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9d8b67ad44a20" w:history="1">
              <w:r>
                <w:rPr>
                  <w:rStyle w:val="Hyperlink"/>
                </w:rPr>
                <w:t>2024版中国CT机市场专题研究分析与发展前景预测报告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9d8b67ad44a20" w:history="1">
              <w:r>
                <w:rPr>
                  <w:rStyle w:val="Hyperlink"/>
                </w:rPr>
                <w:t>2024版中国CT机市场专题研究分析与发展前景预测报告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9d8b67ad44a20" w:history="1">
                <w:r>
                  <w:rPr>
                    <w:rStyle w:val="Hyperlink"/>
                  </w:rPr>
                  <w:t>https://www.20087.com/5/65/ctJiHangYeFenXiBaoGao.html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即计算机断层扫描仪，是现代医学影像学中的重要设备之一。近年来，随着医疗技术的进步和临床需求的增长，CT机市场呈现出了稳定增长的趋势。当前市场上，CT机的技术不断革新，包括更高的分辨率、更快的扫描速度以及更低的辐射剂量。此外，随着人工智能技术的发展，CT机开始集成AI辅助诊断功能，以提高诊断的准确性和效率。同时，设备小型化和移动化也是当前市场上的一个明显趋势，便于在医院内外的各种环境中使用。</w:t>
      </w:r>
      <w:r>
        <w:rPr>
          <w:rFonts w:hint="eastAsia"/>
        </w:rPr>
        <w:br/>
      </w:r>
      <w:r>
        <w:rPr>
          <w:rFonts w:hint="eastAsia"/>
        </w:rPr>
        <w:t>　　未来，CT机的发展将更加注重技术创新和临床应用的拓展。一方面，通过采用更先进的探测器技术和图像重建算法，进一步提高图像质量和减少辐射暴露。另一方面，随着大数据和云计算技术的应用，CT机将更加智能化，能够实现远程诊断和数据共享，提高医疗服务的效率和质量。此外，随着个性化医疗的需求增加，CT机将更加注重提供定制化的解决方案，以满足不同患者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2024年全球CT机产业运行态势分析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2024年世界CT机行业市场综述</w:t>
      </w:r>
      <w:r>
        <w:rPr>
          <w:rFonts w:hint="eastAsia"/>
        </w:rPr>
        <w:br/>
      </w:r>
      <w:r>
        <w:rPr>
          <w:rFonts w:hint="eastAsia"/>
        </w:rPr>
        <w:t>　　　　一、CT机技术研发分析</w:t>
      </w:r>
      <w:r>
        <w:rPr>
          <w:rFonts w:hint="eastAsia"/>
        </w:rPr>
        <w:br/>
      </w:r>
      <w:r>
        <w:rPr>
          <w:rFonts w:hint="eastAsia"/>
        </w:rPr>
        <w:t>　　　　二、二手CT机市场分析</w:t>
      </w:r>
      <w:r>
        <w:rPr>
          <w:rFonts w:hint="eastAsia"/>
        </w:rPr>
        <w:br/>
      </w:r>
      <w:r>
        <w:rPr>
          <w:rFonts w:hint="eastAsia"/>
        </w:rPr>
        <w:t>　　　　三、CT机品牌竞争分析</w:t>
      </w:r>
      <w:r>
        <w:rPr>
          <w:rFonts w:hint="eastAsia"/>
        </w:rPr>
        <w:br/>
      </w:r>
      <w:r>
        <w:rPr>
          <w:rFonts w:hint="eastAsia"/>
        </w:rPr>
        <w:t>　　第三节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一、美国CT机市场分析</w:t>
      </w:r>
      <w:r>
        <w:rPr>
          <w:rFonts w:hint="eastAsia"/>
        </w:rPr>
        <w:br/>
      </w:r>
      <w:r>
        <w:rPr>
          <w:rFonts w:hint="eastAsia"/>
        </w:rPr>
        <w:t>　　　　二、美国医用超声市场发展走向</w:t>
      </w:r>
      <w:r>
        <w:rPr>
          <w:rFonts w:hint="eastAsia"/>
        </w:rPr>
        <w:br/>
      </w:r>
      <w:r>
        <w:rPr>
          <w:rFonts w:hint="eastAsia"/>
        </w:rPr>
        <w:t>　　第四节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2024年中国医疗器械行业整体运行形势分析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2024年医疗器械行业运行综述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三、医疗电子市场规模分析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四、医疗器械行业的品牌效应分析</w:t>
      </w:r>
      <w:r>
        <w:rPr>
          <w:rFonts w:hint="eastAsia"/>
        </w:rPr>
        <w:br/>
      </w:r>
      <w:r>
        <w:rPr>
          <w:rFonts w:hint="eastAsia"/>
        </w:rPr>
        <w:t>　　第二节 医疗器械行业市场运行分析</w:t>
      </w:r>
      <w:r>
        <w:rPr>
          <w:rFonts w:hint="eastAsia"/>
        </w:rPr>
        <w:br/>
      </w:r>
      <w:r>
        <w:rPr>
          <w:rFonts w:hint="eastAsia"/>
        </w:rPr>
        <w:t>　　　　一、医疗器械市场的需求增长分析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二、医疗影像设备发展态势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2024-2030年中国CT机相关行业数据监测分析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2024-2030年中国医疗诊断设备制造行业总体数据分析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2024-2030年中国医疗诊断设备制造行业不同规模企业数据分析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2024-2030年中国医疗诊断设备制造行业不同所有制企业数据分析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2024年中国CT机产业运行形态透析</w:t>
      </w:r>
      <w:r>
        <w:rPr>
          <w:rFonts w:hint="eastAsia"/>
        </w:rPr>
        <w:br/>
      </w:r>
      <w:r>
        <w:rPr>
          <w:rFonts w:hint="eastAsia"/>
        </w:rPr>
        <w:t>　　第一节 2024年中国CT机产业发展综述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一、中国CT机临床应用情况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第二节 2024年中国CT机产业技术分析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t>　　第三节 2024年中国CT机产业运行存在的问题分析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2024年中国CT机产业市场运行动态分析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2024年中国pet/ct市场发展状况分析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一、我国pet/ct市场增长分析</w:t>
      </w:r>
      <w:r>
        <w:rPr>
          <w:rFonts w:hint="eastAsia"/>
        </w:rPr>
        <w:br/>
      </w:r>
      <w:r>
        <w:rPr>
          <w:rFonts w:hint="eastAsia"/>
        </w:rPr>
        <w:t>　　　　二、我国医用回旋加速器市场发展状况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三、我国pet/ct地域情况分析</w:t>
      </w:r>
      <w:r>
        <w:rPr>
          <w:rFonts w:hint="eastAsia"/>
        </w:rPr>
        <w:br/>
      </w:r>
      <w:r>
        <w:rPr>
          <w:rFonts w:hint="eastAsia"/>
        </w:rPr>
        <w:t>　　第二节 2024年中国CT机产业市场需求分析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一、中国市场ct设备的配置情况介绍</w:t>
      </w:r>
      <w:r>
        <w:rPr>
          <w:rFonts w:hint="eastAsia"/>
        </w:rPr>
        <w:br/>
      </w:r>
      <w:r>
        <w:rPr>
          <w:rFonts w:hint="eastAsia"/>
        </w:rPr>
        <w:t>　　　　二、中国市场ct设备的需求量分析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三、中国市场ct设备用户市场分析</w:t>
      </w:r>
      <w:r>
        <w:rPr>
          <w:rFonts w:hint="eastAsia"/>
        </w:rPr>
        <w:br/>
      </w:r>
      <w:r>
        <w:rPr>
          <w:rFonts w:hint="eastAsia"/>
        </w:rPr>
        <w:t>　　　　四、ct性能/质量检测的具体项目及合格结果一览表</w:t>
      </w:r>
      <w:r>
        <w:rPr>
          <w:rFonts w:hint="eastAsia"/>
        </w:rPr>
        <w:br/>
      </w:r>
      <w:r>
        <w:rPr>
          <w:rFonts w:hint="eastAsia"/>
        </w:rPr>
        <w:t>　　第三节 2024年中国医院ct拥有量及使用情况分析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第四节 2024年中国ct市场营销渠道分析</w:t>
      </w:r>
      <w:r>
        <w:rPr>
          <w:rFonts w:hint="eastAsia"/>
        </w:rPr>
        <w:br/>
      </w:r>
      <w:r>
        <w:rPr>
          <w:rFonts w:hint="eastAsia"/>
        </w:rPr>
        <w:t>　　　　一、中国ct市场营销渠道现状</w:t>
      </w:r>
      <w:r>
        <w:rPr>
          <w:rFonts w:hint="eastAsia"/>
        </w:rPr>
        <w:br/>
      </w:r>
      <w:r>
        <w:rPr>
          <w:rFonts w:hint="eastAsia"/>
        </w:rPr>
        <w:t>　　　　二、中国CT机市场营销渠道特点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2024年ct技术研发新进展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　　四、ct成像技术新进展</w:t>
      </w:r>
      <w:r>
        <w:rPr>
          <w:rFonts w:hint="eastAsia"/>
        </w:rPr>
        <w:br/>
      </w:r>
      <w:r>
        <w:rPr>
          <w:rFonts w:hint="eastAsia"/>
        </w:rPr>
        <w:t>　　　　　　1、探测器技术的发展</w:t>
      </w:r>
      <w:r>
        <w:rPr>
          <w:rFonts w:hint="eastAsia"/>
        </w:rPr>
        <w:br/>
      </w:r>
      <w:r>
        <w:rPr>
          <w:rFonts w:hint="eastAsia"/>
        </w:rPr>
        <w:t>　　　　　　2、球管的技术发展</w:t>
      </w:r>
      <w:r>
        <w:rPr>
          <w:rFonts w:hint="eastAsia"/>
        </w:rPr>
        <w:br/>
      </w:r>
      <w:r>
        <w:rPr>
          <w:rFonts w:hint="eastAsia"/>
        </w:rPr>
        <w:t>　　　　　　3、图像后处理的进展</w:t>
      </w:r>
      <w:r>
        <w:rPr>
          <w:rFonts w:hint="eastAsia"/>
        </w:rPr>
        <w:br/>
      </w:r>
      <w:r>
        <w:rPr>
          <w:rFonts w:hint="eastAsia"/>
        </w:rPr>
        <w:t>　　　　　　4、影像数据管理的进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</w:t>
      </w:r>
      <w:r>
        <w:rPr>
          <w:rFonts w:hint="eastAsia"/>
        </w:rPr>
        <w:br/>
      </w:r>
      <w:r>
        <w:rPr>
          <w:rFonts w:hint="eastAsia"/>
        </w:rPr>
        <w:t>　　　　二、临床需要导向ct0</w:t>
      </w:r>
      <w:r>
        <w:rPr>
          <w:rFonts w:hint="eastAsia"/>
        </w:rPr>
        <w:br/>
      </w:r>
      <w:r>
        <w:rPr>
          <w:rFonts w:hint="eastAsia"/>
        </w:rPr>
        <w:t>　　第五节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</w:t>
      </w:r>
      <w:r>
        <w:rPr>
          <w:rFonts w:hint="eastAsia"/>
        </w:rPr>
        <w:br/>
      </w:r>
      <w:r>
        <w:rPr>
          <w:rFonts w:hint="eastAsia"/>
        </w:rPr>
        <w:t>　　　　三、低剂量ct普查以技术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四、进行pet/ct者基本情况</w:t>
      </w:r>
      <w:r>
        <w:rPr>
          <w:rFonts w:hint="eastAsia"/>
        </w:rPr>
        <w:br/>
      </w:r>
      <w:r>
        <w:rPr>
          <w:rFonts w:hint="eastAsia"/>
        </w:rPr>
        <w:t>　　　　五、pet/ct检查查病种分布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一、多层螺旋ct的技</w:t>
      </w:r>
      <w:r>
        <w:rPr>
          <w:rFonts w:hint="eastAsia"/>
        </w:rPr>
        <w:br/>
      </w:r>
      <w:r>
        <w:rPr>
          <w:rFonts w:hint="eastAsia"/>
        </w:rPr>
        <w:t>　　　　二、多层螺旋ct带来式转变</w:t>
      </w:r>
      <w:r>
        <w:rPr>
          <w:rFonts w:hint="eastAsia"/>
        </w:rPr>
        <w:br/>
      </w:r>
      <w:r>
        <w:rPr>
          <w:rFonts w:hint="eastAsia"/>
        </w:rPr>
        <w:t>　　　　三、ct设备下一阶段</w:t>
      </w:r>
      <w:r>
        <w:rPr>
          <w:rFonts w:hint="eastAsia"/>
        </w:rPr>
        <w:br/>
      </w:r>
      <w:r>
        <w:rPr>
          <w:rFonts w:hint="eastAsia"/>
        </w:rPr>
        <w:t>　　　　四、多层螺旋ct的功</w:t>
      </w:r>
      <w:r>
        <w:rPr>
          <w:rFonts w:hint="eastAsia"/>
        </w:rPr>
        <w:br/>
      </w:r>
      <w:r>
        <w:rPr>
          <w:rFonts w:hint="eastAsia"/>
        </w:rPr>
        <w:t>　　　　五、正电子成像的进展</w:t>
      </w:r>
      <w:r>
        <w:rPr>
          <w:rFonts w:hint="eastAsia"/>
        </w:rPr>
        <w:br/>
      </w:r>
      <w:r>
        <w:rPr>
          <w:rFonts w:hint="eastAsia"/>
        </w:rPr>
        <w:t>　　　　六、pet/ct的进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二、平板探测器ct—t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第二节 ct设备技术的进展</w:t>
      </w:r>
      <w:r>
        <w:rPr>
          <w:rFonts w:hint="eastAsia"/>
        </w:rPr>
        <w:br/>
      </w:r>
      <w:r>
        <w:rPr>
          <w:rFonts w:hint="eastAsia"/>
        </w:rPr>
        <w:t>　　　　一、多层螺旋ct设备</w:t>
      </w:r>
      <w:r>
        <w:rPr>
          <w:rFonts w:hint="eastAsia"/>
        </w:rPr>
        <w:br/>
      </w:r>
      <w:r>
        <w:rPr>
          <w:rFonts w:hint="eastAsia"/>
        </w:rPr>
        <w:t>　　　　二、ct设备下一阶段</w:t>
      </w:r>
      <w:r>
        <w:rPr>
          <w:rFonts w:hint="eastAsia"/>
        </w:rPr>
        <w:br/>
      </w:r>
      <w:r>
        <w:rPr>
          <w:rFonts w:hint="eastAsia"/>
        </w:rPr>
        <w:t>　　第三节 ct设备发展趋势</w:t>
      </w:r>
      <w:r>
        <w:rPr>
          <w:rFonts w:hint="eastAsia"/>
        </w:rPr>
        <w:br/>
      </w:r>
      <w:r>
        <w:rPr>
          <w:rFonts w:hint="eastAsia"/>
        </w:rPr>
        <w:t>　　　　一、ct设备的发展和</w:t>
      </w:r>
      <w:r>
        <w:rPr>
          <w:rFonts w:hint="eastAsia"/>
        </w:rPr>
        <w:br/>
      </w:r>
      <w:r>
        <w:rPr>
          <w:rFonts w:hint="eastAsia"/>
        </w:rPr>
        <w:t>　　　　二、未来ct设备芯片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2024年中国CT机产业市场竞争格局分析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2024年中国CT机产业竞争现状分析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2024年中国CT机产业集中度分析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2024-2030年中国CT机竞争趋势分析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2024年国外CT机重点企业竞争分析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二、西门子中国市场运行分析</w:t>
      </w:r>
      <w:r>
        <w:rPr>
          <w:rFonts w:hint="eastAsia"/>
        </w:rPr>
        <w:br/>
      </w:r>
      <w:r>
        <w:rPr>
          <w:rFonts w:hint="eastAsia"/>
        </w:rPr>
        <w:t>　　　　三、西门子中低端CT机分析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二、企业医疗保健业务</w:t>
      </w:r>
      <w:r>
        <w:rPr>
          <w:rFonts w:hint="eastAsia"/>
        </w:rPr>
        <w:br/>
      </w:r>
      <w:r>
        <w:rPr>
          <w:rFonts w:hint="eastAsia"/>
        </w:rPr>
        <w:t>　　　　三、飞利浦CT机市场竞争力分析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二、企业医疗业务亮点</w:t>
      </w:r>
      <w:r>
        <w:rPr>
          <w:rFonts w:hint="eastAsia"/>
        </w:rPr>
        <w:br/>
      </w:r>
      <w:r>
        <w:rPr>
          <w:rFonts w:hint="eastAsia"/>
        </w:rPr>
        <w:t>　　　　三、通用电气CT机中国市场运行分析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2024年国内CT机重点企业竞争力对比及关键性财务数据分析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2024-2030年中国CT机行业发展趋势探析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一、医械市场潜力和需势</w:t>
      </w:r>
      <w:r>
        <w:rPr>
          <w:rFonts w:hint="eastAsia"/>
        </w:rPr>
        <w:br/>
      </w:r>
      <w:r>
        <w:rPr>
          <w:rFonts w:hint="eastAsia"/>
        </w:rPr>
        <w:t>　　　　二、未来市场增长预测</w:t>
      </w:r>
      <w:r>
        <w:rPr>
          <w:rFonts w:hint="eastAsia"/>
        </w:rPr>
        <w:br/>
      </w:r>
      <w:r>
        <w:rPr>
          <w:rFonts w:hint="eastAsia"/>
        </w:rPr>
        <w:t>　　　　三、医疗器械产业科技方向分析</w:t>
      </w:r>
      <w:r>
        <w:rPr>
          <w:rFonts w:hint="eastAsia"/>
        </w:rPr>
        <w:br/>
      </w:r>
      <w:r>
        <w:rPr>
          <w:rFonts w:hint="eastAsia"/>
        </w:rPr>
        <w:t>　　　　四、未来医疗电子发展</w:t>
      </w:r>
      <w:r>
        <w:rPr>
          <w:rFonts w:hint="eastAsia"/>
        </w:rPr>
        <w:br/>
      </w:r>
      <w:r>
        <w:rPr>
          <w:rFonts w:hint="eastAsia"/>
        </w:rPr>
        <w:t>　　第二节 2024-2030年中国CT机的发展趋势</w:t>
      </w:r>
      <w:r>
        <w:rPr>
          <w:rFonts w:hint="eastAsia"/>
        </w:rPr>
        <w:br/>
      </w:r>
      <w:r>
        <w:rPr>
          <w:rFonts w:hint="eastAsia"/>
        </w:rPr>
        <w:t>　　　　一、增加容积覆盖范围</w:t>
      </w:r>
      <w:r>
        <w:rPr>
          <w:rFonts w:hint="eastAsia"/>
        </w:rPr>
        <w:br/>
      </w:r>
      <w:r>
        <w:rPr>
          <w:rFonts w:hint="eastAsia"/>
        </w:rPr>
        <w:t>　　　　二、降低射线剂量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t>　　　　四、结构上的改进与功能上的优化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2024年中国CT机行业投资环境分析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2024年我国CT机行业政策环境分析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二、医疗器械率先受惠新医改</w:t>
      </w:r>
      <w:r>
        <w:rPr>
          <w:rFonts w:hint="eastAsia"/>
        </w:rPr>
        <w:br/>
      </w:r>
      <w:r>
        <w:rPr>
          <w:rFonts w:hint="eastAsia"/>
        </w:rPr>
        <w:t>　　　　三、医改对医疗器械行业的影响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四、我国初步建立医疗器械监管体系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中国CT机行业社会环境分析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2024-2030年中国CT机行业投资机会与风险分析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第二节 2024-2030年中国CT机行业投资热点分析</w:t>
      </w:r>
      <w:r>
        <w:rPr>
          <w:rFonts w:hint="eastAsia"/>
        </w:rPr>
        <w:br/>
      </w:r>
      <w:r>
        <w:rPr>
          <w:rFonts w:hint="eastAsia"/>
        </w:rPr>
        <w:t>　　　　一、国家扩大内需措施给医疗器械业带来的机遇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二、国家新增医械投资中的主要受益产品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第三节 中智林 2024-2030年中国CT机产业投资风险分析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三、进入推出风险分析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9d8b67ad44a20" w:history="1">
        <w:r>
          <w:rPr>
            <w:rStyle w:val="Hyperlink"/>
          </w:rPr>
          <w:t>2024版中国CT机市场专题研究分析与发展前景预测报告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9d8b67ad44a20" w:history="1">
        <w:r>
          <w:rPr>
            <w:rStyle w:val="Hyperlink"/>
          </w:rPr>
          <w:t>https://www.20087.com/5/65/ctJiHangYeFenXiBaoGao.html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de076c9a542d0" w:history="1">
      <w:r>
        <w:rPr>
          <w:rStyle w:val="Hyperlink"/>
        </w:rPr>
        <w:t>2024版中国CT机市场专题研究分析与发展前景预测报告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tJiHangYeFenXiBaoGao.html" TargetMode="External" Id="R5c19d8b67ad4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tJiHangYeFenXiBaoGao.html" TargetMode="External" Id="R355de076c9a5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2024-01-06T23:10:00Z</dcterms:created>
  <dcterms:modified xsi:type="dcterms:W3CDTF">2024-01-07T00:10:00Z</dcterms:modified>
  <dc:subject>2024版中国CT机市场专题研究分析与发展前景预测报告</dc:subject>
  <dc:title>2024版中国CT机市场专题研究分析与发展前景预测报告</dc:title>
  <cp:keywords>2024版中国CT机市场专题研究分析与发展前景预测报告</cp:keywords>
  <dc:description>2024版中国CT机市场专题研究分析与发展前景预测报告</dc:description>
</cp:coreProperties>
</file>