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eeaa977244938" w:history="1">
              <w:r>
                <w:rPr>
                  <w:rStyle w:val="Hyperlink"/>
                </w:rPr>
                <w:t>2025-2031年全球与中国服装租赁行业发展调研及行业前景分析报告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eeaa977244938" w:history="1">
              <w:r>
                <w:rPr>
                  <w:rStyle w:val="Hyperlink"/>
                </w:rPr>
                <w:t>2025-2031年全球与中国服装租赁行业发展调研及行业前景分析报告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eeaa977244938" w:history="1">
                <w:r>
                  <w:rPr>
                    <w:rStyle w:val="Hyperlink"/>
                  </w:rPr>
                  <w:t>https://www.20087.com/5/25/FuZhuangZuLinDeQianJingQuShi.html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租赁是一种循环经济模式，正逐渐改变人们的消费习惯。它不仅提供了多样化的时尚选择，还有效减少了资源浪费。随着线上平台的兴起，服装租赁服务变得更加便捷，涵盖日常穿搭、特殊场合服装及奢侈品体验等多个领域。</w:t>
      </w:r>
      <w:r>
        <w:rPr>
          <w:rFonts w:hint="eastAsia"/>
        </w:rPr>
        <w:br/>
      </w:r>
      <w:r>
        <w:rPr>
          <w:rFonts w:hint="eastAsia"/>
        </w:rPr>
        <w:t>　　服装租赁市场将持续扩大，特别是在环保意识提升和共享经济趋势的推动下。个性化推荐算法和虚拟试衣技术的应用将提升用户体验，促进用户粘性。同时，卫生清洁技术的创新，如无水清洁和紫外线消毒，将解决消费者的健康顾虑。品牌合作与跨界营销策略将丰富租赁商品种类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eeaa977244938" w:history="1">
        <w:r>
          <w:rPr>
            <w:rStyle w:val="Hyperlink"/>
          </w:rPr>
          <w:t>2025-2031年全球与中国服装租赁行业发展调研及行业前景分析报告</w:t>
        </w:r>
      </w:hyperlink>
      <w:r>
        <w:rPr>
          <w:rFonts w:hint="eastAsia"/>
        </w:rPr>
        <w:t>》基于详实数据，从市场规模、需求变化及价格动态等维度，全面解析了服装租赁行业的现状与发展趋势，并对服装租赁产业链各环节进行了系统性探讨。报告科学预测了服装租赁行业未来发展方向，重点分析了服装租赁技术现状及创新路径，同时聚焦服装租赁重点企业的经营表现，评估了市场竞争格局、品牌影响力及市场集中度。通过对细分市场的深入研究及SWOT分析，报告揭示了服装租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服装租赁市场概述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按照不同产品类型，服装租赁主要可以分为如下几个类别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不同产品类型服装租赁增长趋势2020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服装</w:t>
      </w:r>
      <w:r>
        <w:rPr>
          <w:rFonts w:hint="eastAsia"/>
        </w:rPr>
        <w:br/>
      </w:r>
      <w:r>
        <w:rPr>
          <w:rFonts w:hint="eastAsia"/>
        </w:rPr>
        <w:t>　　　　1.2.3 鞋类</w:t>
      </w:r>
      <w:r>
        <w:rPr>
          <w:rFonts w:hint="eastAsia"/>
        </w:rPr>
        <w:br/>
      </w:r>
      <w:r>
        <w:rPr>
          <w:rFonts w:hint="eastAsia"/>
        </w:rPr>
        <w:t>　　　　1.2.4 配件</w:t>
      </w:r>
      <w:r>
        <w:rPr>
          <w:rFonts w:hint="eastAsia"/>
        </w:rPr>
        <w:br/>
      </w:r>
      <w:r>
        <w:rPr>
          <w:rFonts w:hint="eastAsia"/>
        </w:rPr>
        <w:t>　　1.3 从不同应用，服装租赁主要包括如下几个方面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不同应用服装租赁增长趋势2020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特别活动</w:t>
      </w:r>
      <w:r>
        <w:rPr>
          <w:rFonts w:hint="eastAsia"/>
        </w:rPr>
        <w:br/>
      </w:r>
      <w:r>
        <w:rPr>
          <w:rFonts w:hint="eastAsia"/>
        </w:rPr>
        <w:t>　　　　1.3.3 职业装</w:t>
      </w:r>
      <w:r>
        <w:rPr>
          <w:rFonts w:hint="eastAsia"/>
        </w:rPr>
        <w:br/>
      </w:r>
      <w:r>
        <w:rPr>
          <w:rFonts w:hint="eastAsia"/>
        </w:rPr>
        <w:t>　　　　1.3.4 旅行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十五五期间服装租赁行业发展总体概况</w:t>
      </w:r>
      <w:r>
        <w:rPr>
          <w:rFonts w:hint="eastAsia"/>
        </w:rPr>
        <w:br/>
      </w:r>
      <w:r>
        <w:rPr>
          <w:rFonts w:hint="eastAsia"/>
        </w:rPr>
        <w:t>　　　　1.4.2 服装租赁行业发展主要特点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全球服装租赁行业规模及预测分析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全球市场服装租赁总体规模（2020-2031）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中国市场服装租赁总体规模（2020-2031）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中国市场服装租赁总规模占全球比重（2020-2031）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全球主要地区服装租赁市场规模分析（2020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全球市场主要企业服装租赁收入分析（2020-2025）</w:t>
      </w:r>
      <w:r>
        <w:rPr>
          <w:rFonts w:hint="eastAsia"/>
        </w:rPr>
        <w:br/>
      </w:r>
      <w:r>
        <w:rPr>
          <w:rFonts w:hint="eastAsia"/>
        </w:rPr>
        <w:t>　　　　3.1.2 服装租赁行业集中度分析：2025年全球Top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全球服装租赁第一梯队、第二梯队和第三梯队企业及市场份额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全球主要企业总部、服装租赁市场分布及商业化日期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全球主要企业服装租赁产品类型及应用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中国本土主要企业服装租赁收入分析（2020-2025）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中国市场服装租赁销售情况分析</w:t>
      </w:r>
      <w:r>
        <w:rPr>
          <w:rFonts w:hint="eastAsia"/>
        </w:rPr>
        <w:br/>
      </w:r>
      <w:r>
        <w:rPr>
          <w:rFonts w:hint="eastAsia"/>
        </w:rPr>
        <w:t>　　3.3 服装租赁中国企业SWOT分析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不同产品类型服装租赁分析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全球市场不同产品类型服装租赁总体规模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全球市场不同产品类型服装租赁总体规模（2020-2025）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全球市场不同产品类型服装租赁总体规模预测（2025-2031）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中国市场不同产品类型服装租赁总体规模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中国市场不同产品类型服装租赁总体规模（2020-2025）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中国市场不同产品类型服装租赁总体规模预测（2025-2031）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不同应用服装租赁分析</w:t>
      </w:r>
      <w:r>
        <w:rPr>
          <w:rFonts w:hint="eastAsia"/>
        </w:rPr>
        <w:br/>
      </w:r>
      <w:r>
        <w:rPr>
          <w:rFonts w:hint="eastAsia"/>
        </w:rPr>
        <w:t>　　5.1 全球市场不同应用服装租赁总体规模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全球市场不同应用服装租赁总体规模（2020-2025）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全球市场不同应用服装租赁总体规模预测（2025-2031）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中国市场不同应用服装租赁总体规模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中国市场不同应用服装租赁总体规模（2020-2025）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中国市场不同应用服装租赁总体规模预测（2025-2031）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服装租赁行业发展机遇及主要驱动因素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服装租赁行业发展面临的风险</w:t>
      </w:r>
      <w:r>
        <w:rPr>
          <w:rFonts w:hint="eastAsia"/>
        </w:rPr>
        <w:br/>
      </w:r>
      <w:r>
        <w:rPr>
          <w:rFonts w:hint="eastAsia"/>
        </w:rPr>
        <w:t>　　6.3 服装租赁行业政策分析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服装租赁行业产业链简介</w:t>
      </w:r>
      <w:r>
        <w:rPr>
          <w:rFonts w:hint="eastAsia"/>
        </w:rPr>
        <w:br/>
      </w:r>
      <w:r>
        <w:rPr>
          <w:rFonts w:hint="eastAsia"/>
        </w:rPr>
        <w:t>　　　　7.1.1 服装租赁产业链</w:t>
      </w:r>
      <w:r>
        <w:rPr>
          <w:rFonts w:hint="eastAsia"/>
        </w:rPr>
        <w:br/>
      </w:r>
      <w:r>
        <w:rPr>
          <w:rFonts w:hint="eastAsia"/>
        </w:rPr>
        <w:t>　　　　7.1.2 服装租赁行业供应链分析</w:t>
      </w:r>
      <w:r>
        <w:rPr>
          <w:rFonts w:hint="eastAsia"/>
        </w:rPr>
        <w:br/>
      </w:r>
      <w:r>
        <w:rPr>
          <w:rFonts w:hint="eastAsia"/>
        </w:rPr>
        <w:t>　　　　7.1.3 服装租赁主要原材料及其供应商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服装租赁行业主要下游客户</w:t>
      </w:r>
      <w:r>
        <w:rPr>
          <w:rFonts w:hint="eastAsia"/>
        </w:rPr>
        <w:br/>
      </w:r>
      <w:r>
        <w:rPr>
          <w:rFonts w:hint="eastAsia"/>
        </w:rPr>
        <w:t>　　7.2 服装租赁行业采购模式</w:t>
      </w:r>
      <w:r>
        <w:rPr>
          <w:rFonts w:hint="eastAsia"/>
        </w:rPr>
        <w:br/>
      </w:r>
      <w:r>
        <w:rPr>
          <w:rFonts w:hint="eastAsia"/>
        </w:rPr>
        <w:t>　　7.3 服装租赁行业开发/生产模式</w:t>
      </w:r>
      <w:r>
        <w:rPr>
          <w:rFonts w:hint="eastAsia"/>
        </w:rPr>
        <w:br/>
      </w:r>
      <w:r>
        <w:rPr>
          <w:rFonts w:hint="eastAsia"/>
        </w:rPr>
        <w:t>　　7.4 服装租赁行业销售模式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全球市场主要服装租赁企业简介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重点企业（1）基本信息、服装租赁市场分布、总部及行业地位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服装租赁产品规格、参数及市场应用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服装租赁收入及毛利率（2020-2025）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重点企业（2）基本信息、服装租赁市场分布、总部及行业地位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服装租赁产品规格、参数及市场应用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服装租赁收入及毛利率（2020-2025）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重点企业（3）基本信息、服装租赁市场分布、总部及行业地位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服装租赁产品规格、参数及市场应用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服装租赁收入及毛利率（2020-2025）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重点企业（4）基本信息、服装租赁市场分布、总部及行业地位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服装租赁产品规格、参数及市场应用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服装租赁收入及毛利率（2020-2025）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重点企业（5）基本信息、服装租赁市场分布、总部及行业地位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服装租赁产品规格、参数及市场应用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服装租赁收入及毛利率（2020-2025）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重点企业（6）基本信息、服装租赁市场分布、总部及行业地位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服装租赁产品规格、参数及市场应用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服装租赁收入及毛利率（2020-2025）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不同产品类型服装租赁全球规模增长趋势2020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不同应用服装租赁全球规模增长趋势2020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服装租赁行业发展主要特点</w:t>
      </w:r>
      <w:r>
        <w:rPr>
          <w:rFonts w:hint="eastAsia"/>
        </w:rPr>
        <w:br/>
      </w:r>
      <w:r>
        <w:rPr>
          <w:rFonts w:hint="eastAsia"/>
        </w:rPr>
        <w:t>　　表4 进入服装租赁行业壁垒</w:t>
      </w:r>
      <w:r>
        <w:rPr>
          <w:rFonts w:hint="eastAsia"/>
        </w:rPr>
        <w:br/>
      </w:r>
      <w:r>
        <w:rPr>
          <w:rFonts w:hint="eastAsia"/>
        </w:rPr>
        <w:t>　　表5 服装租赁发展趋势及建议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全球主要地区服装租赁总体规模（百万美元）：2020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全球主要地区服装租赁总体规模（2020-2025）&amp;（百万美元）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全球主要地区服装租赁总体规模（2025-2031）&amp;（百万美元）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北美服装租赁基本情况分析</w:t>
      </w:r>
      <w:r>
        <w:rPr>
          <w:rFonts w:hint="eastAsia"/>
        </w:rPr>
        <w:br/>
      </w:r>
      <w:r>
        <w:rPr>
          <w:rFonts w:hint="eastAsia"/>
        </w:rPr>
        <w:t>　　表10 欧洲服装租赁基本情况分析</w:t>
      </w:r>
      <w:r>
        <w:rPr>
          <w:rFonts w:hint="eastAsia"/>
        </w:rPr>
        <w:br/>
      </w:r>
      <w:r>
        <w:rPr>
          <w:rFonts w:hint="eastAsia"/>
        </w:rPr>
        <w:t>　　表11 亚太服装租赁基本情况分析</w:t>
      </w:r>
      <w:r>
        <w:rPr>
          <w:rFonts w:hint="eastAsia"/>
        </w:rPr>
        <w:br/>
      </w:r>
      <w:r>
        <w:rPr>
          <w:rFonts w:hint="eastAsia"/>
        </w:rPr>
        <w:t>　　表12 拉美服装租赁基本情况分析</w:t>
      </w:r>
      <w:r>
        <w:rPr>
          <w:rFonts w:hint="eastAsia"/>
        </w:rPr>
        <w:br/>
      </w:r>
      <w:r>
        <w:rPr>
          <w:rFonts w:hint="eastAsia"/>
        </w:rPr>
        <w:t>　　表13 中东及非洲服装租赁基本情况分析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全球市场主要企业服装租赁收入（2020-2025）&amp;（百万美元）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全球市场主要企业服装租赁收入市场份额（2020-2025）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2025年全球主要企业服装租赁收入排名及市场占有率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2025全球服装租赁主要厂商市场地位（第一梯队、第二梯队和第三梯队）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全球主要企业总部、服装租赁市场分布及商业化日期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全球主要企业服装租赁产品类型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中国本土企业服装租赁收入（2020-2025）&amp;（百万美元）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中国本土企业服装租赁收入市场份额（2020-2025）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2025年全球及中国本土企业在中国市场服装租赁收入排名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全球市场不同产品类型服装租赁总体规模（2020-2025）&amp;（百万美元）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全球市场不同产品类型服装租赁市场份额（2020-2025）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全球市场不同产品类型服装租赁总体规模预测（2025-2031）&amp;（百万美元）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全球市场不同产品类型服装租赁市场份额预测（2025-2031）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中国市场不同产品类型服装租赁总体规模（2020-2025）&amp;（百万美元）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中国市场不同产品类型服装租赁市场份额（2020-2025）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中国市场不同产品类型服装租赁总体规模预测（2025-2031）&amp;（百万美元）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中国市场不同产品类型服装租赁市场份额预测（2025-2031）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全球市场不同应用服装租赁总体规模（2020-2025）&amp;（百万美元）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全球市场不同应用服装租赁市场份额（2020-2025）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全球市场不同应用服装租赁总体规模预测（2025-2031）&amp;（百万美元）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全球市场不同应用服装租赁市场份额预测（2025-2031）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中国市场不同应用服装租赁总体规模（2020-2025）&amp;（百万美元）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中国市场不同应用服装租赁市场份额（2020-2025）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中国市场不同应用服装租赁总体规模预测（2025-2031）&amp;（百万美元）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中国市场不同应用服装租赁市场份额预测（2025-2031）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表40 服装租赁行业发展机遇及主要驱动因素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服装租赁行业发展面临的风险</w:t>
      </w:r>
      <w:r>
        <w:rPr>
          <w:rFonts w:hint="eastAsia"/>
        </w:rPr>
        <w:br/>
      </w:r>
      <w:r>
        <w:rPr>
          <w:rFonts w:hint="eastAsia"/>
        </w:rPr>
        <w:t>　　表42 服装租赁行业政策分析</w:t>
      </w:r>
      <w:r>
        <w:rPr>
          <w:rFonts w:hint="eastAsia"/>
        </w:rPr>
        <w:br/>
      </w:r>
      <w:r>
        <w:rPr>
          <w:rFonts w:hint="eastAsia"/>
        </w:rPr>
        <w:t>　　表43 服装租赁行业供应链分析</w:t>
      </w:r>
      <w:r>
        <w:rPr>
          <w:rFonts w:hint="eastAsia"/>
        </w:rPr>
        <w:br/>
      </w:r>
      <w:r>
        <w:rPr>
          <w:rFonts w:hint="eastAsia"/>
        </w:rPr>
        <w:t>　　表44 服装租赁上游原材料和主要供应商情况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服装租赁行业主要下游客户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重点企业（1）基本信息、服装租赁市场分布、总部及行业地位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服装租赁产品规格、参数及市场应用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服装租赁收入（百万美元）及毛利率（2020-2025）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重点企业（2）基本信息、服装租赁市场分布、总部及行业地位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服装租赁产品规格、参数及市场应用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服装租赁收入（百万美元）及毛利率（2020-2025）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重点企业（3）基本信息、服装租赁市场分布、总部及行业地位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服装租赁产品规格、参数及市场应用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服装租赁收入（百万美元）及毛利率（2020-2025）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重点企业（4）基本信息、服装租赁市场分布、总部及行业地位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服装租赁产品规格、参数及市场应用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服装租赁收入（百万美元）及毛利率（2020-2025）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重点企业（5）基本信息、服装租赁市场分布、总部及行业地位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服装租赁产品规格、参数及市场应用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服装租赁收入（百万美元）及毛利率（2020-2025）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重点企业（6）基本信息、服装租赁市场分布、总部及行业地位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服装租赁产品规格、参数及市场应用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服装租赁收入（百万美元）及毛利率（2020-2025）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研究范围</w:t>
      </w:r>
      <w:r>
        <w:rPr>
          <w:rFonts w:hint="eastAsia"/>
        </w:rPr>
        <w:br/>
      </w:r>
      <w:r>
        <w:rPr>
          <w:rFonts w:hint="eastAsia"/>
        </w:rPr>
        <w:t>　　表77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服装租赁产品图片</w:t>
      </w:r>
      <w:r>
        <w:rPr>
          <w:rFonts w:hint="eastAsia"/>
        </w:rPr>
        <w:br/>
      </w:r>
      <w:r>
        <w:rPr>
          <w:rFonts w:hint="eastAsia"/>
        </w:rPr>
        <w:t>　　图2 不同产品类型服装租赁全球规模2020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全球不同产品类型服装租赁市场份额 2024 VS 2025</w:t>
      </w:r>
      <w:r>
        <w:rPr>
          <w:rFonts w:hint="eastAsia"/>
        </w:rPr>
        <w:br/>
      </w:r>
      <w:r>
        <w:rPr>
          <w:rFonts w:hint="eastAsia"/>
        </w:rPr>
        <w:t>　　图4 服装产品图片</w:t>
      </w:r>
      <w:r>
        <w:rPr>
          <w:rFonts w:hint="eastAsia"/>
        </w:rPr>
        <w:br/>
      </w:r>
      <w:r>
        <w:rPr>
          <w:rFonts w:hint="eastAsia"/>
        </w:rPr>
        <w:t>　　图5 鞋类产品图片</w:t>
      </w:r>
      <w:r>
        <w:rPr>
          <w:rFonts w:hint="eastAsia"/>
        </w:rPr>
        <w:br/>
      </w:r>
      <w:r>
        <w:rPr>
          <w:rFonts w:hint="eastAsia"/>
        </w:rPr>
        <w:t>　　图6 配件产品图片</w:t>
      </w:r>
      <w:r>
        <w:rPr>
          <w:rFonts w:hint="eastAsia"/>
        </w:rPr>
        <w:br/>
      </w:r>
      <w:r>
        <w:rPr>
          <w:rFonts w:hint="eastAsia"/>
        </w:rPr>
        <w:t>　　图7 不同应用服装租赁全球规模2020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全球不同应用服装租赁市场份额 2024 VS 2025</w:t>
      </w:r>
      <w:r>
        <w:rPr>
          <w:rFonts w:hint="eastAsia"/>
        </w:rPr>
        <w:br/>
      </w:r>
      <w:r>
        <w:rPr>
          <w:rFonts w:hint="eastAsia"/>
        </w:rPr>
        <w:t>　　图9 特别活动</w:t>
      </w:r>
      <w:r>
        <w:rPr>
          <w:rFonts w:hint="eastAsia"/>
        </w:rPr>
        <w:br/>
      </w:r>
      <w:r>
        <w:rPr>
          <w:rFonts w:hint="eastAsia"/>
        </w:rPr>
        <w:t>　　图10 职业装</w:t>
      </w:r>
      <w:r>
        <w:rPr>
          <w:rFonts w:hint="eastAsia"/>
        </w:rPr>
        <w:br/>
      </w:r>
      <w:r>
        <w:rPr>
          <w:rFonts w:hint="eastAsia"/>
        </w:rPr>
        <w:t>　　图11 旅行</w:t>
      </w:r>
      <w:r>
        <w:rPr>
          <w:rFonts w:hint="eastAsia"/>
        </w:rPr>
        <w:br/>
      </w:r>
      <w:r>
        <w:rPr>
          <w:rFonts w:hint="eastAsia"/>
        </w:rPr>
        <w:t>　　图12 全球市场服装租赁市场规模：2020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全球市场服装租赁总体规模（2020-2031）&amp;（百万美元）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中国市场服装租赁总体规模（2020-2031）&amp;（百万美元）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中国市场服装租赁总规模占全球比重（2020-2031）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全球主要地区服装租赁总体规模（百万美元）：2020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全球主要地区服装租赁市场份额（2020-2031）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北美（美国和加拿大）服装租赁总体规模（2020-2031）&amp;（百万美元）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欧洲（德国、英国、法国和意大利等国家）服装租赁总体规模（2020-2031）&amp;（百万美元）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亚太主要国家/地区（中国、日本、韩国、中国台湾、印度和东南亚）服装租赁总体规模（2020-2031）&amp;（百万美元）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拉美主要国家（墨西哥和巴西等）服装租赁总体规模（2020-2031）&amp;（百万美元）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中东及非洲地区服装租赁总体规模（2020-2031）&amp;（百万美元）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2025年全球前五大厂商服装租赁市场份额（按收入）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2025年全球服装租赁第一梯队、第二梯队和第三梯队厂商及市场份额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服装租赁中国企业SWOT分析</w:t>
      </w:r>
      <w:r>
        <w:rPr>
          <w:rFonts w:hint="eastAsia"/>
        </w:rPr>
        <w:br/>
      </w:r>
      <w:r>
        <w:rPr>
          <w:rFonts w:hint="eastAsia"/>
        </w:rPr>
        <w:t>　　图26 服装租赁产业链</w:t>
      </w:r>
      <w:r>
        <w:rPr>
          <w:rFonts w:hint="eastAsia"/>
        </w:rPr>
        <w:br/>
      </w:r>
      <w:r>
        <w:rPr>
          <w:rFonts w:hint="eastAsia"/>
        </w:rPr>
        <w:t>　　图27 服装租赁行业采购模式</w:t>
      </w:r>
      <w:r>
        <w:rPr>
          <w:rFonts w:hint="eastAsia"/>
        </w:rPr>
        <w:br/>
      </w:r>
      <w:r>
        <w:rPr>
          <w:rFonts w:hint="eastAsia"/>
        </w:rPr>
        <w:t>　　图28 服装租赁行业开发/生产模式分析</w:t>
      </w:r>
      <w:r>
        <w:rPr>
          <w:rFonts w:hint="eastAsia"/>
        </w:rPr>
        <w:br/>
      </w:r>
      <w:r>
        <w:rPr>
          <w:rFonts w:hint="eastAsia"/>
        </w:rPr>
        <w:t>　　图29 服装租赁行业销售模式分析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eeaa977244938" w:history="1">
        <w:r>
          <w:rPr>
            <w:rStyle w:val="Hyperlink"/>
          </w:rPr>
          <w:t>2025-2031年全球与中国服装租赁行业发展调研及行业前景分析报告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eeaa977244938" w:history="1">
        <w:r>
          <w:rPr>
            <w:rStyle w:val="Hyperlink"/>
          </w:rPr>
          <w:t>https://www.20087.com/5/25/FuZhuangZuLinDeQianJingQuShi.html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热点：租衣服网站、服装租赁协议、离我最近租礼服的地方、服装租赁合同电子版、佛山礼服出租一条街、服装租赁属于什么税收编码、武汉演出服装租赁一条街、服装租赁合同模板免费、同城租衣服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d7865ea1448b6" w:history="1">
      <w:r>
        <w:rPr>
          <w:rStyle w:val="Hyperlink"/>
        </w:rPr>
        <w:t>2025-2031年全球与中国服装租赁行业发展调研及行业前景分析报告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uZhuangZuLinDeQianJingQuShi.html" TargetMode="External" Id="R097eeaa97724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uZhuangZuLinDeQianJingQuShi.html" TargetMode="External" Id="R7f3d7865ea14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2025-05-20T08:36:00Z</dcterms:created>
  <dcterms:modified xsi:type="dcterms:W3CDTF">2025-05-20T09:36:00Z</dcterms:modified>
  <dc:subject>2025-2031年全球与中国服装租赁行业发展调研及行业前景分析报告</dc:subject>
  <dc:title>2025-2031年全球与中国服装租赁行业发展调研及行业前景分析报告</dc:title>
  <cp:keywords>2025-2031年全球与中国服装租赁行业发展调研及行业前景分析报告</cp:keywords>
  <dc:description>2025-2031年全球与中国服装租赁行业发展调研及行业前景分析报告</dc:description>
</cp:coreProperties>
</file>