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20a9b4cf40fe" w:history="1">
              <w:r>
                <w:rPr>
                  <w:rStyle w:val="Hyperlink"/>
                </w:rPr>
                <w:t>中国电子出版行业研究与发展前景报告（2025-2031年）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20a9b4cf40fe" w:history="1">
              <w:r>
                <w:rPr>
                  <w:rStyle w:val="Hyperlink"/>
                </w:rPr>
                <w:t>中国电子出版行业研究与发展前景报告（2025-2031年）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20a9b4cf40fe" w:history="1">
                <w:r>
                  <w:rPr>
                    <w:rStyle w:val="Hyperlink"/>
                  </w:rPr>
                  <w:t>https://www.20087.com/5/65/DianZiChuBanShiChangXianZhuangHeQianJing.html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业经历了从传统纸质书向数字内容的转型，电子书、有声书、互动式阅读等多元化产品形态丰富了阅读体验。数字化平台的兴起，如电子书商店、在线图书馆，不仅提供了海量资源，也促进了版权保护和作者收益模式的创新。随着移动互联网的普及，阅读设备的多样化，电子出版内容更加注重跨平台兼容性和移动优化，提升阅读便捷性。</w:t>
      </w:r>
      <w:r>
        <w:rPr>
          <w:rFonts w:hint="eastAsia"/>
        </w:rPr>
        <w:br/>
      </w:r>
      <w:r>
        <w:rPr>
          <w:rFonts w:hint="eastAsia"/>
        </w:rPr>
        <w:t>　　未来电子出版将更加注重内容的个性化定制和社交化互动，如基于用户兴趣推荐算法、社群读书会等，增强读者的参与感和粘性。增强现实（AR）、虚拟现实（VR）技术的融合，将为电子出版开辟新的阅读体验，如历史场景再现、虚拟实验室等互动学习。版权保护技术如区块链的应用，将为数字内容的授权、交易提供更安全的环境。同时，无障碍阅读设计，关注视障等特殊群体，将是行业发展的社会责任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20a9b4cf40fe" w:history="1">
        <w:r>
          <w:rPr>
            <w:rStyle w:val="Hyperlink"/>
          </w:rPr>
          <w:t>中国电子出版行业研究与发展前景报告（2025-2031年）</w:t>
        </w:r>
      </w:hyperlink>
      <w:r>
        <w:rPr>
          <w:rFonts w:hint="eastAsia"/>
        </w:rPr>
        <w:t>》基于权威数据与一手调研资料，系统分析了电子出版行业的产业链结构、市场规模、需求特征及价格体系，客观呈现了电子出版行业发展现状。报告科学预测了电子出版市场前景与未来趋势，重点剖析了主要企业的竞争格局、市场集中度及品牌影响力。同时，通过对电子出版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电子出版产业概述</w:t>
      </w:r>
      <w:r>
        <w:rPr>
          <w:rFonts w:hint="eastAsia"/>
        </w:rPr>
        <w:br/>
      </w:r>
      <w:r>
        <w:rPr>
          <w:rFonts w:hint="eastAsia"/>
        </w:rPr>
        <w:t>　　第一节 电子出版定义与分类</w:t>
      </w:r>
      <w:r>
        <w:rPr>
          <w:rFonts w:hint="eastAsia"/>
        </w:rPr>
        <w:br/>
      </w:r>
      <w:r>
        <w:rPr>
          <w:rFonts w:hint="eastAsia"/>
        </w:rPr>
        <w:t>　　第二节 电子出版产业链结构及关键环节剖析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电子出版商业模式与盈利模式解析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电子出版经济指标与行业评估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全球电子出版市场发展综述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2019-2024年全球电子出版市场规模及增长趋势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主要国家与地区电子出版市场对比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2025-2031年全球电子出版行业发展趋势与前景预测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国际电子出版市场发展趋势及对我国启示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二、对我国电子出版市场的借鉴意义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2024-2025年中国电子出版行业发展环境分析</w:t>
      </w:r>
      <w:r>
        <w:rPr>
          <w:rFonts w:hint="eastAsia"/>
        </w:rPr>
        <w:br/>
      </w:r>
      <w:r>
        <w:rPr>
          <w:rFonts w:hint="eastAsia"/>
        </w:rPr>
        <w:t>　　第一节 电子出版行业经济环境分析</w:t>
      </w:r>
      <w:r>
        <w:rPr>
          <w:rFonts w:hint="eastAsia"/>
        </w:rPr>
        <w:br/>
      </w:r>
      <w:r>
        <w:rPr>
          <w:rFonts w:hint="eastAsia"/>
        </w:rPr>
        <w:t>　　第二节 电子出版行业政策环境分析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二、相关电子出版行业标准分析</w:t>
      </w:r>
      <w:r>
        <w:rPr>
          <w:rFonts w:hint="eastAsia"/>
        </w:rPr>
        <w:br/>
      </w:r>
      <w:r>
        <w:rPr>
          <w:rFonts w:hint="eastAsia"/>
        </w:rPr>
        <w:t>　　第三节 电子出版行业社会环境分析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中国电子出版行业市场规模分析与预测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电子出版市场的总体规模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一、2019-2024年电子出版市场规模变化及趋势分析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二、2025年电子出版行业市场规模特点</w:t>
      </w:r>
      <w:r>
        <w:rPr>
          <w:rFonts w:hint="eastAsia"/>
        </w:rPr>
        <w:br/>
      </w:r>
      <w:r>
        <w:rPr>
          <w:rFonts w:hint="eastAsia"/>
        </w:rPr>
        <w:t>　　第二节 电子出版市场规模的构成</w:t>
      </w:r>
      <w:r>
        <w:rPr>
          <w:rFonts w:hint="eastAsia"/>
        </w:rPr>
        <w:br/>
      </w:r>
      <w:r>
        <w:rPr>
          <w:rFonts w:hint="eastAsia"/>
        </w:rPr>
        <w:t>　　　　一、电子出版客户群体特征与偏好分析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二、不同类型电子出版市场规模分布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三、各地区电子出版市场规模差异与特点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电子出版市场规模的预测与展望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一、未来几年电子出版市场规模增长预测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电子出版细分市场深度分析</w:t>
      </w:r>
      <w:r>
        <w:rPr>
          <w:rFonts w:hint="eastAsia"/>
        </w:rPr>
        <w:br/>
      </w:r>
      <w:r>
        <w:rPr>
          <w:rFonts w:hint="eastAsia"/>
        </w:rPr>
        <w:t>　　第一节 电子出版细分市场（一）发展研究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电子出版细分市场（二）发展研究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2019-2024年中国电子出版行业总体发展与财务状况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2019-2024年电子出版行业规模情况</w:t>
      </w:r>
      <w:r>
        <w:rPr>
          <w:rFonts w:hint="eastAsia"/>
        </w:rPr>
        <w:br/>
      </w:r>
      <w:r>
        <w:rPr>
          <w:rFonts w:hint="eastAsia"/>
        </w:rPr>
        <w:t>　　　　一、电子出版行业企业数量规模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二、电子出版行业从业人员规模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三、电子出版行业市场敏感性分析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一、电子出版行业盈利能力</w:t>
      </w:r>
      <w:r>
        <w:rPr>
          <w:rFonts w:hint="eastAsia"/>
        </w:rPr>
        <w:br/>
      </w:r>
      <w:r>
        <w:rPr>
          <w:rFonts w:hint="eastAsia"/>
        </w:rPr>
        <w:t>　　　　二、电子出版行业偿债能力</w:t>
      </w:r>
      <w:r>
        <w:rPr>
          <w:rFonts w:hint="eastAsia"/>
        </w:rPr>
        <w:br/>
      </w:r>
      <w:r>
        <w:rPr>
          <w:rFonts w:hint="eastAsia"/>
        </w:rPr>
        <w:t>　　　　三、电子出版行业营运能力</w:t>
      </w:r>
      <w:r>
        <w:rPr>
          <w:rFonts w:hint="eastAsia"/>
        </w:rPr>
        <w:br/>
      </w:r>
      <w:r>
        <w:rPr>
          <w:rFonts w:hint="eastAsia"/>
        </w:rPr>
        <w:t>　　　　四、电子出版行业发展能力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2019-2024年中国电子出版行业区域市场分析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中国电子出版行业区域市场结构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重点地区电子出版行业调研分析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中国电子出版行业的营销渠道与客户分析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电子出版行业渠道分析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二、各类渠道对电子出版行业的影响</w:t>
      </w:r>
      <w:r>
        <w:rPr>
          <w:rFonts w:hint="eastAsia"/>
        </w:rPr>
        <w:br/>
      </w:r>
      <w:r>
        <w:rPr>
          <w:rFonts w:hint="eastAsia"/>
        </w:rPr>
        <w:t>　　　　三、主要电子出版企业渠道策略研究</w:t>
      </w:r>
      <w:r>
        <w:rPr>
          <w:rFonts w:hint="eastAsia"/>
        </w:rPr>
        <w:br/>
      </w:r>
      <w:r>
        <w:rPr>
          <w:rFonts w:hint="eastAsia"/>
        </w:rPr>
        <w:t>　　第二节 电子出版行业客户分析与定位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中国电子出版行业竞争格局及策略选择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电子出版行业总体市场竞争状况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二、电子出版企业竞争格局与集中度评估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三、电子出版行业SWOT分析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电子出版行业重点企业竞争力分析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电子出版企业发展策略分析</w:t>
      </w:r>
      <w:r>
        <w:rPr>
          <w:rFonts w:hint="eastAsia"/>
        </w:rPr>
        <w:br/>
      </w:r>
      <w:r>
        <w:rPr>
          <w:rFonts w:hint="eastAsia"/>
        </w:rPr>
        <w:t>　　第一节 电子出版市场与销售策略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电子出版品牌战略思考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2025-2031年电子出版行业展趋势预测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2025-2031年电子出版市场发展前景分析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一、电子出版市场发展潜力</w:t>
      </w:r>
      <w:r>
        <w:rPr>
          <w:rFonts w:hint="eastAsia"/>
        </w:rPr>
        <w:br/>
      </w:r>
      <w:r>
        <w:rPr>
          <w:rFonts w:hint="eastAsia"/>
        </w:rPr>
        <w:t>　　　　二、电子出版市场前景分析</w:t>
      </w:r>
      <w:r>
        <w:rPr>
          <w:rFonts w:hint="eastAsia"/>
        </w:rPr>
        <w:br/>
      </w:r>
      <w:r>
        <w:rPr>
          <w:rFonts w:hint="eastAsia"/>
        </w:rPr>
        <w:t>　　　　三、电子出版细分行业发展前景分析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2025-2031年电子出版发展趋势预测</w:t>
      </w:r>
      <w:r>
        <w:rPr>
          <w:rFonts w:hint="eastAsia"/>
        </w:rPr>
        <w:br/>
      </w:r>
      <w:r>
        <w:rPr>
          <w:rFonts w:hint="eastAsia"/>
        </w:rPr>
        <w:t>　　　　一、电子出版发展趋势预测</w:t>
      </w:r>
      <w:r>
        <w:rPr>
          <w:rFonts w:hint="eastAsia"/>
        </w:rPr>
        <w:br/>
      </w:r>
      <w:r>
        <w:rPr>
          <w:rFonts w:hint="eastAsia"/>
        </w:rPr>
        <w:t>　　　　二、电子出版市场规模预测</w:t>
      </w:r>
      <w:r>
        <w:rPr>
          <w:rFonts w:hint="eastAsia"/>
        </w:rPr>
        <w:br/>
      </w:r>
      <w:r>
        <w:rPr>
          <w:rFonts w:hint="eastAsia"/>
        </w:rPr>
        <w:t>　　　　三、电子出版细分市场发展趋势预测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未来电子出版行业挑战与机遇探讨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一、电子出版行业挑战</w:t>
      </w:r>
      <w:r>
        <w:rPr>
          <w:rFonts w:hint="eastAsia"/>
        </w:rPr>
        <w:br/>
      </w:r>
      <w:r>
        <w:rPr>
          <w:rFonts w:hint="eastAsia"/>
        </w:rPr>
        <w:t>　　　　二、电子出版行业机遇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电子出版行业研究结论及建议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对电子出版行业发展的建议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(中.智.林)对电子出版企业和投资者的建议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电子出版行业历程</w:t>
      </w:r>
      <w:r>
        <w:rPr>
          <w:rFonts w:hint="eastAsia"/>
        </w:rPr>
        <w:br/>
      </w:r>
      <w:r>
        <w:rPr>
          <w:rFonts w:hint="eastAsia"/>
        </w:rPr>
        <w:t>　　图表 电子出版行业生命周期</w:t>
      </w:r>
      <w:r>
        <w:rPr>
          <w:rFonts w:hint="eastAsia"/>
        </w:rPr>
        <w:br/>
      </w:r>
      <w:r>
        <w:rPr>
          <w:rFonts w:hint="eastAsia"/>
        </w:rPr>
        <w:t>　　图表 电子出版行业产业链分析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20a9b4cf40fe" w:history="1">
        <w:r>
          <w:rPr>
            <w:rStyle w:val="Hyperlink"/>
          </w:rPr>
          <w:t>中国电子出版行业研究与发展前景报告（2025-2031年）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20a9b4cf40fe" w:history="1">
        <w:r>
          <w:rPr>
            <w:rStyle w:val="Hyperlink"/>
          </w:rPr>
          <w:t>https://www.20087.com/5/65/DianZiChuBanShiChangXianZhuangHeQianJing.html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热点：电子书号和纸质书号的区别、电子出版物、电子书号的书可以出售吗、电子出版物出版管理规定、黑龙江少年儿童出版社、电子出版物名词解释、电子出书需要什么条件、电子出版许可证、数字出版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16669d05a4cc3" w:history="1">
      <w:r>
        <w:rPr>
          <w:rStyle w:val="Hyperlink"/>
        </w:rPr>
        <w:t>中国电子出版行业研究与发展前景报告（2025-2031年）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ZiChuBanShiChangXianZhuangHeQianJing.html" TargetMode="External" Id="Rbdab20a9b4cf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ZiChuBanShiChangXianZhuangHeQianJing.html" TargetMode="External" Id="R1fb16669d05a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2024-11-05T05:14:00Z</dcterms:created>
  <dcterms:modified xsi:type="dcterms:W3CDTF">2024-11-05T06:14:00Z</dcterms:modified>
  <dc:subject>中国电子出版行业研究与发展前景报告（2025-2031年）</dc:subject>
  <dc:title>中国电子出版行业研究与发展前景报告（2025-2031年）</dc:title>
  <cp:keywords>中国电子出版行业研究与发展前景报告（2025-2031年）</cp:keywords>
  <dc:description>中国电子出版行业研究与发展前景报告（2025-2031年）</dc:description>
</cp:coreProperties>
</file>