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28b2da1714daa" w:history="1">
              <w:r>
                <w:rPr>
                  <w:rStyle w:val="Hyperlink"/>
                </w:rPr>
                <w:t>2026-2032年手机IC行业市场调研及发展前景分析报告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28b2da1714daa" w:history="1">
              <w:r>
                <w:rPr>
                  <w:rStyle w:val="Hyperlink"/>
                </w:rPr>
                <w:t>2026-2032年手机IC行业市场调研及发展前景分析报告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28b2da1714daa" w:history="1">
                <w:r>
                  <w:rPr>
                    <w:rStyle w:val="Hyperlink"/>
                  </w:rPr>
                  <w:t>https://www.20087.com/1/67/ShouJiICDiaoYanBaoGao.html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集成电路（IC）作为智能手机的核心组件，技术迭代迅速，目前正朝着更小的纳米制程、更低功耗、更高集成度方向发展。随着5G通信、人工智能（AI）、物联网（IoT）等技术的融合，手机IC不仅承担基本的数据处理和信号传输任务，还集成更多功能模块，如AI加速器、安全芯片等，以支持复杂的智能应用和提升用户体验。</w:t>
      </w:r>
      <w:r>
        <w:rPr>
          <w:rFonts w:hint="eastAsia"/>
        </w:rPr>
        <w:br/>
      </w:r>
      <w:r>
        <w:rPr>
          <w:rFonts w:hint="eastAsia"/>
        </w:rPr>
        <w:t>　　未来手机IC的发展趋势将聚焦于芯片架构的创新，如采用更先进的封装技术（如3D封装）以提高集成度，以及发展专为边缘计算优化的芯片，以满足即时数据处理需求。同时，伴随环保意识的提升，绿色节能技术的融入将成为重要方向。此外，随着量子计算和神经形态计算等前沿科技的进步，未来手机IC有望集成更强大的计算能力，支持下一代移动通信技术和更复杂的人机交互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028b2da1714daa" w:history="1">
        <w:r>
          <w:rPr>
            <w:rStyle w:val="Hyperlink"/>
          </w:rPr>
          <w:t>2026-2032年手机IC行业市场调研及发展前景分析报告</w:t>
        </w:r>
      </w:hyperlink>
      <w:r>
        <w:rPr>
          <w:rFonts w:hint="eastAsia"/>
        </w:rPr>
        <w:t>深入剖析了手机IC行业的现状、市场规模及需求，详细分析了产业链结构，并对市场价格进行了科学解读。通过对手机IC细分市场的调研，以及对重点企业的竞争力、市场集中度和品牌影响力进行深入研究，预测了手机IC行业的市场前景及发展趋势。手机IC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手机IC产业概述</w:t>
      </w:r>
      <w:r>
        <w:rPr>
          <w:rFonts w:hint="eastAsia"/>
        </w:rPr>
        <w:br/>
      </w:r>
      <w:r>
        <w:rPr>
          <w:rFonts w:hint="eastAsia"/>
        </w:rPr>
        <w:t>　　第一节 手机IC产业定义</w:t>
      </w:r>
      <w:r>
        <w:rPr>
          <w:rFonts w:hint="eastAsia"/>
        </w:rPr>
        <w:br/>
      </w:r>
      <w:r>
        <w:rPr>
          <w:rFonts w:hint="eastAsia"/>
        </w:rPr>
        <w:t>　　第二节 手机IC产业发展历程</w:t>
      </w:r>
      <w:r>
        <w:rPr>
          <w:rFonts w:hint="eastAsia"/>
        </w:rPr>
        <w:br/>
      </w:r>
      <w:r>
        <w:rPr>
          <w:rFonts w:hint="eastAsia"/>
        </w:rPr>
        <w:t>　　第三节 手机IC分类情况</w:t>
      </w:r>
      <w:r>
        <w:rPr>
          <w:rFonts w:hint="eastAsia"/>
        </w:rPr>
        <w:br/>
      </w:r>
      <w:r>
        <w:rPr>
          <w:rFonts w:hint="eastAsia"/>
        </w:rPr>
        <w:t>　　第四节 手机IC产业链分析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2025-2026年手机IC行业发展环境分析</w:t>
      </w:r>
      <w:r>
        <w:rPr>
          <w:rFonts w:hint="eastAsia"/>
        </w:rPr>
        <w:br/>
      </w:r>
      <w:r>
        <w:rPr>
          <w:rFonts w:hint="eastAsia"/>
        </w:rPr>
        <w:t>　　第一节 手机IC行业经济环境分析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我国手机IC行业政策环境分析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一、手机IC产业政策分析</w:t>
      </w:r>
      <w:r>
        <w:rPr>
          <w:rFonts w:hint="eastAsia"/>
        </w:rPr>
        <w:br/>
      </w:r>
      <w:r>
        <w:rPr>
          <w:rFonts w:hint="eastAsia"/>
        </w:rPr>
        <w:t>　　　　二、相关手机IC产业政策影响分析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我国手机IC行业技术环境分析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一、我国手机IC技术发展概况</w:t>
      </w:r>
      <w:r>
        <w:rPr>
          <w:rFonts w:hint="eastAsia"/>
        </w:rPr>
        <w:br/>
      </w:r>
      <w:r>
        <w:rPr>
          <w:rFonts w:hint="eastAsia"/>
        </w:rPr>
        <w:t>　　　　二、我国手机IC行业技术发展趋势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中国手机IC市场供需分析预测</w:t>
      </w:r>
      <w:r>
        <w:rPr>
          <w:rFonts w:hint="eastAsia"/>
        </w:rPr>
        <w:br/>
      </w:r>
      <w:r>
        <w:rPr>
          <w:rFonts w:hint="eastAsia"/>
        </w:rPr>
        <w:t>　　第一节 手机IC市场现状分析及预测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一、2020-2025年我国手机IC市场规模分析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二、2026-2032年我国手机IC市场规模预测</w:t>
      </w:r>
      <w:r>
        <w:rPr>
          <w:rFonts w:hint="eastAsia"/>
        </w:rPr>
        <w:br/>
      </w:r>
      <w:r>
        <w:rPr>
          <w:rFonts w:hint="eastAsia"/>
        </w:rPr>
        <w:t>　　第二节 手机IC行业供给分析及预测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一、2020-2025年我国手机IC行业产量分析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二、2026年我国手机IC行业产量特点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三、2026-2032年我国手机IC行业产量预测</w:t>
      </w:r>
      <w:r>
        <w:rPr>
          <w:rFonts w:hint="eastAsia"/>
        </w:rPr>
        <w:br/>
      </w:r>
      <w:r>
        <w:rPr>
          <w:rFonts w:hint="eastAsia"/>
        </w:rPr>
        <w:t>　　第三节 手机IC市场需求分析及预测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一、2020-2025年我国手机IC市场需求分析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二、2026年我国手机IC市场需求特点分析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三、2026-2032年我国手机IC市场需求预测</w:t>
      </w:r>
      <w:r>
        <w:rPr>
          <w:rFonts w:hint="eastAsia"/>
        </w:rPr>
        <w:br/>
      </w:r>
      <w:r>
        <w:rPr>
          <w:rFonts w:hint="eastAsia"/>
        </w:rPr>
        <w:t>　　第四节 手机IC行业进出口情况分析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一、2020-2025年我国手机IC进出口情况分析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二、2026年我国手机IC行业进出口特点分析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三、2026-2032年我国手机IC进出口情况预测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2020-2025年我国手机IC市场价格回顾分析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当前国内手机IC产品市场价格及评述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2026-2032年我国手机IC市场价格趋势预测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手机IC产业链分析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二、手机IC产业链模型分析</w:t>
      </w:r>
      <w:r>
        <w:rPr>
          <w:rFonts w:hint="eastAsia"/>
        </w:rPr>
        <w:br/>
      </w:r>
      <w:r>
        <w:rPr>
          <w:rFonts w:hint="eastAsia"/>
        </w:rPr>
        <w:t>　　第二节 手机IC上游行业发展状况分析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手机IC下游产业发展状况分析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二、中国手机IC行业重点区域（一）发展分析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三、中国手机IC行业重点区域（二）发展分析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四、中国手机IC行业重点区域（三）发展分析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五、中国手机IC行业重点区域（四）发展分析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六、中国手机IC行业重点区域（五）发展分析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近几年手机IC行业重点企业发展分析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二、手机IC企业经营情况分析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二、手机IC企业经营情况分析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二、手机IC企业经营情况分析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二、手机IC企业经营情况分析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二、手机IC企业经营情况分析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手机IC行业竞争格局分析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2020-2025年中国手机IC行业集中度分析</w:t>
      </w:r>
      <w:r>
        <w:rPr>
          <w:rFonts w:hint="eastAsia"/>
        </w:rPr>
        <w:br/>
      </w:r>
      <w:r>
        <w:rPr>
          <w:rFonts w:hint="eastAsia"/>
        </w:rPr>
        <w:t>　　第二节 手机IC行业SWOT分析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2026-2032年中国手机IC行业竞争格局预测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当前手机IC行业存在的问题</w:t>
      </w:r>
      <w:r>
        <w:rPr>
          <w:rFonts w:hint="eastAsia"/>
        </w:rPr>
        <w:br/>
      </w:r>
      <w:r>
        <w:rPr>
          <w:rFonts w:hint="eastAsia"/>
        </w:rPr>
        <w:t>　　第二节 手机IC未来发展预测分析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三、2026-2032年中国手机IC行业发展趋势预测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2026-2032年中国手机IC行业投资风险分析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一、手机IC市场竞争风险</w:t>
      </w:r>
      <w:r>
        <w:rPr>
          <w:rFonts w:hint="eastAsia"/>
        </w:rPr>
        <w:br/>
      </w:r>
      <w:r>
        <w:rPr>
          <w:rFonts w:hint="eastAsia"/>
        </w:rPr>
        <w:t>　　　　二、手机IC原材料压力风险分析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三、手机IC技术风险分析</w:t>
      </w:r>
      <w:r>
        <w:rPr>
          <w:rFonts w:hint="eastAsia"/>
        </w:rPr>
        <w:br/>
      </w:r>
      <w:r>
        <w:rPr>
          <w:rFonts w:hint="eastAsia"/>
        </w:rPr>
        <w:t>　　　　四、手机IC政策和体制风险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2025-2026年手机IC行业投资情况分析</w:t>
      </w:r>
      <w:r>
        <w:rPr>
          <w:rFonts w:hint="eastAsia"/>
        </w:rPr>
        <w:br/>
      </w:r>
      <w:r>
        <w:rPr>
          <w:rFonts w:hint="eastAsia"/>
        </w:rPr>
        <w:t>　　　　一、手机IC总体投资结构</w:t>
      </w:r>
      <w:r>
        <w:rPr>
          <w:rFonts w:hint="eastAsia"/>
        </w:rPr>
        <w:br/>
      </w:r>
      <w:r>
        <w:rPr>
          <w:rFonts w:hint="eastAsia"/>
        </w:rPr>
        <w:t>　　　　二、手机IC投资规模情况</w:t>
      </w:r>
      <w:r>
        <w:rPr>
          <w:rFonts w:hint="eastAsia"/>
        </w:rPr>
        <w:br/>
      </w:r>
      <w:r>
        <w:rPr>
          <w:rFonts w:hint="eastAsia"/>
        </w:rPr>
        <w:t>　　　　三、手机IC投资增速情况</w:t>
      </w:r>
      <w:r>
        <w:rPr>
          <w:rFonts w:hint="eastAsia"/>
        </w:rPr>
        <w:br/>
      </w:r>
      <w:r>
        <w:rPr>
          <w:rFonts w:hint="eastAsia"/>
        </w:rPr>
        <w:t>　　　　四、手机IC分地区投资分析</w:t>
      </w:r>
      <w:r>
        <w:rPr>
          <w:rFonts w:hint="eastAsia"/>
        </w:rPr>
        <w:br/>
      </w:r>
      <w:r>
        <w:rPr>
          <w:rFonts w:hint="eastAsia"/>
        </w:rPr>
        <w:t>　　第二节 手机IC行业投资机会分析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二、可以投资的手机IC模式</w:t>
      </w:r>
      <w:r>
        <w:rPr>
          <w:rFonts w:hint="eastAsia"/>
        </w:rPr>
        <w:br/>
      </w:r>
      <w:r>
        <w:rPr>
          <w:rFonts w:hint="eastAsia"/>
        </w:rPr>
        <w:t>　　　　三、2026年手机IC投资机会分析</w:t>
      </w:r>
      <w:r>
        <w:rPr>
          <w:rFonts w:hint="eastAsia"/>
        </w:rPr>
        <w:br/>
      </w:r>
      <w:r>
        <w:rPr>
          <w:rFonts w:hint="eastAsia"/>
        </w:rPr>
        <w:t>　　　　四、2026年手机IC投资新方向</w:t>
      </w:r>
      <w:r>
        <w:rPr>
          <w:rFonts w:hint="eastAsia"/>
        </w:rPr>
        <w:br/>
      </w:r>
      <w:r>
        <w:rPr>
          <w:rFonts w:hint="eastAsia"/>
        </w:rPr>
        <w:t>　　第三节 (中^智^林)手机IC行业发展前景分析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一、2026年手机IC市场发展前景</w:t>
      </w:r>
      <w:r>
        <w:rPr>
          <w:rFonts w:hint="eastAsia"/>
        </w:rPr>
        <w:br/>
      </w:r>
      <w:r>
        <w:rPr>
          <w:rFonts w:hint="eastAsia"/>
        </w:rPr>
        <w:t>　　　　二、2026年手机IC市场面临的发展商机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手机IC行业类别</w:t>
      </w:r>
      <w:r>
        <w:rPr>
          <w:rFonts w:hint="eastAsia"/>
        </w:rPr>
        <w:br/>
      </w:r>
      <w:r>
        <w:rPr>
          <w:rFonts w:hint="eastAsia"/>
        </w:rPr>
        <w:t>　　图表 手机IC行业产业链调研</w:t>
      </w:r>
      <w:r>
        <w:rPr>
          <w:rFonts w:hint="eastAsia"/>
        </w:rPr>
        <w:br/>
      </w:r>
      <w:r>
        <w:rPr>
          <w:rFonts w:hint="eastAsia"/>
        </w:rPr>
        <w:t>　　图表 手机IC行业现状</w:t>
      </w:r>
      <w:r>
        <w:rPr>
          <w:rFonts w:hint="eastAsia"/>
        </w:rPr>
        <w:br/>
      </w:r>
      <w:r>
        <w:rPr>
          <w:rFonts w:hint="eastAsia"/>
        </w:rPr>
        <w:t>　　图表 手机IC行业标准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2020-2025年中国手机IC行业市场规模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2026年中国手机IC行业产能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2020-2025年中国手机IC行业产量统计</w:t>
      </w:r>
      <w:r>
        <w:rPr>
          <w:rFonts w:hint="eastAsia"/>
        </w:rPr>
        <w:br/>
      </w:r>
      <w:r>
        <w:rPr>
          <w:rFonts w:hint="eastAsia"/>
        </w:rPr>
        <w:t>　　图表 手机IC行业动态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2020-2025年中国手机IC市场需求量</w:t>
      </w:r>
      <w:r>
        <w:rPr>
          <w:rFonts w:hint="eastAsia"/>
        </w:rPr>
        <w:br/>
      </w:r>
      <w:r>
        <w:rPr>
          <w:rFonts w:hint="eastAsia"/>
        </w:rPr>
        <w:t>　　图表 2026年中国手机IC行业需求区域调研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2020-2025年中国手机IC行情</w:t>
      </w:r>
      <w:r>
        <w:rPr>
          <w:rFonts w:hint="eastAsia"/>
        </w:rPr>
        <w:br/>
      </w:r>
      <w:r>
        <w:rPr>
          <w:rFonts w:hint="eastAsia"/>
        </w:rPr>
        <w:t>　　图表 2020-2025年中国手机IC价格走势图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2020-2025年中国手机IC行业销售收入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2020-2025年中国手机IC行业盈利情况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2020-2025年中国手机IC进口统计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2020-2025年中国手机IC行业企业数量统计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**地区手机IC市场规模</w:t>
      </w:r>
      <w:r>
        <w:rPr>
          <w:rFonts w:hint="eastAsia"/>
        </w:rPr>
        <w:br/>
      </w:r>
      <w:r>
        <w:rPr>
          <w:rFonts w:hint="eastAsia"/>
        </w:rPr>
        <w:t>　　图表 **地区手机IC行业市场需求</w:t>
      </w:r>
      <w:r>
        <w:rPr>
          <w:rFonts w:hint="eastAsia"/>
        </w:rPr>
        <w:br/>
      </w:r>
      <w:r>
        <w:rPr>
          <w:rFonts w:hint="eastAsia"/>
        </w:rPr>
        <w:t>　　图表 **地区手机IC市场调研</w:t>
      </w:r>
      <w:r>
        <w:rPr>
          <w:rFonts w:hint="eastAsia"/>
        </w:rPr>
        <w:br/>
      </w:r>
      <w:r>
        <w:rPr>
          <w:rFonts w:hint="eastAsia"/>
        </w:rPr>
        <w:t>　　图表 **地区手机IC行业市场需求分析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**地区手机IC市场规模</w:t>
      </w:r>
      <w:r>
        <w:rPr>
          <w:rFonts w:hint="eastAsia"/>
        </w:rPr>
        <w:br/>
      </w:r>
      <w:r>
        <w:rPr>
          <w:rFonts w:hint="eastAsia"/>
        </w:rPr>
        <w:t>　　图表 **地区手机IC行业市场需求</w:t>
      </w:r>
      <w:r>
        <w:rPr>
          <w:rFonts w:hint="eastAsia"/>
        </w:rPr>
        <w:br/>
      </w:r>
      <w:r>
        <w:rPr>
          <w:rFonts w:hint="eastAsia"/>
        </w:rPr>
        <w:t>　　图表 **地区手机IC市场调研</w:t>
      </w:r>
      <w:r>
        <w:rPr>
          <w:rFonts w:hint="eastAsia"/>
        </w:rPr>
        <w:br/>
      </w:r>
      <w:r>
        <w:rPr>
          <w:rFonts w:hint="eastAsia"/>
        </w:rPr>
        <w:t>　　图表 **地区手机IC行业市场需求分析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手机IC行业竞争对手分析</w:t>
      </w:r>
      <w:r>
        <w:rPr>
          <w:rFonts w:hint="eastAsia"/>
        </w:rPr>
        <w:br/>
      </w:r>
      <w:r>
        <w:rPr>
          <w:rFonts w:hint="eastAsia"/>
        </w:rPr>
        <w:t>　　图表 手机IC重点企业（一）基本信息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2026-2032年中国手机IC行业市场规模预测</w:t>
      </w:r>
      <w:r>
        <w:rPr>
          <w:rFonts w:hint="eastAsia"/>
        </w:rPr>
        <w:br/>
      </w:r>
      <w:r>
        <w:rPr>
          <w:rFonts w:hint="eastAsia"/>
        </w:rPr>
        <w:t>　　图表 手机IC行业准入条件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2026-2032年中国手机IC行业信息化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2026-2032年中国手机IC市场前景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28b2da1714daa" w:history="1">
        <w:r>
          <w:rPr>
            <w:rStyle w:val="Hyperlink"/>
          </w:rPr>
          <w:t>2026-2032年手机IC行业市场调研及发展前景分析报告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28b2da1714daa" w:history="1">
        <w:r>
          <w:rPr>
            <w:rStyle w:val="Hyperlink"/>
          </w:rPr>
          <w:t>https://www.20087.com/1/67/ShouJiICDiaoYanBaoGao.html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热点：赛灵思芯片一般用在哪里、手机IC是什么、语音芯片公司哪家强、手机ICcid码怎么查、手机屏ic是什么、手机IC卡门禁怎么设置、datasheet元器件查询、手机ICloud云盘在哪里打开、芯片到底是什么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bd3fbcd6a43c5" w:history="1">
      <w:r>
        <w:rPr>
          <w:rStyle w:val="Hyperlink"/>
        </w:rPr>
        <w:t>2026-2032年手机IC行业市场调研及发展前景分析报告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ouJiICDiaoYanBaoGao.html" TargetMode="External" Id="Rdc028b2da17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ouJiICDiaoYanBaoGao.html" TargetMode="External" Id="Rb52bd3fbcd6a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2025-10-04T08:00:00Z</dcterms:created>
  <dcterms:modified xsi:type="dcterms:W3CDTF">2025-10-04T09:00:00Z</dcterms:modified>
  <dc:subject>2026-2032年手机IC行业市场调研及发展前景分析报告</dc:subject>
  <dc:title>2026-2032年手机IC行业市场调研及发展前景分析报告</dc:title>
  <cp:keywords>2026-2032年手机IC行业市场调研及发展前景分析报告</cp:keywords>
  <dc:description>2026-2032年手机IC行业市场调研及发展前景分析报告</dc:description>
</cp:coreProperties>
</file>