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8d53c086f4e0b" w:history="1">
              <w:r>
                <w:rPr>
                  <w:rStyle w:val="Hyperlink"/>
                </w:rPr>
                <w:t>2025-2031年中国再保险行业发展调研与前景分析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8d53c086f4e0b" w:history="1">
              <w:r>
                <w:rPr>
                  <w:rStyle w:val="Hyperlink"/>
                </w:rPr>
                <w:t>2025-2031年中国再保险行业发展调研与前景分析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8d53c086f4e0b" w:history="1">
                <w:r>
                  <w:rPr>
                    <w:rStyle w:val="Hyperlink"/>
                  </w:rPr>
                  <w:t>https://www.20087.com/6/75/ZaiBaoXianHangYeXianZhuangJiQianJing.html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保险作为保险行业的风险管理手段，近年来在应对全球性灾害风险、巨灾风险中扮演着至关重要的角色。随着大数据与精算模型的成熟，再保险公司能够更精确地量化风险、定价，并提供定制化解决方案。技术的进步，如区块链和人工智能的应用，增强了再保险合同的透明度和执行效率，促进了国际间的风险分担合作。同时，再保险业务的创新，如巨灾债券和侧挂车险种，为资本市场的参与提供了新的渠道，增强了保险业的资本实力。</w:t>
      </w:r>
      <w:r>
        <w:rPr>
          <w:rFonts w:hint="eastAsia"/>
        </w:rPr>
        <w:br/>
      </w:r>
      <w:r>
        <w:rPr>
          <w:rFonts w:hint="eastAsia"/>
        </w:rPr>
        <w:t>　　未来，再保险行业将更加强调适应性和韧性建设。气候变化带来的长期风险要求再保险业深化对气候模型的投入，开发针对极端天气事件的新型保险产品，支持绿色转型项目。数字化转型将加速，包括利用物联网技术实时监测风险、智能合约自动理赔，以及通过大数据分析提高风险识别和管理能力。此外，新兴市场和保障缺口较大的领域，如健康保险、网络风险，将成为再保险业务增长的新动力。全球合作与监管协调也将加强，以应对跨国风险的复杂性和系统性风险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8d53c086f4e0b" w:history="1">
        <w:r>
          <w:rPr>
            <w:rStyle w:val="Hyperlink"/>
          </w:rPr>
          <w:t>2025-2031年中国再保险行业发展调研与前景分析</w:t>
        </w:r>
      </w:hyperlink>
      <w:r>
        <w:rPr>
          <w:rFonts w:hint="eastAsia"/>
        </w:rPr>
        <w:t>》系统梳理了再保险行业产业链结构，分析再保险行业市场规模、需求特征及价格动态，客观呈现再保险行业发展现状。报告研究了再保险技术发展现状及未来方向，结合市场趋势科学预测增长空间，并解析再保险重点企业的竞争格局与品牌表现。通过对再保险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再保险市场概述</w:t>
      </w:r>
      <w:r>
        <w:rPr>
          <w:rFonts w:hint="eastAsia"/>
        </w:rPr>
        <w:br/>
      </w:r>
      <w:r>
        <w:rPr>
          <w:rFonts w:hint="eastAsia"/>
        </w:rPr>
        <w:t>　　1.1 再保险市场概述</w:t>
      </w:r>
      <w:r>
        <w:rPr>
          <w:rFonts w:hint="eastAsia"/>
        </w:rPr>
        <w:br/>
      </w:r>
      <w:r>
        <w:rPr>
          <w:rFonts w:hint="eastAsia"/>
        </w:rPr>
        <w:t>　　1.2 不同产品类型再保险分析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中国市场不同产品类型再保险市场规模对比（2020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从不同应用，再保险主要包括如下几个方面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中国市场不同应用再保险规模对比（2020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中国再保险市场规模现状及未来趋势（2020-2031）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中国市场再保险主要企业分析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中国市场主要企业再保险规模及市场份额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中国市场主要厂商进入再保险行业时间点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中国市场主要厂商再保险产品类型及应用</w:t>
      </w:r>
      <w:r>
        <w:rPr>
          <w:rFonts w:hint="eastAsia"/>
        </w:rPr>
        <w:br/>
      </w:r>
      <w:r>
        <w:rPr>
          <w:rFonts w:hint="eastAsia"/>
        </w:rPr>
        <w:t>　　2.5 再保险行业集中度、竞争程度分析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再保险行业集中度分析：2025年中国市场Top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中国市场再保险第一梯队、第二梯队和第三梯队厂商及市场份额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再保险产品及服务介绍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重点企业（1）在中国市场再保险收入及毛利率（2020-2025）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再保险产品及服务介绍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重点企业（2）在中国市场再保险收入及毛利率（2020-2025）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再保险产品及服务介绍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重点企业（3）在中国市场再保险收入及毛利率（2020-2025）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再保险产品及服务介绍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重点企业（4）在中国市场再保险收入及毛利率（2020-2025）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再保险产品及服务介绍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重点企业（5）在中国市场再保险收入及毛利率（2020-2025）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再保险产品及服务介绍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重点企业（6）在中国市场再保险收入及毛利率（2020-2025）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再保险产品及服务介绍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重点企业（7）在中国市场再保险收入及毛利率（2020-2025）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再保险产品及服务介绍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重点企业（8）在中国市场再保险收入及毛利率（2020-2025）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中国不同类型再保险规模及预测</w:t>
      </w:r>
      <w:r>
        <w:rPr>
          <w:rFonts w:hint="eastAsia"/>
        </w:rPr>
        <w:br/>
      </w:r>
      <w:r>
        <w:rPr>
          <w:rFonts w:hint="eastAsia"/>
        </w:rPr>
        <w:t>　　4.1 中国不同类型再保险规模及市场份额（2020-2025）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中国不同类型再保险规模预测（2025-2031）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中国不同应用再保险分析</w:t>
      </w:r>
      <w:r>
        <w:rPr>
          <w:rFonts w:hint="eastAsia"/>
        </w:rPr>
        <w:br/>
      </w:r>
      <w:r>
        <w:rPr>
          <w:rFonts w:hint="eastAsia"/>
        </w:rPr>
        <w:t>　　5.1 中国不同应用再保险规模及市场份额（2020-2025）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中国不同应用再保险规模预测（2025-2031）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再保险行业发展机遇及主要驱动因素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再保险行业发展面临的风险</w:t>
      </w:r>
      <w:r>
        <w:rPr>
          <w:rFonts w:hint="eastAsia"/>
        </w:rPr>
        <w:br/>
      </w:r>
      <w:r>
        <w:rPr>
          <w:rFonts w:hint="eastAsia"/>
        </w:rPr>
        <w:t>　　6.3 再保险行业政策分析</w:t>
      </w:r>
      <w:r>
        <w:rPr>
          <w:rFonts w:hint="eastAsia"/>
        </w:rPr>
        <w:br/>
      </w:r>
      <w:r>
        <w:rPr>
          <w:rFonts w:hint="eastAsia"/>
        </w:rPr>
        <w:t>　　6.4 再保险中国企业SWOT分析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再保险行业产业链简介</w:t>
      </w:r>
      <w:r>
        <w:rPr>
          <w:rFonts w:hint="eastAsia"/>
        </w:rPr>
        <w:br/>
      </w:r>
      <w:r>
        <w:rPr>
          <w:rFonts w:hint="eastAsia"/>
        </w:rPr>
        <w:t>　　　　7.1.1 再保险行业供应链分析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再保险行业主要下游客户</w:t>
      </w:r>
      <w:r>
        <w:rPr>
          <w:rFonts w:hint="eastAsia"/>
        </w:rPr>
        <w:br/>
      </w:r>
      <w:r>
        <w:rPr>
          <w:rFonts w:hint="eastAsia"/>
        </w:rPr>
        <w:t>　　7.2 再保险行业采购模式</w:t>
      </w:r>
      <w:r>
        <w:rPr>
          <w:rFonts w:hint="eastAsia"/>
        </w:rPr>
        <w:br/>
      </w:r>
      <w:r>
        <w:rPr>
          <w:rFonts w:hint="eastAsia"/>
        </w:rPr>
        <w:t>　　7.3 再保险行业开发/生产模式</w:t>
      </w:r>
      <w:r>
        <w:rPr>
          <w:rFonts w:hint="eastAsia"/>
        </w:rPr>
        <w:br/>
      </w:r>
      <w:r>
        <w:rPr>
          <w:rFonts w:hint="eastAsia"/>
        </w:rPr>
        <w:t>　　7.4 再保险行业销售模式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中国市场不同分类再保险产品图片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中国市场不同分类再保险规模及增长率（2020-2031）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中国再保险市场规模增速预测:（2020-2031）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中国市场再保险市场规模,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中国市场再保险第一梯队、第二梯队和第三梯队企业及市场份额（2024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2025年中国市场再保险Top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中国主要地区再保险规模市场份额（2024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华东地区再保险市场规模及预测(2020-2031)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华南地区再保险市场规模及预测(2020-2031)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华北地区再保险市场规模及预测(2020-2031)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华中地区再保险市场规模及预测(2020-2031)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西南地区再保险市场规模及预测(2020-2031)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西北及东北地区再保险市场规模及预测(2020-2031)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中国不同分类再保险市场份额2024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中国不同分类再保险市场份额预测2024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中国不同应用再保险市场份额2024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中国不同应用再保险市场份额预测2024 VS 2025</w:t>
      </w:r>
      <w:r>
        <w:rPr>
          <w:rFonts w:hint="eastAsia"/>
        </w:rPr>
        <w:br/>
      </w:r>
      <w:r>
        <w:rPr>
          <w:rFonts w:hint="eastAsia"/>
        </w:rPr>
        <w:t>　　图： 再保险产业链</w:t>
      </w:r>
      <w:r>
        <w:rPr>
          <w:rFonts w:hint="eastAsia"/>
        </w:rPr>
        <w:br/>
      </w:r>
      <w:r>
        <w:rPr>
          <w:rFonts w:hint="eastAsia"/>
        </w:rPr>
        <w:t>　　图： 再保险行业采购模式</w:t>
      </w:r>
      <w:r>
        <w:rPr>
          <w:rFonts w:hint="eastAsia"/>
        </w:rPr>
        <w:br/>
      </w:r>
      <w:r>
        <w:rPr>
          <w:rFonts w:hint="eastAsia"/>
        </w:rPr>
        <w:t>　　图： 再保险行业开发/生产模式分析</w:t>
      </w:r>
      <w:r>
        <w:rPr>
          <w:rFonts w:hint="eastAsia"/>
        </w:rPr>
        <w:br/>
      </w:r>
      <w:r>
        <w:rPr>
          <w:rFonts w:hint="eastAsia"/>
        </w:rPr>
        <w:t>　　图： 再保险行业销售模式分析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中国市场不同分类再保险规模及增长率对比（2020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中国市场不同分类再保险主要企业列表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中国市场不同应用再保险规模及增长率对比（2020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中国市场主要企业再保险规模（2020-2025）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中国市场主要企业再保险规模份额对比(2020-2025)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中国市场主要企业进入再保险市场日期，及提供的产品和服务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中国市场再保险市场投资、并购等现状分析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中国主要地区再保险规模：2020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中国主要地区再保险规模列表（2020-2025年）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中国主要地区再保险规模及份额列表（2020-2025年）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中国主要地区再保险规模列表预测（2025-2031）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中国主要地区再保险规模及份额列表预测（2025-2031）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重点企业（一）再保险产品及服务介绍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重点企业（一）在中国市场再保险收入及毛利率(2020-2025)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重点企业（二）再保险产品及服务介绍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重点企业（二）在中国市场再保险收入及毛利率(2020-2025)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重点企业（三）再保险产品及服务介绍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重点企业（三）在中国市场再保险收入及毛利率(2020-2025)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重点企业（四）再保险产品及服务介绍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重点企业（四）在中国市场再保险收入及毛利率(2020-2025)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重点企业（五）再保险产品及服务介绍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重点企业（五）在中国市场再保险收入及毛利率(2020-2025)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重点企业（六）再保险产品及服务介绍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重点企业（六）在中国市场再保险收入及毛利率(2020-2025)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重点企业（七）再保险产品及服务介绍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重点企业（七）在中国市场再保险收入及毛利率(2020-2025)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重点企业（八）再保险产品及服务介绍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重点企业（八）在中国市场再保险收入及毛利率(2020-2025)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重点企业（九）再保险产品及服务介绍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重点企业（九）在中国市场再保险收入及毛利率(2020-2025)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重点企业（十）公司信息、总部、再保险市场地位以及主要的竞争对手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重点企业（十）再保险产品及服务介绍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重点企业（十）在中国市场再保险收入及毛利率(2020-2025)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中国不同分类再保险规模列表&amp;（2020-2025）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中国不同分类再保险规模市场份额列表（2020-2025）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中国不同分类再保险规模预测（2025-2031）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中国不同分类再保险规模市场份额预测（2025-2031）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中国不同应用再保险规模列表（2020-2025）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中国不同应用再保险规模市场份额列表（2020-2025）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中国不同应用再保险规模预测（2025-2031）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中国不同应用再保险规模市场份额预测（2025-2031）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再保险行业技术发展趋势</w:t>
      </w:r>
      <w:r>
        <w:rPr>
          <w:rFonts w:hint="eastAsia"/>
        </w:rPr>
        <w:br/>
      </w:r>
      <w:r>
        <w:rPr>
          <w:rFonts w:hint="eastAsia"/>
        </w:rPr>
        <w:t>　　表： 再保险行业主要的增长驱动因素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再保险行业发展机会</w:t>
      </w:r>
      <w:r>
        <w:rPr>
          <w:rFonts w:hint="eastAsia"/>
        </w:rPr>
        <w:br/>
      </w:r>
      <w:r>
        <w:rPr>
          <w:rFonts w:hint="eastAsia"/>
        </w:rPr>
        <w:t>　　表： 再保险行业发展阻碍/风险因素</w:t>
      </w:r>
      <w:r>
        <w:rPr>
          <w:rFonts w:hint="eastAsia"/>
        </w:rPr>
        <w:br/>
      </w:r>
      <w:r>
        <w:rPr>
          <w:rFonts w:hint="eastAsia"/>
        </w:rPr>
        <w:t>　　表： 再保险行业供应链分析</w:t>
      </w:r>
      <w:r>
        <w:rPr>
          <w:rFonts w:hint="eastAsia"/>
        </w:rPr>
        <w:br/>
      </w:r>
      <w:r>
        <w:rPr>
          <w:rFonts w:hint="eastAsia"/>
        </w:rPr>
        <w:t>　　表： 再保险上游原材料和主要供应商情况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再保险与上下游的关联关系</w:t>
      </w:r>
      <w:r>
        <w:rPr>
          <w:rFonts w:hint="eastAsia"/>
        </w:rPr>
        <w:br/>
      </w:r>
      <w:r>
        <w:rPr>
          <w:rFonts w:hint="eastAsia"/>
        </w:rPr>
        <w:t>　　表： 再保险行业主要下游客户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上下游行业对再保险行业的影响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8d53c086f4e0b" w:history="1">
        <w:r>
          <w:rPr>
            <w:rStyle w:val="Hyperlink"/>
          </w:rPr>
          <w:t>2025-2031年中国再保险行业发展调研与前景分析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8d53c086f4e0b" w:history="1">
        <w:r>
          <w:rPr>
            <w:rStyle w:val="Hyperlink"/>
          </w:rPr>
          <w:t>https://www.20087.com/6/75/ZaiBaoXianHangYeXianZhuangJiQianJing.html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热点：再保险通俗理解、再保险条约、全球十大保险公司名单、再保险与原保险的区别、再保险与原保险的区别、再保险人、大地保险、再保险条约名词解释、再保险的概念和分类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d26f8b72a439b" w:history="1">
      <w:r>
        <w:rPr>
          <w:rStyle w:val="Hyperlink"/>
        </w:rPr>
        <w:t>2025-2031年中国再保险行业发展调研与前景分析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ZaiBaoXianHangYeXianZhuangJiQianJing.html" TargetMode="External" Id="R3d08d53c086f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ZaiBaoXianHangYeXianZhuangJiQianJing.html" TargetMode="External" Id="R2d4d26f8b72a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2024-12-14T07:17:00Z</dcterms:created>
  <dcterms:modified xsi:type="dcterms:W3CDTF">2024-12-14T08:17:00Z</dcterms:modified>
  <dc:subject>2025-2031年中国再保险行业发展调研与前景分析</dc:subject>
  <dc:title>2025-2031年中国再保险行业发展调研与前景分析</dc:title>
  <cp:keywords>2025-2031年中国再保险行业发展调研与前景分析</cp:keywords>
  <dc:description>2025-2031年中国再保险行业发展调研与前景分析</dc:description>
</cp:coreProperties>
</file>