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bf417effc4a1d" w:history="1">
              <w:r>
                <w:rPr>
                  <w:rStyle w:val="Hyperlink"/>
                </w:rPr>
                <w:t>2024年版中国可穿戴设备市场现状调研与发展前景趋势分析报告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bf417effc4a1d" w:history="1">
              <w:r>
                <w:rPr>
                  <w:rStyle w:val="Hyperlink"/>
                </w:rPr>
                <w:t>2024年版中国可穿戴设备市场现状调研与发展前景趋势分析报告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bf417effc4a1d" w:history="1">
                <w:r>
                  <w:rPr>
                    <w:rStyle w:val="Hyperlink"/>
                  </w:rPr>
                  <w:t>https://www.20087.com/M_ITTongXun/56/KeChuanDaiSheBeiShiChangDiaoYanYuQianJingYuCe.html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连接人与数字世界的桥梁，近年来随着传感器技术、无线通信技术的进步，市场需求呈现出快速增长的趋势。目前市场上，可穿戴设备包括智能手表、健身追踪器、智能眼镜等多种类型，广泛应用于健康管理、运动监测、娱乐休闲等领域。随着人工智能技术的应用，可穿戴设备能够提供更加智能化的服务，如语音助手、健康预警等。此外，随着消费者对隐私保护的重视，数据安全成为可穿戴设备研发的重点。</w:t>
      </w:r>
      <w:r>
        <w:rPr>
          <w:rFonts w:hint="eastAsia"/>
        </w:rPr>
        <w:br/>
      </w:r>
      <w:r>
        <w:rPr>
          <w:rFonts w:hint="eastAsia"/>
        </w:rPr>
        <w:t>　　未来，可穿戴设备行业的发展将更加注重智能化和个性化。一方面，随着传感器技术的进步和算法的优化，可穿戴设备将提供更加准确的数据采集和分析能力，以满足健康管理、运动训练等领域的高级需求。另一方面，随着个性化服务的兴起，可穿戴设备将更加注重用户的个性化需求，提供定制化的服务和应用。长期来看，可穿戴设备行业将通过技术创新和服务优化，不断提高产品的智能化水平和个性化服务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bf417effc4a1d" w:history="1">
        <w:r>
          <w:rPr>
            <w:rStyle w:val="Hyperlink"/>
          </w:rPr>
          <w:t>2024年版中国可穿戴设备市场现状调研与发展前景趋势分析报告</w:t>
        </w:r>
      </w:hyperlink>
      <w:r>
        <w:rPr>
          <w:rFonts w:hint="eastAsia"/>
        </w:rPr>
        <w:t>》在多年可穿戴设备行业研究结论的基础上，结合中国可穿戴设备行业市场的发展现状，通过资深研究团队对可穿戴设备市场各类资讯进行整理分析，并依托国家权威数据资源和长期市场监测的数据库，对可穿戴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7bf417effc4a1d" w:history="1">
        <w:r>
          <w:rPr>
            <w:rStyle w:val="Hyperlink"/>
          </w:rPr>
          <w:t>2024年版中国可穿戴设备市场现状调研与发展前景趋势分析报告</w:t>
        </w:r>
      </w:hyperlink>
      <w:r>
        <w:rPr>
          <w:rFonts w:hint="eastAsia"/>
        </w:rPr>
        <w:t>可以帮助投资者准确把握可穿戴设备行业的市场现状，为投资者进行投资作出可穿戴设备行业前景预判，挖掘可穿戴设备行业投资价值，同时提出可穿戴设备行业投资策略、营销策略等方面的建议。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行业分析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可穿戴设备行业概念界定及产业链分析</w:t>
      </w:r>
      <w:r>
        <w:rPr>
          <w:rFonts w:hint="eastAsia"/>
        </w:rPr>
        <w:br/>
      </w:r>
      <w:r>
        <w:rPr>
          <w:rFonts w:hint="eastAsia"/>
        </w:rPr>
        <w:t>　　2.1 可穿戴设备行业定义及分类</w:t>
      </w:r>
      <w:r>
        <w:rPr>
          <w:rFonts w:hint="eastAsia"/>
        </w:rPr>
        <w:br/>
      </w:r>
      <w:r>
        <w:rPr>
          <w:rFonts w:hint="eastAsia"/>
        </w:rPr>
        <w:t>　　　　2.1.1 可穿戴设备行业定义</w:t>
      </w:r>
      <w:r>
        <w:rPr>
          <w:rFonts w:hint="eastAsia"/>
        </w:rPr>
        <w:br/>
      </w:r>
      <w:r>
        <w:rPr>
          <w:rFonts w:hint="eastAsia"/>
        </w:rPr>
        <w:t>　　　　2.1.2 可穿戴设备产品分类</w:t>
      </w:r>
      <w:r>
        <w:rPr>
          <w:rFonts w:hint="eastAsia"/>
        </w:rPr>
        <w:br/>
      </w:r>
      <w:r>
        <w:rPr>
          <w:rFonts w:hint="eastAsia"/>
        </w:rPr>
        <w:t>　　2.2 可穿戴设备行业特点及模式</w:t>
      </w:r>
      <w:r>
        <w:rPr>
          <w:rFonts w:hint="eastAsia"/>
        </w:rPr>
        <w:br/>
      </w:r>
      <w:r>
        <w:rPr>
          <w:rFonts w:hint="eastAsia"/>
        </w:rPr>
        <w:t>　　　　2.2.1 可穿戴设备行业地位及影响</w:t>
      </w:r>
      <w:r>
        <w:rPr>
          <w:rFonts w:hint="eastAsia"/>
        </w:rPr>
        <w:br/>
      </w:r>
      <w:r>
        <w:rPr>
          <w:rFonts w:hint="eastAsia"/>
        </w:rPr>
        <w:t>　　　　2.2.2 可穿戴设备行业发展特征</w:t>
      </w:r>
      <w:r>
        <w:rPr>
          <w:rFonts w:hint="eastAsia"/>
        </w:rPr>
        <w:br/>
      </w:r>
      <w:r>
        <w:rPr>
          <w:rFonts w:hint="eastAsia"/>
        </w:rPr>
        <w:t>　　　　2.2.3 可穿戴设备行业商业模式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可穿戴设备行业发展状况分析</w:t>
      </w:r>
      <w:r>
        <w:rPr>
          <w:rFonts w:hint="eastAsia"/>
        </w:rPr>
        <w:br/>
      </w:r>
      <w:r>
        <w:rPr>
          <w:rFonts w:hint="eastAsia"/>
        </w:rPr>
        <w:t>　　3.1 国外可穿戴设备行业发展分析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全球市场状况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中国可穿戴设备行业规模结构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市场出货量分析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中国可穿戴设备行业供需状况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中国可穿戴设备行业区域格局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中国可穿戴设备行业市场趋势及前景预测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产品形态趋势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　　4.2.4 未来产业链发展预测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可穿戴设备行业确定型投资机会评估</w:t>
      </w:r>
      <w:r>
        <w:rPr>
          <w:rFonts w:hint="eastAsia"/>
        </w:rPr>
        <w:br/>
      </w:r>
      <w:r>
        <w:rPr>
          <w:rFonts w:hint="eastAsia"/>
        </w:rPr>
        <w:t>　　5.1 智能手表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出货量分析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市场空间分析</w:t>
      </w:r>
      <w:r>
        <w:rPr>
          <w:rFonts w:hint="eastAsia"/>
        </w:rPr>
        <w:br/>
      </w:r>
      <w:r>
        <w:rPr>
          <w:rFonts w:hint="eastAsia"/>
        </w:rPr>
        <w:t>　　　　5.1.5 投资风险分析</w:t>
      </w:r>
      <w:r>
        <w:rPr>
          <w:rFonts w:hint="eastAsia"/>
        </w:rPr>
        <w:br/>
      </w:r>
      <w:r>
        <w:rPr>
          <w:rFonts w:hint="eastAsia"/>
        </w:rPr>
        <w:t>　　　　5.1.6 投资策略建议</w:t>
      </w:r>
      <w:r>
        <w:rPr>
          <w:rFonts w:hint="eastAsia"/>
        </w:rPr>
        <w:br/>
      </w:r>
      <w:r>
        <w:rPr>
          <w:rFonts w:hint="eastAsia"/>
        </w:rPr>
        <w:t>　　5.2 智能手环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出货量分析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市场空间分析</w:t>
      </w:r>
      <w:r>
        <w:rPr>
          <w:rFonts w:hint="eastAsia"/>
        </w:rPr>
        <w:br/>
      </w:r>
      <w:r>
        <w:rPr>
          <w:rFonts w:hint="eastAsia"/>
        </w:rPr>
        <w:t>　　　　5.2.5 投资风险分析</w:t>
      </w:r>
      <w:r>
        <w:rPr>
          <w:rFonts w:hint="eastAsia"/>
        </w:rPr>
        <w:br/>
      </w:r>
      <w:r>
        <w:rPr>
          <w:rFonts w:hint="eastAsia"/>
        </w:rPr>
        <w:t>　　　　5.2.6 投资策略建议</w:t>
      </w:r>
      <w:r>
        <w:rPr>
          <w:rFonts w:hint="eastAsia"/>
        </w:rPr>
        <w:br/>
      </w:r>
      <w:r>
        <w:rPr>
          <w:rFonts w:hint="eastAsia"/>
        </w:rPr>
        <w:t>　　5.3 传感器行业</w:t>
      </w:r>
      <w:r>
        <w:rPr>
          <w:rFonts w:hint="eastAsia"/>
        </w:rPr>
        <w:br/>
      </w:r>
      <w:r>
        <w:rPr>
          <w:rFonts w:hint="eastAsia"/>
        </w:rPr>
        <w:t>　　　　5.3.1 传感器概述</w:t>
      </w:r>
      <w:r>
        <w:rPr>
          <w:rFonts w:hint="eastAsia"/>
        </w:rPr>
        <w:br/>
      </w:r>
      <w:r>
        <w:rPr>
          <w:rFonts w:hint="eastAsia"/>
        </w:rPr>
        <w:t>　　　　5.3.2 市场发展分析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市场方向分析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中国可穿戴设备行业风险型投资机会评估</w:t>
      </w:r>
      <w:r>
        <w:rPr>
          <w:rFonts w:hint="eastAsia"/>
        </w:rPr>
        <w:br/>
      </w:r>
      <w:r>
        <w:rPr>
          <w:rFonts w:hint="eastAsia"/>
        </w:rPr>
        <w:t>　　6.1 APP开发运营</w:t>
      </w:r>
      <w:r>
        <w:rPr>
          <w:rFonts w:hint="eastAsia"/>
        </w:rPr>
        <w:br/>
      </w:r>
      <w:r>
        <w:rPr>
          <w:rFonts w:hint="eastAsia"/>
        </w:rPr>
        <w:t>　　　　6.1.1 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主要企业分析</w:t>
      </w:r>
      <w:r>
        <w:rPr>
          <w:rFonts w:hint="eastAsia"/>
        </w:rPr>
        <w:br/>
      </w:r>
      <w:r>
        <w:rPr>
          <w:rFonts w:hint="eastAsia"/>
        </w:rPr>
        <w:t>　　　　6.1.5 投资风险分析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t>　　6.2 可穿戴移动健康设备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投资风险分析</w:t>
      </w:r>
      <w:r>
        <w:rPr>
          <w:rFonts w:hint="eastAsia"/>
        </w:rPr>
        <w:br/>
      </w:r>
      <w:r>
        <w:rPr>
          <w:rFonts w:hint="eastAsia"/>
        </w:rPr>
        <w:t>　　　　6.2.6 投资策略建议</w:t>
      </w:r>
      <w:r>
        <w:rPr>
          <w:rFonts w:hint="eastAsia"/>
        </w:rPr>
        <w:br/>
      </w:r>
      <w:r>
        <w:rPr>
          <w:rFonts w:hint="eastAsia"/>
        </w:rPr>
        <w:t>　　6.3 专业级运动监测设备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市场空间分析</w:t>
      </w:r>
      <w:r>
        <w:rPr>
          <w:rFonts w:hint="eastAsia"/>
        </w:rPr>
        <w:br/>
      </w:r>
      <w:r>
        <w:rPr>
          <w:rFonts w:hint="eastAsia"/>
        </w:rPr>
        <w:t>　　　　6.3.5 投资风险分析</w:t>
      </w:r>
      <w:r>
        <w:rPr>
          <w:rFonts w:hint="eastAsia"/>
        </w:rPr>
        <w:br/>
      </w:r>
      <w:r>
        <w:rPr>
          <w:rFonts w:hint="eastAsia"/>
        </w:rPr>
        <w:t>　　　　6.3.6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中国可穿戴设备行业未来型投资机会评估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智能眼镜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投资风险分析</w:t>
      </w:r>
      <w:r>
        <w:rPr>
          <w:rFonts w:hint="eastAsia"/>
        </w:rPr>
        <w:br/>
      </w:r>
      <w:r>
        <w:rPr>
          <w:rFonts w:hint="eastAsia"/>
        </w:rPr>
        <w:t>　　　　7.1.6 投资策略建议</w:t>
      </w:r>
      <w:r>
        <w:rPr>
          <w:rFonts w:hint="eastAsia"/>
        </w:rPr>
        <w:br/>
      </w:r>
      <w:r>
        <w:rPr>
          <w:rFonts w:hint="eastAsia"/>
        </w:rPr>
        <w:t>　　7.2 智能服装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投资风险分析</w:t>
      </w:r>
      <w:r>
        <w:rPr>
          <w:rFonts w:hint="eastAsia"/>
        </w:rPr>
        <w:br/>
      </w:r>
      <w:r>
        <w:rPr>
          <w:rFonts w:hint="eastAsia"/>
        </w:rPr>
        <w:t>　　　　7.2.6 投资策略建议</w:t>
      </w:r>
      <w:r>
        <w:rPr>
          <w:rFonts w:hint="eastAsia"/>
        </w:rPr>
        <w:br/>
      </w:r>
      <w:r>
        <w:rPr>
          <w:rFonts w:hint="eastAsia"/>
        </w:rPr>
        <w:t>　　7.3 人机交互产业</w:t>
      </w:r>
      <w:r>
        <w:rPr>
          <w:rFonts w:hint="eastAsia"/>
        </w:rPr>
        <w:br/>
      </w:r>
      <w:r>
        <w:rPr>
          <w:rFonts w:hint="eastAsia"/>
        </w:rPr>
        <w:t>　　　　7.3.1 发展状况方向</w:t>
      </w:r>
      <w:r>
        <w:rPr>
          <w:rFonts w:hint="eastAsia"/>
        </w:rPr>
        <w:br/>
      </w:r>
      <w:r>
        <w:rPr>
          <w:rFonts w:hint="eastAsia"/>
        </w:rPr>
        <w:t>　　　　7.3.2 市场规模分析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投资风险分析</w:t>
      </w:r>
      <w:r>
        <w:rPr>
          <w:rFonts w:hint="eastAsia"/>
        </w:rPr>
        <w:br/>
      </w:r>
      <w:r>
        <w:rPr>
          <w:rFonts w:hint="eastAsia"/>
        </w:rPr>
        <w:t>　　　　7.3.6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(中-智-林)中国可穿戴设备行业投资壁垒及风险预警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可穿戴设备行业投资壁垒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渠道壁垒</w:t>
      </w:r>
      <w:r>
        <w:rPr>
          <w:rFonts w:hint="eastAsia"/>
        </w:rPr>
        <w:br/>
      </w:r>
      <w:r>
        <w:rPr>
          <w:rFonts w:hint="eastAsia"/>
        </w:rPr>
        <w:t>　　　　8.1.6 兼容壁垒</w:t>
      </w:r>
      <w:r>
        <w:rPr>
          <w:rFonts w:hint="eastAsia"/>
        </w:rPr>
        <w:br/>
      </w:r>
      <w:r>
        <w:rPr>
          <w:rFonts w:hint="eastAsia"/>
        </w:rPr>
        <w:t>　　8.2 可穿戴设备行业发展策略</w:t>
      </w:r>
      <w:r>
        <w:rPr>
          <w:rFonts w:hint="eastAsia"/>
        </w:rPr>
        <w:br/>
      </w:r>
      <w:r>
        <w:rPr>
          <w:rFonts w:hint="eastAsia"/>
        </w:rPr>
        <w:t>　　　　8.2.1 加强顶层设计</w:t>
      </w:r>
      <w:r>
        <w:rPr>
          <w:rFonts w:hint="eastAsia"/>
        </w:rPr>
        <w:br/>
      </w:r>
      <w:r>
        <w:rPr>
          <w:rFonts w:hint="eastAsia"/>
        </w:rPr>
        <w:t>　　　　8.2.2 将可穿戴作为加快产业升级和促进信息消费的重要着力点</w:t>
      </w:r>
      <w:r>
        <w:rPr>
          <w:rFonts w:hint="eastAsia"/>
        </w:rPr>
        <w:br/>
      </w:r>
      <w:r>
        <w:rPr>
          <w:rFonts w:hint="eastAsia"/>
        </w:rPr>
        <w:t>　　　　8.2.3 借助可穿戴设备发展改变我国电子信息产业地位</w:t>
      </w:r>
      <w:r>
        <w:rPr>
          <w:rFonts w:hint="eastAsia"/>
        </w:rPr>
        <w:br/>
      </w:r>
      <w:r>
        <w:rPr>
          <w:rFonts w:hint="eastAsia"/>
        </w:rPr>
        <w:t>　　　　8.2.4 满足差异化、个性化需求</w:t>
      </w:r>
      <w:r>
        <w:rPr>
          <w:rFonts w:hint="eastAsia"/>
        </w:rPr>
        <w:br/>
      </w:r>
      <w:r>
        <w:rPr>
          <w:rFonts w:hint="eastAsia"/>
        </w:rPr>
        <w:t>　　　　8.2.5 完善产业链</w:t>
      </w:r>
      <w:r>
        <w:rPr>
          <w:rFonts w:hint="eastAsia"/>
        </w:rPr>
        <w:br/>
      </w:r>
      <w:r>
        <w:rPr>
          <w:rFonts w:hint="eastAsia"/>
        </w:rPr>
        <w:t>　　8.3 可穿戴设备行业投资风险预警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　　8.3.5 政策风险</w:t>
      </w:r>
      <w:r>
        <w:rPr>
          <w:rFonts w:hint="eastAsia"/>
        </w:rPr>
        <w:br/>
      </w:r>
      <w:r>
        <w:rPr>
          <w:rFonts w:hint="eastAsia"/>
        </w:rPr>
        <w:t>　　　　8.3.6 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可穿戴设备典型产品</w:t>
      </w:r>
      <w:r>
        <w:rPr>
          <w:rFonts w:hint="eastAsia"/>
        </w:rPr>
        <w:br/>
      </w:r>
      <w:r>
        <w:rPr>
          <w:rFonts w:hint="eastAsia"/>
        </w:rPr>
        <w:t>　　图表 2 可穿戴设备具备多样化的产品形态</w:t>
      </w:r>
      <w:r>
        <w:rPr>
          <w:rFonts w:hint="eastAsia"/>
        </w:rPr>
        <w:br/>
      </w:r>
      <w:r>
        <w:rPr>
          <w:rFonts w:hint="eastAsia"/>
        </w:rPr>
        <w:t>　　图表 3 智能设备演进经历六大阶段</w:t>
      </w:r>
      <w:r>
        <w:rPr>
          <w:rFonts w:hint="eastAsia"/>
        </w:rPr>
        <w:br/>
      </w:r>
      <w:r>
        <w:rPr>
          <w:rFonts w:hint="eastAsia"/>
        </w:rPr>
        <w:t>　　图表 4 可穿戴设备具备解放双手、实时监测、感知环境、全网连接等特点</w:t>
      </w:r>
      <w:r>
        <w:rPr>
          <w:rFonts w:hint="eastAsia"/>
        </w:rPr>
        <w:br/>
      </w:r>
      <w:r>
        <w:rPr>
          <w:rFonts w:hint="eastAsia"/>
        </w:rPr>
        <w:t>　　图表 5 可穿戴设备的时间轴</w:t>
      </w:r>
      <w:r>
        <w:rPr>
          <w:rFonts w:hint="eastAsia"/>
        </w:rPr>
        <w:br/>
      </w:r>
      <w:r>
        <w:rPr>
          <w:rFonts w:hint="eastAsia"/>
        </w:rPr>
        <w:t>　　图表 6 智能可穿戴设备厂商的商业模式一</w:t>
      </w:r>
      <w:r>
        <w:rPr>
          <w:rFonts w:hint="eastAsia"/>
        </w:rPr>
        <w:br/>
      </w:r>
      <w:r>
        <w:rPr>
          <w:rFonts w:hint="eastAsia"/>
        </w:rPr>
        <w:t>　　图表 7 智能可穿戴设备厂商的商业模式二</w:t>
      </w:r>
      <w:r>
        <w:rPr>
          <w:rFonts w:hint="eastAsia"/>
        </w:rPr>
        <w:br/>
      </w:r>
      <w:r>
        <w:rPr>
          <w:rFonts w:hint="eastAsia"/>
        </w:rPr>
        <w:t>　　图表 8 智能可穿戴设备厂商的商业模式三</w:t>
      </w:r>
      <w:r>
        <w:rPr>
          <w:rFonts w:hint="eastAsia"/>
        </w:rPr>
        <w:br/>
      </w:r>
      <w:r>
        <w:rPr>
          <w:rFonts w:hint="eastAsia"/>
        </w:rPr>
        <w:t>　　图表 9 可穿戴设备产业链</w:t>
      </w:r>
      <w:r>
        <w:rPr>
          <w:rFonts w:hint="eastAsia"/>
        </w:rPr>
        <w:br/>
      </w:r>
      <w:r>
        <w:rPr>
          <w:rFonts w:hint="eastAsia"/>
        </w:rPr>
        <w:t>　　图表 10 云计算、大数据和物联网背景下的穿戴设备</w:t>
      </w:r>
      <w:r>
        <w:rPr>
          <w:rFonts w:hint="eastAsia"/>
        </w:rPr>
        <w:br/>
      </w:r>
      <w:r>
        <w:rPr>
          <w:rFonts w:hint="eastAsia"/>
        </w:rPr>
        <w:t>　　图表 11 2019-2024年全球可穿戴设备出货量</w:t>
      </w:r>
      <w:r>
        <w:rPr>
          <w:rFonts w:hint="eastAsia"/>
        </w:rPr>
        <w:br/>
      </w:r>
      <w:r>
        <w:rPr>
          <w:rFonts w:hint="eastAsia"/>
        </w:rPr>
        <w:t>　　图表 12 国际巨头齐齐发力可穿戴设备</w:t>
      </w:r>
      <w:r>
        <w:rPr>
          <w:rFonts w:hint="eastAsia"/>
        </w:rPr>
        <w:br/>
      </w:r>
      <w:r>
        <w:rPr>
          <w:rFonts w:hint="eastAsia"/>
        </w:rPr>
        <w:t>　　图表 13 国外可穿戴设备开发典型企业</w:t>
      </w:r>
      <w:r>
        <w:rPr>
          <w:rFonts w:hint="eastAsia"/>
        </w:rPr>
        <w:br/>
      </w:r>
      <w:r>
        <w:rPr>
          <w:rFonts w:hint="eastAsia"/>
        </w:rPr>
        <w:t>　　图表 14 各大芯片厂商纷纷抢滩可穿戴设备领域</w:t>
      </w:r>
      <w:r>
        <w:rPr>
          <w:rFonts w:hint="eastAsia"/>
        </w:rPr>
        <w:br/>
      </w:r>
      <w:r>
        <w:rPr>
          <w:rFonts w:hint="eastAsia"/>
        </w:rPr>
        <w:t>　　图表 15 Intel可穿戴设备专用芯片已全面上</w:t>
      </w:r>
      <w:r>
        <w:rPr>
          <w:rFonts w:hint="eastAsia"/>
        </w:rPr>
        <w:br/>
      </w:r>
      <w:r>
        <w:rPr>
          <w:rFonts w:hint="eastAsia"/>
        </w:rPr>
        <w:t>　　图表 16 Ineda Systems所研发的处理器分四个级别，适应不同级别可穿戴设备的运算需求</w:t>
      </w:r>
      <w:r>
        <w:rPr>
          <w:rFonts w:hint="eastAsia"/>
        </w:rPr>
        <w:br/>
      </w:r>
      <w:r>
        <w:rPr>
          <w:rFonts w:hint="eastAsia"/>
        </w:rPr>
        <w:t>　　图表 17 全球传感器厂商相继推出与可穿戴设备相适应的传感器方案</w:t>
      </w:r>
      <w:r>
        <w:rPr>
          <w:rFonts w:hint="eastAsia"/>
        </w:rPr>
        <w:br/>
      </w:r>
      <w:r>
        <w:rPr>
          <w:rFonts w:hint="eastAsia"/>
        </w:rPr>
        <w:t>　　图表 18 Apple Watch 已具备NFC移动支付功能</w:t>
      </w:r>
      <w:r>
        <w:rPr>
          <w:rFonts w:hint="eastAsia"/>
        </w:rPr>
        <w:br/>
      </w:r>
      <w:r>
        <w:rPr>
          <w:rFonts w:hint="eastAsia"/>
        </w:rPr>
        <w:t>　　图表 19 2019-2024年可穿戴设备市场规模</w:t>
      </w:r>
      <w:r>
        <w:rPr>
          <w:rFonts w:hint="eastAsia"/>
        </w:rPr>
        <w:br/>
      </w:r>
      <w:r>
        <w:rPr>
          <w:rFonts w:hint="eastAsia"/>
        </w:rPr>
        <w:t>　　图表 20 2019-2024年可穿戴设备出货量</w:t>
      </w:r>
      <w:r>
        <w:rPr>
          <w:rFonts w:hint="eastAsia"/>
        </w:rPr>
        <w:br/>
      </w:r>
      <w:r>
        <w:rPr>
          <w:rFonts w:hint="eastAsia"/>
        </w:rPr>
        <w:t>　　图表 21 2024年我国可穿戴设备销量区域分布</w:t>
      </w:r>
      <w:r>
        <w:rPr>
          <w:rFonts w:hint="eastAsia"/>
        </w:rPr>
        <w:br/>
      </w:r>
      <w:r>
        <w:rPr>
          <w:rFonts w:hint="eastAsia"/>
        </w:rPr>
        <w:t>　　图表 22 2019-2024年可穿戴设备产量</w:t>
      </w:r>
      <w:r>
        <w:rPr>
          <w:rFonts w:hint="eastAsia"/>
        </w:rPr>
        <w:br/>
      </w:r>
      <w:r>
        <w:rPr>
          <w:rFonts w:hint="eastAsia"/>
        </w:rPr>
        <w:t>　　图表 23 2019-2024年可穿戴设备销量</w:t>
      </w:r>
      <w:r>
        <w:rPr>
          <w:rFonts w:hint="eastAsia"/>
        </w:rPr>
        <w:br/>
      </w:r>
      <w:r>
        <w:rPr>
          <w:rFonts w:hint="eastAsia"/>
        </w:rPr>
        <w:t>　　图表 24 2019-2024年可穿戴设备产销率</w:t>
      </w:r>
      <w:r>
        <w:rPr>
          <w:rFonts w:hint="eastAsia"/>
        </w:rPr>
        <w:br/>
      </w:r>
      <w:r>
        <w:rPr>
          <w:rFonts w:hint="eastAsia"/>
        </w:rPr>
        <w:t>　　图表 25 我国企业开发的可穿戴典型产品</w:t>
      </w:r>
      <w:r>
        <w:rPr>
          <w:rFonts w:hint="eastAsia"/>
        </w:rPr>
        <w:br/>
      </w:r>
      <w:r>
        <w:rPr>
          <w:rFonts w:hint="eastAsia"/>
        </w:rPr>
        <w:t>　　图表 26 2019-2024年华北地区可穿戴设备销量</w:t>
      </w:r>
      <w:r>
        <w:rPr>
          <w:rFonts w:hint="eastAsia"/>
        </w:rPr>
        <w:br/>
      </w:r>
      <w:r>
        <w:rPr>
          <w:rFonts w:hint="eastAsia"/>
        </w:rPr>
        <w:t>　　图表 27 2019-2024年华东地区可穿戴设备销量</w:t>
      </w:r>
      <w:r>
        <w:rPr>
          <w:rFonts w:hint="eastAsia"/>
        </w:rPr>
        <w:br/>
      </w:r>
      <w:r>
        <w:rPr>
          <w:rFonts w:hint="eastAsia"/>
        </w:rPr>
        <w:t>　　图表 28 2019-2024年华中地区可穿戴设备销量</w:t>
      </w:r>
      <w:r>
        <w:rPr>
          <w:rFonts w:hint="eastAsia"/>
        </w:rPr>
        <w:br/>
      </w:r>
      <w:r>
        <w:rPr>
          <w:rFonts w:hint="eastAsia"/>
        </w:rPr>
        <w:t>　　图表 29 2019-2024年华南地区可穿戴设备销量</w:t>
      </w:r>
      <w:r>
        <w:rPr>
          <w:rFonts w:hint="eastAsia"/>
        </w:rPr>
        <w:br/>
      </w:r>
      <w:r>
        <w:rPr>
          <w:rFonts w:hint="eastAsia"/>
        </w:rPr>
        <w:t>　　图表 30 2019-2024年其它地区可穿戴设备销量</w:t>
      </w:r>
      <w:r>
        <w:rPr>
          <w:rFonts w:hint="eastAsia"/>
        </w:rPr>
        <w:br/>
      </w:r>
      <w:r>
        <w:rPr>
          <w:rFonts w:hint="eastAsia"/>
        </w:rPr>
        <w:t>　　图表 31 2019-2024年可穿戴设备市场规模预测</w:t>
      </w:r>
      <w:r>
        <w:rPr>
          <w:rFonts w:hint="eastAsia"/>
        </w:rPr>
        <w:br/>
      </w:r>
      <w:r>
        <w:rPr>
          <w:rFonts w:hint="eastAsia"/>
        </w:rPr>
        <w:t>　　图表 32 Galaxy Gear 智能手表</w:t>
      </w:r>
      <w:r>
        <w:rPr>
          <w:rFonts w:hint="eastAsia"/>
        </w:rPr>
        <w:br/>
      </w:r>
      <w:r>
        <w:rPr>
          <w:rFonts w:hint="eastAsia"/>
        </w:rPr>
        <w:t>　　图表 33 三款主流智能手表参数对比</w:t>
      </w:r>
      <w:r>
        <w:rPr>
          <w:rFonts w:hint="eastAsia"/>
        </w:rPr>
        <w:br/>
      </w:r>
      <w:r>
        <w:rPr>
          <w:rFonts w:hint="eastAsia"/>
        </w:rPr>
        <w:t>　　图表 34 2019-2024年全球智能手表出货量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Fitbit Flex 智能手环</w:t>
      </w:r>
      <w:r>
        <w:rPr>
          <w:rFonts w:hint="eastAsia"/>
        </w:rPr>
        <w:br/>
      </w:r>
      <w:r>
        <w:rPr>
          <w:rFonts w:hint="eastAsia"/>
        </w:rPr>
        <w:t>　　图表 37 咕咚手环外形</w:t>
      </w:r>
      <w:r>
        <w:rPr>
          <w:rFonts w:hint="eastAsia"/>
        </w:rPr>
        <w:br/>
      </w:r>
      <w:r>
        <w:rPr>
          <w:rFonts w:hint="eastAsia"/>
        </w:rPr>
        <w:t>　　图表 38 2019-2024年全球智能手环出货量</w:t>
      </w:r>
      <w:r>
        <w:rPr>
          <w:rFonts w:hint="eastAsia"/>
        </w:rPr>
        <w:br/>
      </w:r>
      <w:r>
        <w:rPr>
          <w:rFonts w:hint="eastAsia"/>
        </w:rPr>
        <w:t>　　图表 39 小米手环</w:t>
      </w:r>
      <w:r>
        <w:rPr>
          <w:rFonts w:hint="eastAsia"/>
        </w:rPr>
        <w:br/>
      </w:r>
      <w:r>
        <w:rPr>
          <w:rFonts w:hint="eastAsia"/>
        </w:rPr>
        <w:t>　　图表 40 微软 Band 2 手环</w:t>
      </w:r>
      <w:r>
        <w:rPr>
          <w:rFonts w:hint="eastAsia"/>
        </w:rPr>
        <w:br/>
      </w:r>
      <w:r>
        <w:rPr>
          <w:rFonts w:hint="eastAsia"/>
        </w:rPr>
        <w:t>　　图表 41 华为手环 B2</w:t>
      </w:r>
      <w:r>
        <w:rPr>
          <w:rFonts w:hint="eastAsia"/>
        </w:rPr>
        <w:br/>
      </w:r>
      <w:r>
        <w:rPr>
          <w:rFonts w:hint="eastAsia"/>
        </w:rPr>
        <w:t>　　图表 42 传感器的工作原理</w:t>
      </w:r>
      <w:r>
        <w:rPr>
          <w:rFonts w:hint="eastAsia"/>
        </w:rPr>
        <w:br/>
      </w:r>
      <w:r>
        <w:rPr>
          <w:rFonts w:hint="eastAsia"/>
        </w:rPr>
        <w:t>　　图表 43 传感器的分类</w:t>
      </w:r>
      <w:r>
        <w:rPr>
          <w:rFonts w:hint="eastAsia"/>
        </w:rPr>
        <w:br/>
      </w:r>
      <w:r>
        <w:rPr>
          <w:rFonts w:hint="eastAsia"/>
        </w:rPr>
        <w:t>　　图表 44 全球传感器发展历程</w:t>
      </w:r>
      <w:r>
        <w:rPr>
          <w:rFonts w:hint="eastAsia"/>
        </w:rPr>
        <w:br/>
      </w:r>
      <w:r>
        <w:rPr>
          <w:rFonts w:hint="eastAsia"/>
        </w:rPr>
        <w:t>　　图表 45 2019-2024年全球传感器市场规模</w:t>
      </w:r>
      <w:r>
        <w:rPr>
          <w:rFonts w:hint="eastAsia"/>
        </w:rPr>
        <w:br/>
      </w:r>
      <w:r>
        <w:rPr>
          <w:rFonts w:hint="eastAsia"/>
        </w:rPr>
        <w:t>　　图表 46 中国传感器产业发展历程</w:t>
      </w:r>
      <w:r>
        <w:rPr>
          <w:rFonts w:hint="eastAsia"/>
        </w:rPr>
        <w:br/>
      </w:r>
      <w:r>
        <w:rPr>
          <w:rFonts w:hint="eastAsia"/>
        </w:rPr>
        <w:t>　　图表 47 2019-2024年我国传感器市场规模</w:t>
      </w:r>
      <w:r>
        <w:rPr>
          <w:rFonts w:hint="eastAsia"/>
        </w:rPr>
        <w:br/>
      </w:r>
      <w:r>
        <w:rPr>
          <w:rFonts w:hint="eastAsia"/>
        </w:rPr>
        <w:t>　　图表 48 2024年全球传感器企业营收排名</w:t>
      </w:r>
      <w:r>
        <w:rPr>
          <w:rFonts w:hint="eastAsia"/>
        </w:rPr>
        <w:br/>
      </w:r>
      <w:r>
        <w:rPr>
          <w:rFonts w:hint="eastAsia"/>
        </w:rPr>
        <w:t>　　图表 49 国内主要传感器制造企业及其涉及领域</w:t>
      </w:r>
      <w:r>
        <w:rPr>
          <w:rFonts w:hint="eastAsia"/>
        </w:rPr>
        <w:br/>
      </w:r>
      <w:r>
        <w:rPr>
          <w:rFonts w:hint="eastAsia"/>
        </w:rPr>
        <w:t>　　图表 50 2024-2030年我国传感器市场规模预测</w:t>
      </w:r>
      <w:r>
        <w:rPr>
          <w:rFonts w:hint="eastAsia"/>
        </w:rPr>
        <w:br/>
      </w:r>
      <w:r>
        <w:rPr>
          <w:rFonts w:hint="eastAsia"/>
        </w:rPr>
        <w:t>　　图表 51 2023-2024年手机网民使用手机应用商店渠道分布</w:t>
      </w:r>
      <w:r>
        <w:rPr>
          <w:rFonts w:hint="eastAsia"/>
        </w:rPr>
        <w:br/>
      </w:r>
      <w:r>
        <w:rPr>
          <w:rFonts w:hint="eastAsia"/>
        </w:rPr>
        <w:t>　　图表 52 2024年三大系统运营商应用商店应用数量分布</w:t>
      </w:r>
      <w:r>
        <w:rPr>
          <w:rFonts w:hint="eastAsia"/>
        </w:rPr>
        <w:br/>
      </w:r>
      <w:r>
        <w:rPr>
          <w:rFonts w:hint="eastAsia"/>
        </w:rPr>
        <w:t>　　图表 53 2019-2024年APP市场规模</w:t>
      </w:r>
      <w:r>
        <w:rPr>
          <w:rFonts w:hint="eastAsia"/>
        </w:rPr>
        <w:br/>
      </w:r>
      <w:r>
        <w:rPr>
          <w:rFonts w:hint="eastAsia"/>
        </w:rPr>
        <w:t>　　图表 54 可穿戴移动健康产品展示</w:t>
      </w:r>
      <w:r>
        <w:rPr>
          <w:rFonts w:hint="eastAsia"/>
        </w:rPr>
        <w:br/>
      </w:r>
      <w:r>
        <w:rPr>
          <w:rFonts w:hint="eastAsia"/>
        </w:rPr>
        <w:t>　　图表 55 2019-2024年中国可穿戴移动健康设备规模</w:t>
      </w:r>
      <w:r>
        <w:rPr>
          <w:rFonts w:hint="eastAsia"/>
        </w:rPr>
        <w:br/>
      </w:r>
      <w:r>
        <w:rPr>
          <w:rFonts w:hint="eastAsia"/>
        </w:rPr>
        <w:t>　　图表 56 Google Glass 能实现的主要功能</w:t>
      </w:r>
      <w:r>
        <w:rPr>
          <w:rFonts w:hint="eastAsia"/>
        </w:rPr>
        <w:br/>
      </w:r>
      <w:r>
        <w:rPr>
          <w:rFonts w:hint="eastAsia"/>
        </w:rPr>
        <w:t>　　图表 57 谷歌眼镜的菜单</w:t>
      </w:r>
      <w:r>
        <w:rPr>
          <w:rFonts w:hint="eastAsia"/>
        </w:rPr>
        <w:br/>
      </w:r>
      <w:r>
        <w:rPr>
          <w:rFonts w:hint="eastAsia"/>
        </w:rPr>
        <w:t>　　图表 58 谷歌眼镜地图导航功能</w:t>
      </w:r>
      <w:r>
        <w:rPr>
          <w:rFonts w:hint="eastAsia"/>
        </w:rPr>
        <w:br/>
      </w:r>
      <w:r>
        <w:rPr>
          <w:rFonts w:hint="eastAsia"/>
        </w:rPr>
        <w:t>　　图表 59 Google Glass 的主要参数和性能</w:t>
      </w:r>
      <w:r>
        <w:rPr>
          <w:rFonts w:hint="eastAsia"/>
        </w:rPr>
        <w:br/>
      </w:r>
      <w:r>
        <w:rPr>
          <w:rFonts w:hint="eastAsia"/>
        </w:rPr>
        <w:t>　　图表 60 智能眼镜国内外主要企业及产品</w:t>
      </w:r>
      <w:r>
        <w:rPr>
          <w:rFonts w:hint="eastAsia"/>
        </w:rPr>
        <w:br/>
      </w:r>
      <w:r>
        <w:rPr>
          <w:rFonts w:hint="eastAsia"/>
        </w:rPr>
        <w:t>　　图表 61 2019-2024年全球智能眼镜销量</w:t>
      </w:r>
      <w:r>
        <w:rPr>
          <w:rFonts w:hint="eastAsia"/>
        </w:rPr>
        <w:br/>
      </w:r>
      <w:r>
        <w:rPr>
          <w:rFonts w:hint="eastAsia"/>
        </w:rPr>
        <w:t>　　图表 62 人机交互是涉及多学科的综合学科</w:t>
      </w:r>
      <w:r>
        <w:rPr>
          <w:rFonts w:hint="eastAsia"/>
        </w:rPr>
        <w:br/>
      </w:r>
      <w:r>
        <w:rPr>
          <w:rFonts w:hint="eastAsia"/>
        </w:rPr>
        <w:t>　　图表 63 人机交互技术</w:t>
      </w:r>
      <w:r>
        <w:rPr>
          <w:rFonts w:hint="eastAsia"/>
        </w:rPr>
        <w:br/>
      </w:r>
      <w:r>
        <w:rPr>
          <w:rFonts w:hint="eastAsia"/>
        </w:rPr>
        <w:t>　　图表 64 人机交互的三个革命性产品</w:t>
      </w:r>
      <w:r>
        <w:rPr>
          <w:rFonts w:hint="eastAsia"/>
        </w:rPr>
        <w:br/>
      </w:r>
      <w:r>
        <w:rPr>
          <w:rFonts w:hint="eastAsia"/>
        </w:rPr>
        <w:t>　　图表 65 人机交互设备的发展</w:t>
      </w:r>
      <w:r>
        <w:rPr>
          <w:rFonts w:hint="eastAsia"/>
        </w:rPr>
        <w:br/>
      </w:r>
      <w:r>
        <w:rPr>
          <w:rFonts w:hint="eastAsia"/>
        </w:rPr>
        <w:t>　　图表 66 基于大数据和云计算的智能人机交互简图</w:t>
      </w:r>
      <w:r>
        <w:rPr>
          <w:rFonts w:hint="eastAsia"/>
        </w:rPr>
        <w:br/>
      </w:r>
      <w:r>
        <w:rPr>
          <w:rFonts w:hint="eastAsia"/>
        </w:rPr>
        <w:t>　　图表 67 人机交互全球市场规模（美元）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bf417effc4a1d" w:history="1">
        <w:r>
          <w:rPr>
            <w:rStyle w:val="Hyperlink"/>
          </w:rPr>
          <w:t>2024年版中国可穿戴设备市场现状调研与发展前景趋势分析报告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bf417effc4a1d" w:history="1">
        <w:r>
          <w:rPr>
            <w:rStyle w:val="Hyperlink"/>
          </w:rPr>
          <w:t>https://www.20087.com/M_ITTongXun/56/KeChuanDaiSheBeiShiChangDiaoYanYuQianJingYuCe.html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92e8ea7d44286" w:history="1">
      <w:r>
        <w:rPr>
          <w:rStyle w:val="Hyperlink"/>
        </w:rPr>
        <w:t>2024年版中国可穿戴设备市场现状调研与发展前景趋势分析报告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KeChuanDaiSheBeiShiChangDiaoYanYuQianJingYuCe.html" TargetMode="External" Id="Re37bf417eff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KeChuanDaiSheBeiShiChangDiaoYanYuQianJingYuCe.html" TargetMode="External" Id="R1b392e8ea7d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2024-05-04T01:44:00Z</dcterms:created>
  <dcterms:modified xsi:type="dcterms:W3CDTF">2024-05-04T02:44:00Z</dcterms:modified>
  <dc:subject>2024年版中国可穿戴设备市场现状调研与发展前景趋势分析报告</dc:subject>
  <dc:title>2024年版中国可穿戴设备市场现状调研与发展前景趋势分析报告</dc:title>
  <cp:keywords>2024年版中国可穿戴设备市场现状调研与发展前景趋势分析报告</cp:keywords>
  <dc:description>2024年版中国可穿戴设备市场现状调研与发展前景趋势分析报告</dc:description>
</cp:coreProperties>
</file>