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4028c7834b46" w:history="1">
              <w:r>
                <w:rPr>
                  <w:rStyle w:val="Hyperlink"/>
                </w:rPr>
                <w:t>中国大数据行业市场调查研究及发展趋势预测报告（2025年版）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4028c7834b46" w:history="1">
              <w:r>
                <w:rPr>
                  <w:rStyle w:val="Hyperlink"/>
                </w:rPr>
                <w:t>中国大数据行业市场调查研究及发展趋势预测报告（2025年版）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e4028c7834b46" w:history="1">
                <w:r>
                  <w:rPr>
                    <w:rStyle w:val="Hyperlink"/>
                  </w:rPr>
                  <w:t>https://www.20087.com/M_ITTongXun/56/DaShuJuHangYeXianZhuangYuFaZhanQuShi.html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在过去十年间经历了爆炸式的增长，企业、政府和科研机构纷纷将其视为挖掘商业价值、优化决策和创新服务的利器。云计算、人工智能和物联网的发展加速了数据的产生、存储和处理，使得实时分析和预测模型成为可能。大数据在金融、医疗、零售和制造业等多个领域展现出巨大潜力。</w:t>
      </w:r>
      <w:r>
        <w:rPr>
          <w:rFonts w:hint="eastAsia"/>
        </w:rPr>
        <w:br/>
      </w:r>
      <w:r>
        <w:rPr>
          <w:rFonts w:hint="eastAsia"/>
        </w:rPr>
        <w:t>　　未来，大数据行业的发展将更加注重数据治理、隐私保护和算法透明度。随着数据量的激增，高效的数据管理和隐私合规将变得至关重要。同时，数据伦理和公平性将成为社会关注的焦点，确保算法决策的公正性和可解释性。此外，边缘计算和量子计算等前沿技术将推动大数据处理能力的边界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e4028c7834b46" w:history="1">
        <w:r>
          <w:rPr>
            <w:rStyle w:val="Hyperlink"/>
          </w:rPr>
          <w:t>中国大数据行业市场调查研究及发展趋势预测报告（2025年版）</w:t>
        </w:r>
      </w:hyperlink>
      <w:r>
        <w:rPr>
          <w:rFonts w:hint="eastAsia"/>
        </w:rPr>
        <w:t>》全面梳理了大数据产业链，结合市场需求和市场规模等数据，深入剖析大数据行业现状。报告详细探讨了大数据市场竞争格局，重点关注重点企业及其品牌影响力，并分析了大数据价格机制和细分市场特征。通过对大数据技术现状及未来方向的评估，报告展望了大数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大数据行业发展概述</w:t>
      </w:r>
      <w:r>
        <w:rPr>
          <w:rFonts w:hint="eastAsia"/>
        </w:rPr>
        <w:br/>
      </w:r>
      <w:r>
        <w:rPr>
          <w:rFonts w:hint="eastAsia"/>
        </w:rPr>
        <w:t>第一章 2025年中国大数据行业宏观环境分析</w:t>
      </w:r>
      <w:r>
        <w:rPr>
          <w:rFonts w:hint="eastAsia"/>
        </w:rPr>
        <w:br/>
      </w:r>
      <w:r>
        <w:rPr>
          <w:rFonts w:hint="eastAsia"/>
        </w:rPr>
        <w:t>　　第一节 大数据行业定义分析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2025年大数据行业宏观环境分析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2025年中国大数据行业经济指标分析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2020-2025年大数据行业发展概述</w:t>
      </w:r>
      <w:r>
        <w:rPr>
          <w:rFonts w:hint="eastAsia"/>
        </w:rPr>
        <w:br/>
      </w:r>
      <w:r>
        <w:rPr>
          <w:rFonts w:hint="eastAsia"/>
        </w:rPr>
        <w:t>　　　　一、2025年大数据行业发展概述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2020-2025年大数据行业经济运行状况</w:t>
      </w:r>
      <w:r>
        <w:rPr>
          <w:rFonts w:hint="eastAsia"/>
        </w:rPr>
        <w:br/>
      </w:r>
      <w:r>
        <w:rPr>
          <w:rFonts w:hint="eastAsia"/>
        </w:rPr>
        <w:t>　　　　一、大数据行业企业数量分析</w:t>
      </w:r>
      <w:r>
        <w:rPr>
          <w:rFonts w:hint="eastAsia"/>
        </w:rPr>
        <w:br/>
      </w:r>
      <w:r>
        <w:rPr>
          <w:rFonts w:hint="eastAsia"/>
        </w:rPr>
        <w:t>　　　　二、大数据行业资产规模分析</w:t>
      </w:r>
      <w:r>
        <w:rPr>
          <w:rFonts w:hint="eastAsia"/>
        </w:rPr>
        <w:br/>
      </w:r>
      <w:r>
        <w:rPr>
          <w:rFonts w:hint="eastAsia"/>
        </w:rPr>
        <w:t>　　　　三、大数据行业销售收入分析</w:t>
      </w:r>
      <w:r>
        <w:rPr>
          <w:rFonts w:hint="eastAsia"/>
        </w:rPr>
        <w:br/>
      </w:r>
      <w:r>
        <w:rPr>
          <w:rFonts w:hint="eastAsia"/>
        </w:rPr>
        <w:t>　　　　四、大数据行业利润总额分析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2020-2025年大数据行业成本费用分析</w:t>
      </w:r>
      <w:r>
        <w:rPr>
          <w:rFonts w:hint="eastAsia"/>
        </w:rPr>
        <w:br/>
      </w:r>
      <w:r>
        <w:rPr>
          <w:rFonts w:hint="eastAsia"/>
        </w:rPr>
        <w:t>　　　　一、大数据行业营销成本分析</w:t>
      </w:r>
      <w:r>
        <w:rPr>
          <w:rFonts w:hint="eastAsia"/>
        </w:rPr>
        <w:br/>
      </w:r>
      <w:r>
        <w:rPr>
          <w:rFonts w:hint="eastAsia"/>
        </w:rPr>
        <w:t>　　　　二、大数据行业销售费用分析</w:t>
      </w:r>
      <w:r>
        <w:rPr>
          <w:rFonts w:hint="eastAsia"/>
        </w:rPr>
        <w:br/>
      </w:r>
      <w:r>
        <w:rPr>
          <w:rFonts w:hint="eastAsia"/>
        </w:rPr>
        <w:t>　　　　三、大数据行业管理费用分析</w:t>
      </w:r>
      <w:r>
        <w:rPr>
          <w:rFonts w:hint="eastAsia"/>
        </w:rPr>
        <w:br/>
      </w:r>
      <w:r>
        <w:rPr>
          <w:rFonts w:hint="eastAsia"/>
        </w:rPr>
        <w:t>　　　　四、大数据行业财务费用分析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2020-2025年大数据行业运营效益分析</w:t>
      </w:r>
      <w:r>
        <w:rPr>
          <w:rFonts w:hint="eastAsia"/>
        </w:rPr>
        <w:br/>
      </w:r>
      <w:r>
        <w:rPr>
          <w:rFonts w:hint="eastAsia"/>
        </w:rPr>
        <w:t>　　　　一、大数据行业盈利能力分析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二、大数据行业运营能力分析</w:t>
      </w:r>
      <w:r>
        <w:rPr>
          <w:rFonts w:hint="eastAsia"/>
        </w:rPr>
        <w:br/>
      </w:r>
      <w:r>
        <w:rPr>
          <w:rFonts w:hint="eastAsia"/>
        </w:rPr>
        <w:t>　　　　三、大数据行业偿债能力分析</w:t>
      </w:r>
      <w:r>
        <w:rPr>
          <w:rFonts w:hint="eastAsia"/>
        </w:rPr>
        <w:br/>
      </w:r>
      <w:r>
        <w:rPr>
          <w:rFonts w:hint="eastAsia"/>
        </w:rPr>
        <w:t>　　　　四、大数据行业成长能力分析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大数据行业市场分析</w:t>
      </w:r>
      <w:r>
        <w:rPr>
          <w:rFonts w:hint="eastAsia"/>
        </w:rPr>
        <w:br/>
      </w:r>
      <w:r>
        <w:rPr>
          <w:rFonts w:hint="eastAsia"/>
        </w:rPr>
        <w:t>第三章 2025年中国大数据行业市场与竞争分析</w:t>
      </w:r>
      <w:r>
        <w:rPr>
          <w:rFonts w:hint="eastAsia"/>
        </w:rPr>
        <w:br/>
      </w:r>
      <w:r>
        <w:rPr>
          <w:rFonts w:hint="eastAsia"/>
        </w:rPr>
        <w:t>　　第一节 大数据行业上下游市场分析</w:t>
      </w:r>
      <w:r>
        <w:rPr>
          <w:rFonts w:hint="eastAsia"/>
        </w:rPr>
        <w:br/>
      </w:r>
      <w:r>
        <w:rPr>
          <w:rFonts w:hint="eastAsia"/>
        </w:rPr>
        <w:t>　　　　一、大数据行业产业链简介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2025年大数据行业市场供需分析</w:t>
      </w:r>
      <w:r>
        <w:rPr>
          <w:rFonts w:hint="eastAsia"/>
        </w:rPr>
        <w:br/>
      </w:r>
      <w:r>
        <w:rPr>
          <w:rFonts w:hint="eastAsia"/>
        </w:rPr>
        <w:t>　　　　一、大数据行业供应总量</w:t>
      </w:r>
      <w:r>
        <w:rPr>
          <w:rFonts w:hint="eastAsia"/>
        </w:rPr>
        <w:br/>
      </w:r>
      <w:r>
        <w:rPr>
          <w:rFonts w:hint="eastAsia"/>
        </w:rPr>
        <w:t>　　　　二、大数据行业市场总量</w:t>
      </w:r>
      <w:r>
        <w:rPr>
          <w:rFonts w:hint="eastAsia"/>
        </w:rPr>
        <w:br/>
      </w:r>
      <w:r>
        <w:rPr>
          <w:rFonts w:hint="eastAsia"/>
        </w:rPr>
        <w:t>　　　　三、大数据行业产品价格分析</w:t>
      </w:r>
      <w:r>
        <w:rPr>
          <w:rFonts w:hint="eastAsia"/>
        </w:rPr>
        <w:br/>
      </w:r>
      <w:r>
        <w:rPr>
          <w:rFonts w:hint="eastAsia"/>
        </w:rPr>
        <w:t>　　第三节 大数据行业五力竞争分析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大数据行业市场集中度分析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中国大数据行业传统商业模式分析</w:t>
      </w:r>
      <w:r>
        <w:rPr>
          <w:rFonts w:hint="eastAsia"/>
        </w:rPr>
        <w:br/>
      </w:r>
      <w:r>
        <w:rPr>
          <w:rFonts w:hint="eastAsia"/>
        </w:rPr>
        <w:t>　　第一节 大数据行业原料采购模式</w:t>
      </w:r>
      <w:r>
        <w:rPr>
          <w:rFonts w:hint="eastAsia"/>
        </w:rPr>
        <w:br/>
      </w:r>
      <w:r>
        <w:rPr>
          <w:rFonts w:hint="eastAsia"/>
        </w:rPr>
        <w:t>　　第二节 大数据行业经营模式</w:t>
      </w:r>
      <w:r>
        <w:rPr>
          <w:rFonts w:hint="eastAsia"/>
        </w:rPr>
        <w:br/>
      </w:r>
      <w:r>
        <w:rPr>
          <w:rFonts w:hint="eastAsia"/>
        </w:rPr>
        <w:t>　　第三节 大数据行业盈利模式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大数据行业商业模式要素与特征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大数据行业企业商业模式构建步骤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大数据行业商业模式的实施策略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互联网背景下大数据行业商业模式选择</w:t>
      </w:r>
      <w:r>
        <w:rPr>
          <w:rFonts w:hint="eastAsia"/>
        </w:rPr>
        <w:br/>
      </w:r>
      <w:r>
        <w:rPr>
          <w:rFonts w:hint="eastAsia"/>
        </w:rPr>
        <w:t>　　　　一、大数据行业与互联网思维的结合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二、互联网背景下大数据行业商业模式选择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大数据行业竞争格局分析</w:t>
      </w:r>
      <w:r>
        <w:rPr>
          <w:rFonts w:hint="eastAsia"/>
        </w:rPr>
        <w:br/>
      </w:r>
      <w:r>
        <w:rPr>
          <w:rFonts w:hint="eastAsia"/>
        </w:rPr>
        <w:t>第七章 2025年大数据行业企业经营情况与商业模式分析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第四节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五、公司投资并购情况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第五节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六、公司投资并购情况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第六节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三、公司经营优劣势分析</w:t>
      </w:r>
      <w:r>
        <w:rPr>
          <w:rFonts w:hint="eastAsia"/>
        </w:rPr>
        <w:br/>
      </w:r>
      <w:r>
        <w:rPr>
          <w:rFonts w:hint="eastAsia"/>
        </w:rPr>
        <w:t>　　第七节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五、公司营销网路分析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第八节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第九节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第十节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第十一节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六、公司投资并购情况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第十二节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大数据行业发展前景分析</w:t>
      </w:r>
      <w:r>
        <w:rPr>
          <w:rFonts w:hint="eastAsia"/>
        </w:rPr>
        <w:br/>
      </w:r>
      <w:r>
        <w:rPr>
          <w:rFonts w:hint="eastAsia"/>
        </w:rPr>
        <w:t>第八章 2025-2031年中国大数据行业发展前景预测分析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2025-2031年大数据行业发展前景及趋势预测分析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二、2025-2031年大数据行业市场规模预测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2025-2031年中国大数据行业投融资战略规划分析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大数据行业关键成功要素分析</w:t>
      </w:r>
      <w:r>
        <w:rPr>
          <w:rFonts w:hint="eastAsia"/>
        </w:rPr>
        <w:br/>
      </w:r>
      <w:r>
        <w:rPr>
          <w:rFonts w:hint="eastAsia"/>
        </w:rPr>
        <w:t>　　第二节 大数据行业投资壁垒分析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</w:t>
      </w:r>
      <w:r>
        <w:rPr>
          <w:rFonts w:hint="eastAsia"/>
        </w:rPr>
        <w:br/>
      </w:r>
      <w:r>
        <w:rPr>
          <w:rFonts w:hint="eastAsia"/>
        </w:rPr>
        <w:t>　　　　二、大数据行业退出壁垒</w:t>
      </w:r>
      <w:r>
        <w:rPr>
          <w:rFonts w:hint="eastAsia"/>
        </w:rPr>
        <w:br/>
      </w:r>
      <w:r>
        <w:rPr>
          <w:rFonts w:hint="eastAsia"/>
        </w:rPr>
        <w:t>　　第三节 大数据行业投资风险与规避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中~智~林~：大数据行业融资渠道与策略</w:t>
      </w:r>
      <w:r>
        <w:rPr>
          <w:rFonts w:hint="eastAsia"/>
        </w:rPr>
        <w:br/>
      </w:r>
      <w:r>
        <w:rPr>
          <w:rFonts w:hint="eastAsia"/>
        </w:rPr>
        <w:t>　　　　一、大数据行业融资渠道分析</w:t>
      </w:r>
      <w:r>
        <w:rPr>
          <w:rFonts w:hint="eastAsia"/>
        </w:rPr>
        <w:br/>
      </w:r>
      <w:r>
        <w:rPr>
          <w:rFonts w:hint="eastAsia"/>
        </w:rPr>
        <w:t>　　　　二、大数据行业融资策略分析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2020-2025年中国大数据行业企业数量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2020-2025年中国大数据行业总资产</w:t>
      </w:r>
      <w:r>
        <w:rPr>
          <w:rFonts w:hint="eastAsia"/>
        </w:rPr>
        <w:br/>
      </w:r>
      <w:r>
        <w:rPr>
          <w:rFonts w:hint="eastAsia"/>
        </w:rPr>
        <w:t>　　图表 2020-2025年中国大数据行业销售收入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2020-2025年中国大数据行业利润规模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2020-2025年中国大数据行业营销成本</w:t>
      </w:r>
      <w:r>
        <w:rPr>
          <w:rFonts w:hint="eastAsia"/>
        </w:rPr>
        <w:br/>
      </w:r>
      <w:r>
        <w:rPr>
          <w:rFonts w:hint="eastAsia"/>
        </w:rPr>
        <w:t>　　图表 2020-2025年中国大数据行业销售费用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2020-2025年中国大数据行业管理费用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2020-2025年中国大数据行业财务费用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2020-2025年中国大数据行业成长能力分析</w:t>
      </w:r>
      <w:r>
        <w:rPr>
          <w:rFonts w:hint="eastAsia"/>
        </w:rPr>
        <w:br/>
      </w:r>
      <w:r>
        <w:rPr>
          <w:rFonts w:hint="eastAsia"/>
        </w:rPr>
        <w:t>　　图表 大数据产业结构示意图</w:t>
      </w:r>
      <w:r>
        <w:rPr>
          <w:rFonts w:hint="eastAsia"/>
        </w:rPr>
        <w:br/>
      </w:r>
      <w:r>
        <w:rPr>
          <w:rFonts w:hint="eastAsia"/>
        </w:rPr>
        <w:t>　　图表 2025年中国外置储存市场占有情况</w:t>
      </w:r>
      <w:r>
        <w:rPr>
          <w:rFonts w:hint="eastAsia"/>
        </w:rPr>
        <w:br/>
      </w:r>
      <w:r>
        <w:rPr>
          <w:rFonts w:hint="eastAsia"/>
        </w:rPr>
        <w:t>　　图表 中国IT市场规模</w:t>
      </w:r>
      <w:r>
        <w:rPr>
          <w:rFonts w:hint="eastAsia"/>
        </w:rPr>
        <w:br/>
      </w:r>
      <w:r>
        <w:rPr>
          <w:rFonts w:hint="eastAsia"/>
        </w:rPr>
        <w:t>　　图表 国外电信运营商大数据应用</w:t>
      </w:r>
      <w:r>
        <w:rPr>
          <w:rFonts w:hint="eastAsia"/>
        </w:rPr>
        <w:br/>
      </w:r>
      <w:r>
        <w:rPr>
          <w:rFonts w:hint="eastAsia"/>
        </w:rPr>
        <w:t>　　图表 国内电信运营商大数据运用层次</w:t>
      </w:r>
      <w:r>
        <w:rPr>
          <w:rFonts w:hint="eastAsia"/>
        </w:rPr>
        <w:br/>
      </w:r>
      <w:r>
        <w:rPr>
          <w:rFonts w:hint="eastAsia"/>
        </w:rPr>
        <w:t>　　图表 2024-2025年中国电信行业大数据应用规模预测</w:t>
      </w:r>
      <w:r>
        <w:rPr>
          <w:rFonts w:hint="eastAsia"/>
        </w:rPr>
        <w:br/>
      </w:r>
      <w:r>
        <w:rPr>
          <w:rFonts w:hint="eastAsia"/>
        </w:rPr>
        <w:t>　　图表 三大运营商未来大数据投资预测</w:t>
      </w:r>
      <w:r>
        <w:rPr>
          <w:rFonts w:hint="eastAsia"/>
        </w:rPr>
        <w:br/>
      </w:r>
      <w:r>
        <w:rPr>
          <w:rFonts w:hint="eastAsia"/>
        </w:rPr>
        <w:t>　　图表 2025年中国金融行业大数据应用投资结构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2020-2025年金融行业大数据市场规模及预测</w:t>
      </w:r>
      <w:r>
        <w:rPr>
          <w:rFonts w:hint="eastAsia"/>
        </w:rPr>
        <w:br/>
      </w:r>
      <w:r>
        <w:rPr>
          <w:rFonts w:hint="eastAsia"/>
        </w:rPr>
        <w:t>　　图表 金融行业大数据主要应用场景</w:t>
      </w:r>
      <w:r>
        <w:rPr>
          <w:rFonts w:hint="eastAsia"/>
        </w:rPr>
        <w:br/>
      </w:r>
      <w:r>
        <w:rPr>
          <w:rFonts w:hint="eastAsia"/>
        </w:rPr>
        <w:t>　　图表 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客户综合分析管理系统功能架构图</w:t>
      </w:r>
      <w:r>
        <w:rPr>
          <w:rFonts w:hint="eastAsia"/>
        </w:rPr>
        <w:br/>
      </w:r>
      <w:r>
        <w:rPr>
          <w:rFonts w:hint="eastAsia"/>
        </w:rPr>
        <w:t>　　图表 客户生命周期服务管理</w:t>
      </w:r>
      <w:r>
        <w:rPr>
          <w:rFonts w:hint="eastAsia"/>
        </w:rPr>
        <w:br/>
      </w:r>
      <w:r>
        <w:rPr>
          <w:rFonts w:hint="eastAsia"/>
        </w:rPr>
        <w:t>　　图表 2020-2025年中国金融行业IT投资结构及预测</w:t>
      </w:r>
      <w:r>
        <w:rPr>
          <w:rFonts w:hint="eastAsia"/>
        </w:rPr>
        <w:br/>
      </w:r>
      <w:r>
        <w:rPr>
          <w:rFonts w:hint="eastAsia"/>
        </w:rPr>
        <w:t>　　图表 2020-2025年中国金融行业大数据应用规模与增长及预测</w:t>
      </w:r>
      <w:r>
        <w:rPr>
          <w:rFonts w:hint="eastAsia"/>
        </w:rPr>
        <w:br/>
      </w:r>
      <w:r>
        <w:rPr>
          <w:rFonts w:hint="eastAsia"/>
        </w:rPr>
        <w:t>　　图表 2020-2025年中国金融行业大数据应用结构及预测</w:t>
      </w:r>
      <w:r>
        <w:rPr>
          <w:rFonts w:hint="eastAsia"/>
        </w:rPr>
        <w:br/>
      </w:r>
      <w:r>
        <w:rPr>
          <w:rFonts w:hint="eastAsia"/>
        </w:rPr>
        <w:t>　　图表 2020-2025年中国智慧城市IT投资规模及预测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智慧城市涉及的关键IT技术投资</w:t>
      </w:r>
      <w:r>
        <w:rPr>
          <w:rFonts w:hint="eastAsia"/>
        </w:rPr>
        <w:br/>
      </w:r>
      <w:r>
        <w:rPr>
          <w:rFonts w:hint="eastAsia"/>
        </w:rPr>
        <w:t>　　图表 2025年智慧城市大数据应用分布</w:t>
      </w:r>
      <w:r>
        <w:rPr>
          <w:rFonts w:hint="eastAsia"/>
        </w:rPr>
        <w:br/>
      </w:r>
      <w:r>
        <w:rPr>
          <w:rFonts w:hint="eastAsia"/>
        </w:rPr>
        <w:t>　　图表 2025年大数据行业供应总量</w:t>
      </w:r>
      <w:r>
        <w:rPr>
          <w:rFonts w:hint="eastAsia"/>
        </w:rPr>
        <w:br/>
      </w:r>
      <w:r>
        <w:rPr>
          <w:rFonts w:hint="eastAsia"/>
        </w:rPr>
        <w:t>　　图表 2025年大数据行业市场总量</w:t>
      </w:r>
      <w:r>
        <w:rPr>
          <w:rFonts w:hint="eastAsia"/>
        </w:rPr>
        <w:br/>
      </w:r>
      <w:r>
        <w:rPr>
          <w:rFonts w:hint="eastAsia"/>
        </w:rPr>
        <w:t>　　图表 2025年大数据行业需求总量</w:t>
      </w:r>
      <w:r>
        <w:rPr>
          <w:rFonts w:hint="eastAsia"/>
        </w:rPr>
        <w:br/>
      </w:r>
      <w:r>
        <w:rPr>
          <w:rFonts w:hint="eastAsia"/>
        </w:rPr>
        <w:t>　　图表 2025-2031年我国大数据市场容量及变化</w:t>
      </w:r>
      <w:r>
        <w:rPr>
          <w:rFonts w:hint="eastAsia"/>
        </w:rPr>
        <w:br/>
      </w:r>
      <w:r>
        <w:rPr>
          <w:rFonts w:hint="eastAsia"/>
        </w:rPr>
        <w:t>　　图表 天泽公司经营团队</w:t>
      </w:r>
      <w:r>
        <w:rPr>
          <w:rFonts w:hint="eastAsia"/>
        </w:rPr>
        <w:br/>
      </w:r>
      <w:r>
        <w:rPr>
          <w:rFonts w:hint="eastAsia"/>
        </w:rPr>
        <w:t>　　图表 2020-2025年投泽信息公司经营情况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2020-2025年投泽信息公司资产情况</w:t>
      </w:r>
      <w:r>
        <w:rPr>
          <w:rFonts w:hint="eastAsia"/>
        </w:rPr>
        <w:br/>
      </w:r>
      <w:r>
        <w:rPr>
          <w:rFonts w:hint="eastAsia"/>
        </w:rPr>
        <w:t>　　图表 2020-2025年投泽信息公司流动资产情况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2020-2025年投泽信息公司现金流量情况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TRS公司高管情况</w:t>
      </w:r>
      <w:r>
        <w:rPr>
          <w:rFonts w:hint="eastAsia"/>
        </w:rPr>
        <w:br/>
      </w:r>
      <w:r>
        <w:rPr>
          <w:rFonts w:hint="eastAsia"/>
        </w:rPr>
        <w:t>　　图表 拓尔思2020-2025年流动资产负债情况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拓尔思2020-2025年利润表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2025年美亚柏科资产负债表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2025年美亚柏科利润表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2025年荣之联资产负债表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2025年荣之联非流动资产表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2025年荣之联利润表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2020-2025年天玑科技资产负债表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2020-2025年天玑科技资产非流动资产负债表</w:t>
      </w:r>
      <w:r>
        <w:rPr>
          <w:rFonts w:hint="eastAsia"/>
        </w:rPr>
        <w:br/>
      </w:r>
      <w:r>
        <w:rPr>
          <w:rFonts w:hint="eastAsia"/>
        </w:rPr>
        <w:t>　　图表 2020-2025年天玑科技利润表</w:t>
      </w:r>
      <w:r>
        <w:rPr>
          <w:rFonts w:hint="eastAsia"/>
        </w:rPr>
        <w:br/>
      </w:r>
      <w:r>
        <w:rPr>
          <w:rFonts w:hint="eastAsia"/>
        </w:rPr>
        <w:t>　　图表 2025年银信科技利润表</w:t>
      </w:r>
      <w:r>
        <w:rPr>
          <w:rFonts w:hint="eastAsia"/>
        </w:rPr>
        <w:br/>
      </w:r>
      <w:r>
        <w:rPr>
          <w:rFonts w:hint="eastAsia"/>
        </w:rPr>
        <w:t>　　图表 2020-2025年大华股份盈利能力情况</w:t>
      </w:r>
      <w:r>
        <w:rPr>
          <w:rFonts w:hint="eastAsia"/>
        </w:rPr>
        <w:br/>
      </w:r>
      <w:r>
        <w:rPr>
          <w:rFonts w:hint="eastAsia"/>
        </w:rPr>
        <w:t>　　图表 2020-2025年大华股份资本结构情况</w:t>
      </w:r>
      <w:r>
        <w:rPr>
          <w:rFonts w:hint="eastAsia"/>
        </w:rPr>
        <w:br/>
      </w:r>
      <w:r>
        <w:rPr>
          <w:rFonts w:hint="eastAsia"/>
        </w:rPr>
        <w:t>　　图表 2020-2025年大华股份经营效率分析</w:t>
      </w:r>
      <w:r>
        <w:rPr>
          <w:rFonts w:hint="eastAsia"/>
        </w:rPr>
        <w:br/>
      </w:r>
      <w:r>
        <w:rPr>
          <w:rFonts w:hint="eastAsia"/>
        </w:rPr>
        <w:t>　　图表 2020-2025年大华股份获利能力分析</w:t>
      </w:r>
      <w:r>
        <w:rPr>
          <w:rFonts w:hint="eastAsia"/>
        </w:rPr>
        <w:br/>
      </w:r>
      <w:r>
        <w:rPr>
          <w:rFonts w:hint="eastAsia"/>
        </w:rPr>
        <w:t>　　图表 2020-2025年大华股份发展能力分析</w:t>
      </w:r>
      <w:r>
        <w:rPr>
          <w:rFonts w:hint="eastAsia"/>
        </w:rPr>
        <w:br/>
      </w:r>
      <w:r>
        <w:rPr>
          <w:rFonts w:hint="eastAsia"/>
        </w:rPr>
        <w:t>　　图表 2020-2025年大华股份利润分配分析</w:t>
      </w:r>
      <w:r>
        <w:rPr>
          <w:rFonts w:hint="eastAsia"/>
        </w:rPr>
        <w:br/>
      </w:r>
      <w:r>
        <w:rPr>
          <w:rFonts w:hint="eastAsia"/>
        </w:rPr>
        <w:t>　　图表 2020-2025年科大讯飞盈利能力情况</w:t>
      </w:r>
      <w:r>
        <w:rPr>
          <w:rFonts w:hint="eastAsia"/>
        </w:rPr>
        <w:br/>
      </w:r>
      <w:r>
        <w:rPr>
          <w:rFonts w:hint="eastAsia"/>
        </w:rPr>
        <w:t>　　图表 2020-2025年科大讯飞资本结构情况</w:t>
      </w:r>
      <w:r>
        <w:rPr>
          <w:rFonts w:hint="eastAsia"/>
        </w:rPr>
        <w:br/>
      </w:r>
      <w:r>
        <w:rPr>
          <w:rFonts w:hint="eastAsia"/>
        </w:rPr>
        <w:t>　　图表 2020-2025年科大讯飞经营效率分析</w:t>
      </w:r>
      <w:r>
        <w:rPr>
          <w:rFonts w:hint="eastAsia"/>
        </w:rPr>
        <w:br/>
      </w:r>
      <w:r>
        <w:rPr>
          <w:rFonts w:hint="eastAsia"/>
        </w:rPr>
        <w:t>　　图表 2020-2025年科大讯飞获利能力分析</w:t>
      </w:r>
      <w:r>
        <w:rPr>
          <w:rFonts w:hint="eastAsia"/>
        </w:rPr>
        <w:br/>
      </w:r>
      <w:r>
        <w:rPr>
          <w:rFonts w:hint="eastAsia"/>
        </w:rPr>
        <w:t>　　图表 2025年用友盈利能力情况</w:t>
      </w:r>
      <w:r>
        <w:rPr>
          <w:rFonts w:hint="eastAsia"/>
        </w:rPr>
        <w:br/>
      </w:r>
      <w:r>
        <w:rPr>
          <w:rFonts w:hint="eastAsia"/>
        </w:rPr>
        <w:t>　　图表 2025年用友获利能力分析</w:t>
      </w:r>
      <w:r>
        <w:rPr>
          <w:rFonts w:hint="eastAsia"/>
        </w:rPr>
        <w:br/>
      </w:r>
      <w:r>
        <w:rPr>
          <w:rFonts w:hint="eastAsia"/>
        </w:rPr>
        <w:t>　　图表 2025年用友利润分配分析</w:t>
      </w:r>
      <w:r>
        <w:rPr>
          <w:rFonts w:hint="eastAsia"/>
        </w:rPr>
        <w:br/>
      </w:r>
      <w:r>
        <w:rPr>
          <w:rFonts w:hint="eastAsia"/>
        </w:rPr>
        <w:t>　　图表 成都卫士通主要业务收入</w:t>
      </w:r>
      <w:r>
        <w:rPr>
          <w:rFonts w:hint="eastAsia"/>
        </w:rPr>
        <w:br/>
      </w:r>
      <w:r>
        <w:rPr>
          <w:rFonts w:hint="eastAsia"/>
        </w:rPr>
        <w:t>　　图表 成都卫士通净资产收益率</w:t>
      </w:r>
      <w:r>
        <w:rPr>
          <w:rFonts w:hint="eastAsia"/>
        </w:rPr>
        <w:br/>
      </w:r>
      <w:r>
        <w:rPr>
          <w:rFonts w:hint="eastAsia"/>
        </w:rPr>
        <w:t>　　图表 成都卫士通主要业务收入排名</w:t>
      </w:r>
      <w:r>
        <w:rPr>
          <w:rFonts w:hint="eastAsia"/>
        </w:rPr>
        <w:br/>
      </w:r>
      <w:r>
        <w:rPr>
          <w:rFonts w:hint="eastAsia"/>
        </w:rPr>
        <w:t>　　图表 成都卫士通净资产收益率排名</w:t>
      </w:r>
      <w:r>
        <w:rPr>
          <w:rFonts w:hint="eastAsia"/>
        </w:rPr>
        <w:br/>
      </w:r>
      <w:r>
        <w:rPr>
          <w:rFonts w:hint="eastAsia"/>
        </w:rPr>
        <w:t>　　图表 天清汉马一体化安全网关</w:t>
      </w:r>
      <w:r>
        <w:rPr>
          <w:rFonts w:hint="eastAsia"/>
        </w:rPr>
        <w:br/>
      </w:r>
      <w:r>
        <w:rPr>
          <w:rFonts w:hint="eastAsia"/>
        </w:rPr>
        <w:t>　　图表 天清入侵防御系统</w:t>
      </w:r>
      <w:r>
        <w:rPr>
          <w:rFonts w:hint="eastAsia"/>
        </w:rPr>
        <w:br/>
      </w:r>
      <w:r>
        <w:rPr>
          <w:rFonts w:hint="eastAsia"/>
        </w:rPr>
        <w:t>　　图表 启明星辰主营业务收入</w:t>
      </w:r>
      <w:r>
        <w:rPr>
          <w:rFonts w:hint="eastAsia"/>
        </w:rPr>
        <w:br/>
      </w:r>
      <w:r>
        <w:rPr>
          <w:rFonts w:hint="eastAsia"/>
        </w:rPr>
        <w:t>　　图表 启明星辰净资产收益率</w:t>
      </w:r>
      <w:r>
        <w:rPr>
          <w:rFonts w:hint="eastAsia"/>
        </w:rPr>
        <w:br/>
      </w:r>
      <w:r>
        <w:rPr>
          <w:rFonts w:hint="eastAsia"/>
        </w:rPr>
        <w:t>　　图表 启明星辰主营业务收入排名</w:t>
      </w:r>
      <w:r>
        <w:rPr>
          <w:rFonts w:hint="eastAsia"/>
        </w:rPr>
        <w:br/>
      </w:r>
      <w:r>
        <w:rPr>
          <w:rFonts w:hint="eastAsia"/>
        </w:rPr>
        <w:t>　　图表 启明星辰净资产收益率排名</w:t>
      </w:r>
      <w:r>
        <w:rPr>
          <w:rFonts w:hint="eastAsia"/>
        </w:rPr>
        <w:br/>
      </w:r>
      <w:r>
        <w:rPr>
          <w:rFonts w:hint="eastAsia"/>
        </w:rPr>
        <w:t>　　图表 2025-2031年我国大数据产业规模及增量预测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4028c7834b46" w:history="1">
        <w:r>
          <w:rPr>
            <w:rStyle w:val="Hyperlink"/>
          </w:rPr>
          <w:t>中国大数据行业市场调查研究及发展趋势预测报告（2025年版）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e4028c7834b46" w:history="1">
        <w:r>
          <w:rPr>
            <w:rStyle w:val="Hyperlink"/>
          </w:rPr>
          <w:t>https://www.20087.com/M_ITTongXun/56/DaShuJuHangYeXianZhuangYuFaZhanQuShi.html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bbba629249bc" w:history="1">
      <w:r>
        <w:rPr>
          <w:rStyle w:val="Hyperlink"/>
        </w:rPr>
        <w:t>中国大数据行业市场调查研究及发展趋势预测报告（2025年版）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DaShuJuHangYeXianZhuangYuFaZhanQuShi.html" TargetMode="External" Id="R8f2e4028c78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DaShuJuHangYeXianZhuangYuFaZhanQuShi.html" TargetMode="External" Id="Rba7abbba6292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2025-01-01T04:06:00Z</dcterms:created>
  <dcterms:modified xsi:type="dcterms:W3CDTF">2025-01-01T05:06:00Z</dcterms:modified>
  <dc:subject>中国大数据行业市场调查研究及发展趋势预测报告（2025年版）</dc:subject>
  <dc:title>中国大数据行业市场调查研究及发展趋势预测报告（2025年版）</dc:title>
  <cp:keywords>中国大数据行业市场调查研究及发展趋势预测报告（2025年版）</cp:keywords>
  <dc:description>中国大数据行业市场调查研究及发展趋势预测报告（2025年版）</dc:description>
</cp:coreProperties>
</file>