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4b80c08d746f9" w:history="1">
              <w:r>
                <w:rPr>
                  <w:rStyle w:val="Hyperlink"/>
                </w:rPr>
                <w:t>2025-2031年中国混合办公行业研究与前景趋势报告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4b80c08d746f9" w:history="1">
              <w:r>
                <w:rPr>
                  <w:rStyle w:val="Hyperlink"/>
                </w:rPr>
                <w:t>2025-2031年中国混合办公行业研究与前景趋势报告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4b80c08d746f9" w:history="1">
                <w:r>
                  <w:rPr>
                    <w:rStyle w:val="Hyperlink"/>
                  </w:rPr>
                  <w:t>https://www.20087.com/6/25/HunHeBanGongFaZhanXianZhuangQianJing.html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办公即结合远程办公与传统办公室工作的模式，近年来随着数字化转型的加速和COVID-19疫情的催化，成为企业办公的新常态。这种模式提高了员工的工作灵活性，促进了工作与生活的平衡，同时也对企业的IT基础设施、团队协作和企业文化提出了新的要求。然而，如何在保证工作效率的同时，维护团队凝聚力和员工心理健康，是实施混合办公模式需要解决的关键问题。</w:t>
      </w:r>
      <w:r>
        <w:rPr>
          <w:rFonts w:hint="eastAsia"/>
        </w:rPr>
        <w:br/>
      </w:r>
      <w:r>
        <w:rPr>
          <w:rFonts w:hint="eastAsia"/>
        </w:rPr>
        <w:t>　　未来，混合办公将更加注重技术和文化的融合。企业将加大对远程协作工具和云服务的投资，构建安全、高效的信息交流平台，同时通过定期的面对面会议和团建活动，加强团队沟通和文化认同。此外，个性化的工作安排和职业发展路径将被更多企业采纳，以吸引和留住人才，构建更加包容和多元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4b80c08d746f9" w:history="1">
        <w:r>
          <w:rPr>
            <w:rStyle w:val="Hyperlink"/>
          </w:rPr>
          <w:t>2025-2031年中国混合办公行业研究与前景趋势报告</w:t>
        </w:r>
      </w:hyperlink>
      <w:r>
        <w:rPr>
          <w:rFonts w:hint="eastAsia"/>
        </w:rPr>
        <w:t>》依托权威数据，从市场规模、需求变化及价格动态等维度，全面剖析了混合办公行业的现状与趋势，并对混合办公产业链各环节进行了探讨。报告科学预测了混合办公行业未来发展方向，同时聚焦重点企业的经营表现，分析了市场竞争格局、品牌影响力及市场集中度等因素，并对混合办公细分市场进行了研究。凭借专业的分析与洞察，报告为投资者、企业决策者及研究机构提供了市场参考与决策支持，帮助其把握混合办公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混合办公产业概述</w:t>
      </w:r>
      <w:r>
        <w:rPr>
          <w:rFonts w:hint="eastAsia"/>
        </w:rPr>
        <w:br/>
      </w:r>
      <w:r>
        <w:rPr>
          <w:rFonts w:hint="eastAsia"/>
        </w:rPr>
        <w:t>　　第一节 混合办公定义</w:t>
      </w:r>
      <w:r>
        <w:rPr>
          <w:rFonts w:hint="eastAsia"/>
        </w:rPr>
        <w:br/>
      </w:r>
      <w:r>
        <w:rPr>
          <w:rFonts w:hint="eastAsia"/>
        </w:rPr>
        <w:t>　　第二节 混合办公行业特点</w:t>
      </w:r>
      <w:r>
        <w:rPr>
          <w:rFonts w:hint="eastAsia"/>
        </w:rPr>
        <w:br/>
      </w:r>
      <w:r>
        <w:rPr>
          <w:rFonts w:hint="eastAsia"/>
        </w:rPr>
        <w:t>　　第三节 混合办公产业链分析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2024-2025年中国混合办公行业运行环境分析</w:t>
      </w:r>
      <w:r>
        <w:rPr>
          <w:rFonts w:hint="eastAsia"/>
        </w:rPr>
        <w:br/>
      </w:r>
      <w:r>
        <w:rPr>
          <w:rFonts w:hint="eastAsia"/>
        </w:rPr>
        <w:t>　　第一节 中国混合办公运行经济环境分析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中国混合办公产业政策环境分析</w:t>
      </w:r>
      <w:r>
        <w:rPr>
          <w:rFonts w:hint="eastAsia"/>
        </w:rPr>
        <w:br/>
      </w:r>
      <w:r>
        <w:rPr>
          <w:rFonts w:hint="eastAsia"/>
        </w:rPr>
        <w:t>　　　　一、混合办公行业监管体制</w:t>
      </w:r>
      <w:r>
        <w:rPr>
          <w:rFonts w:hint="eastAsia"/>
        </w:rPr>
        <w:br/>
      </w:r>
      <w:r>
        <w:rPr>
          <w:rFonts w:hint="eastAsia"/>
        </w:rPr>
        <w:t>　　　　二、混合办公行业主要法规</w:t>
      </w:r>
      <w:r>
        <w:rPr>
          <w:rFonts w:hint="eastAsia"/>
        </w:rPr>
        <w:br/>
      </w:r>
      <w:r>
        <w:rPr>
          <w:rFonts w:hint="eastAsia"/>
        </w:rPr>
        <w:t>　　　　三、主要混合办公产业政策</w:t>
      </w:r>
      <w:r>
        <w:rPr>
          <w:rFonts w:hint="eastAsia"/>
        </w:rPr>
        <w:br/>
      </w:r>
      <w:r>
        <w:rPr>
          <w:rFonts w:hint="eastAsia"/>
        </w:rPr>
        <w:t>　　第三节 中国混合办公产业社会环境分析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国外混合办公行业发展态势分析</w:t>
      </w:r>
      <w:r>
        <w:rPr>
          <w:rFonts w:hint="eastAsia"/>
        </w:rPr>
        <w:br/>
      </w:r>
      <w:r>
        <w:rPr>
          <w:rFonts w:hint="eastAsia"/>
        </w:rPr>
        <w:t>　　第一节 国外混合办公市场发展现状分析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国外主要国家混合办公市场现状</w:t>
      </w:r>
      <w:r>
        <w:rPr>
          <w:rFonts w:hint="eastAsia"/>
        </w:rPr>
        <w:br/>
      </w:r>
      <w:r>
        <w:rPr>
          <w:rFonts w:hint="eastAsia"/>
        </w:rPr>
        <w:t>　　第三节 国外混合办公行业发展趋势预测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中国混合办公行业市场分析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2019-2024年中国混合办公行业规模情况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2019-2024年中国混合办公市场规模情况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2019-2024年中国混合办公行业盈利情况分析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2019-2024年中国混合办公市场需求状况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2019-2024年中国混合办公行业市场供给状况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2019-2024年混合办公行业市场供需平衡状况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中国重点地区混合办公行业市场调研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重点地区（一）混合办公市场调研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重点地区（二）混合办公市场调研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重点地区（三）混合办公市场调研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重点地区（四）混合办公市场调研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重点地区（五）混合办公市场调研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中国混合办公行业价格走势及影响因素分析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国内混合办公行业价格回顾</w:t>
      </w:r>
      <w:r>
        <w:rPr>
          <w:rFonts w:hint="eastAsia"/>
        </w:rPr>
        <w:br/>
      </w:r>
      <w:r>
        <w:rPr>
          <w:rFonts w:hint="eastAsia"/>
        </w:rPr>
        <w:t>　　第二节 国内混合办公行业价格走势预测</w:t>
      </w:r>
      <w:r>
        <w:rPr>
          <w:rFonts w:hint="eastAsia"/>
        </w:rPr>
        <w:br/>
      </w:r>
      <w:r>
        <w:rPr>
          <w:rFonts w:hint="eastAsia"/>
        </w:rPr>
        <w:t>　　第三节 国内混合办公行业价格影响因素分析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中国混合办公行业客户调研</w:t>
      </w:r>
      <w:r>
        <w:rPr>
          <w:rFonts w:hint="eastAsia"/>
        </w:rPr>
        <w:br/>
      </w:r>
      <w:r>
        <w:rPr>
          <w:rFonts w:hint="eastAsia"/>
        </w:rPr>
        <w:t>　　　　一、混合办公行业客户偏好调查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二、客户对混合办公品牌的首要认知渠道</w:t>
      </w:r>
      <w:r>
        <w:rPr>
          <w:rFonts w:hint="eastAsia"/>
        </w:rPr>
        <w:br/>
      </w:r>
      <w:r>
        <w:rPr>
          <w:rFonts w:hint="eastAsia"/>
        </w:rPr>
        <w:t>　　　　三、混合办公品牌忠诚度调查</w:t>
      </w:r>
      <w:r>
        <w:rPr>
          <w:rFonts w:hint="eastAsia"/>
        </w:rPr>
        <w:br/>
      </w:r>
      <w:r>
        <w:rPr>
          <w:rFonts w:hint="eastAsia"/>
        </w:rPr>
        <w:t>　　　　四、混合办公行业客户消费理念调研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中国混合办公行业竞争格局分析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2025年混合办公行业集中度分析</w:t>
      </w:r>
      <w:r>
        <w:rPr>
          <w:rFonts w:hint="eastAsia"/>
        </w:rPr>
        <w:br/>
      </w:r>
      <w:r>
        <w:rPr>
          <w:rFonts w:hint="eastAsia"/>
        </w:rPr>
        <w:t>　　　　一、混合办公市场集中度分析</w:t>
      </w:r>
      <w:r>
        <w:rPr>
          <w:rFonts w:hint="eastAsia"/>
        </w:rPr>
        <w:br/>
      </w:r>
      <w:r>
        <w:rPr>
          <w:rFonts w:hint="eastAsia"/>
        </w:rPr>
        <w:t>　　　　二、混合办公企业集中度分析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2024-2025年混合办公行业竞争格局分析</w:t>
      </w:r>
      <w:r>
        <w:rPr>
          <w:rFonts w:hint="eastAsia"/>
        </w:rPr>
        <w:br/>
      </w:r>
      <w:r>
        <w:rPr>
          <w:rFonts w:hint="eastAsia"/>
        </w:rPr>
        <w:t>　　　　一、混合办公行业竞争策略分析</w:t>
      </w:r>
      <w:r>
        <w:rPr>
          <w:rFonts w:hint="eastAsia"/>
        </w:rPr>
        <w:br/>
      </w:r>
      <w:r>
        <w:rPr>
          <w:rFonts w:hint="eastAsia"/>
        </w:rPr>
        <w:t>　　　　二、混合办公行业竞争格局展望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三、我国混合办公市场竞争趋势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混合办公行业重点企业发展调研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混合办公行业企业经营策略研究分析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混合办公企业多样化经营策略分析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一、混合办公企业多样化经营情况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二、现行混合办公行业多样化经营的方向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大型混合办公企业集团未来发展策略分析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对中小混合办公企业生产经营的建议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混合办公行业投资风险与控制策略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混合办公行业SWOT模型分析</w:t>
      </w:r>
      <w:r>
        <w:rPr>
          <w:rFonts w:hint="eastAsia"/>
        </w:rPr>
        <w:br/>
      </w:r>
      <w:r>
        <w:rPr>
          <w:rFonts w:hint="eastAsia"/>
        </w:rPr>
        <w:t>　　　　一、混合办公行业优势分析</w:t>
      </w:r>
      <w:r>
        <w:rPr>
          <w:rFonts w:hint="eastAsia"/>
        </w:rPr>
        <w:br/>
      </w:r>
      <w:r>
        <w:rPr>
          <w:rFonts w:hint="eastAsia"/>
        </w:rPr>
        <w:t>　　　　二、混合办公行业劣势分析</w:t>
      </w:r>
      <w:r>
        <w:rPr>
          <w:rFonts w:hint="eastAsia"/>
        </w:rPr>
        <w:br/>
      </w:r>
      <w:r>
        <w:rPr>
          <w:rFonts w:hint="eastAsia"/>
        </w:rPr>
        <w:t>　　　　三、混合办公行业机会分析</w:t>
      </w:r>
      <w:r>
        <w:rPr>
          <w:rFonts w:hint="eastAsia"/>
        </w:rPr>
        <w:br/>
      </w:r>
      <w:r>
        <w:rPr>
          <w:rFonts w:hint="eastAsia"/>
        </w:rPr>
        <w:t>　　　　四、混合办公行业风险分析</w:t>
      </w:r>
      <w:r>
        <w:rPr>
          <w:rFonts w:hint="eastAsia"/>
        </w:rPr>
        <w:br/>
      </w:r>
      <w:r>
        <w:rPr>
          <w:rFonts w:hint="eastAsia"/>
        </w:rPr>
        <w:t>　　第二节 混合办公行业投资风险及控制策略分析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一、混合办公市场风险及控制策略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二、混合办公行业政策风险及控制策略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三、混合办公行业经营风险及控制策略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四、混合办公同业竞争风险及控制策略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五、混合办公行业其他风险及控制策略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2025-2031年中国混合办公行业投资潜力及发展趋势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2025-2031年混合办公行业投资潜力分析</w:t>
      </w:r>
      <w:r>
        <w:rPr>
          <w:rFonts w:hint="eastAsia"/>
        </w:rPr>
        <w:br/>
      </w:r>
      <w:r>
        <w:rPr>
          <w:rFonts w:hint="eastAsia"/>
        </w:rPr>
        <w:t>　　　　一、混合办公行业重点可投资领域</w:t>
      </w:r>
      <w:r>
        <w:rPr>
          <w:rFonts w:hint="eastAsia"/>
        </w:rPr>
        <w:br/>
      </w:r>
      <w:r>
        <w:rPr>
          <w:rFonts w:hint="eastAsia"/>
        </w:rPr>
        <w:t>　　　　二、混合办公行业目标市场需求潜力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三、混合办公行业投资潜力综合评判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　2025-2031年中国混合办公行业发展趋势分析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一、2025年混合办公市场前景分析</w:t>
      </w:r>
      <w:r>
        <w:rPr>
          <w:rFonts w:hint="eastAsia"/>
        </w:rPr>
        <w:br/>
      </w:r>
      <w:r>
        <w:rPr>
          <w:rFonts w:hint="eastAsia"/>
        </w:rPr>
        <w:t>　　　　二、2025年混合办公发展趋势预测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三、2025-2031年我国混合办公行业发展剖析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五、未来混合办公行业发展变局剖析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混合办公行业类别</w:t>
      </w:r>
      <w:r>
        <w:rPr>
          <w:rFonts w:hint="eastAsia"/>
        </w:rPr>
        <w:br/>
      </w:r>
      <w:r>
        <w:rPr>
          <w:rFonts w:hint="eastAsia"/>
        </w:rPr>
        <w:t>　　图表 混合办公行业产业链调研</w:t>
      </w:r>
      <w:r>
        <w:rPr>
          <w:rFonts w:hint="eastAsia"/>
        </w:rPr>
        <w:br/>
      </w:r>
      <w:r>
        <w:rPr>
          <w:rFonts w:hint="eastAsia"/>
        </w:rPr>
        <w:t>　　图表 混合办公行业现状</w:t>
      </w:r>
      <w:r>
        <w:rPr>
          <w:rFonts w:hint="eastAsia"/>
        </w:rPr>
        <w:br/>
      </w:r>
      <w:r>
        <w:rPr>
          <w:rFonts w:hint="eastAsia"/>
        </w:rPr>
        <w:t>　　图表 混合办公行业标准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2019-2024年中国混合办公行业市场规模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2024年中国混合办公行业产能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2019-2024年中国混合办公行业产量统计</w:t>
      </w:r>
      <w:r>
        <w:rPr>
          <w:rFonts w:hint="eastAsia"/>
        </w:rPr>
        <w:br/>
      </w:r>
      <w:r>
        <w:rPr>
          <w:rFonts w:hint="eastAsia"/>
        </w:rPr>
        <w:t>　　图表 混合办公行业动态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2019-2024年中国混合办公市场需求量</w:t>
      </w:r>
      <w:r>
        <w:rPr>
          <w:rFonts w:hint="eastAsia"/>
        </w:rPr>
        <w:br/>
      </w:r>
      <w:r>
        <w:rPr>
          <w:rFonts w:hint="eastAsia"/>
        </w:rPr>
        <w:t>　　图表 2025年中国混合办公行业需求区域调研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2019-2024年中国混合办公行情</w:t>
      </w:r>
      <w:r>
        <w:rPr>
          <w:rFonts w:hint="eastAsia"/>
        </w:rPr>
        <w:br/>
      </w:r>
      <w:r>
        <w:rPr>
          <w:rFonts w:hint="eastAsia"/>
        </w:rPr>
        <w:t>　　图表 2019-2024年中国混合办公价格走势图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2019-2024年中国混合办公行业销售收入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2019-2024年中国混合办公行业盈利情况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2019-2024年中国混合办公行业利润总额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2019-2024年中国混合办公进口统计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2019-2024年中国混合办公出口统计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2019-2024年中国混合办公行业企业数量统计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**地区混合办公市场规模</w:t>
      </w:r>
      <w:r>
        <w:rPr>
          <w:rFonts w:hint="eastAsia"/>
        </w:rPr>
        <w:br/>
      </w:r>
      <w:r>
        <w:rPr>
          <w:rFonts w:hint="eastAsia"/>
        </w:rPr>
        <w:t>　　图表 **地区混合办公行业市场需求</w:t>
      </w:r>
      <w:r>
        <w:rPr>
          <w:rFonts w:hint="eastAsia"/>
        </w:rPr>
        <w:br/>
      </w:r>
      <w:r>
        <w:rPr>
          <w:rFonts w:hint="eastAsia"/>
        </w:rPr>
        <w:t>　　图表 **地区混合办公市场调研</w:t>
      </w:r>
      <w:r>
        <w:rPr>
          <w:rFonts w:hint="eastAsia"/>
        </w:rPr>
        <w:br/>
      </w:r>
      <w:r>
        <w:rPr>
          <w:rFonts w:hint="eastAsia"/>
        </w:rPr>
        <w:t>　　图表 **地区混合办公行业市场需求分析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**地区混合办公市场规模</w:t>
      </w:r>
      <w:r>
        <w:rPr>
          <w:rFonts w:hint="eastAsia"/>
        </w:rPr>
        <w:br/>
      </w:r>
      <w:r>
        <w:rPr>
          <w:rFonts w:hint="eastAsia"/>
        </w:rPr>
        <w:t>　　图表 **地区混合办公行业市场需求</w:t>
      </w:r>
      <w:r>
        <w:rPr>
          <w:rFonts w:hint="eastAsia"/>
        </w:rPr>
        <w:br/>
      </w:r>
      <w:r>
        <w:rPr>
          <w:rFonts w:hint="eastAsia"/>
        </w:rPr>
        <w:t>　　图表 **地区混合办公市场调研</w:t>
      </w:r>
      <w:r>
        <w:rPr>
          <w:rFonts w:hint="eastAsia"/>
        </w:rPr>
        <w:br/>
      </w:r>
      <w:r>
        <w:rPr>
          <w:rFonts w:hint="eastAsia"/>
        </w:rPr>
        <w:t>　　图表 **地区混合办公行业市场需求分析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混合办公行业竞争对手分析</w:t>
      </w:r>
      <w:r>
        <w:rPr>
          <w:rFonts w:hint="eastAsia"/>
        </w:rPr>
        <w:br/>
      </w:r>
      <w:r>
        <w:rPr>
          <w:rFonts w:hint="eastAsia"/>
        </w:rPr>
        <w:t>　　图表 混合办公重点企业（一）基本信息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混合办公重点企业（一）经营情况分析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混合办公重点企业（一）主要经济指标情况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混合办公重点企业（一）盈利能力情况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混合办公重点企业（一）偿债能力情况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混合办公重点企业（一）运营能力情况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混合办公重点企业（一）成长能力情况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混合办公重点企业（二）基本信息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混合办公重点企业（二）经营情况分析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混合办公重点企业（二）主要经济指标情况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混合办公重点企业（二）盈利能力情况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混合办公重点企业（二）偿债能力情况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混合办公重点企业（二）运营能力情况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混合办公重点企业（二）成长能力情况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混合办公重点企业（三）基本信息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混合办公重点企业（三）经营情况分析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混合办公重点企业（三）主要经济指标情况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混合办公重点企业（三）盈利能力情况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混合办公重点企业（三）偿债能力情况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混合办公重点企业（三）运营能力情况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混合办公重点企业（三）成长能力情况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2025-2031年中国混合办公行业产能预测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2025-2031年中国混合办公行业产量预测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2025-2031年中国混合办公市场需求预测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2025-2031年中国混合办公行业市场规模预测</w:t>
      </w:r>
      <w:r>
        <w:rPr>
          <w:rFonts w:hint="eastAsia"/>
        </w:rPr>
        <w:br/>
      </w:r>
      <w:r>
        <w:rPr>
          <w:rFonts w:hint="eastAsia"/>
        </w:rPr>
        <w:t>　　图表 混合办公行业准入条件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2025-2031年中国混合办公市场前景</w:t>
      </w:r>
      <w:r>
        <w:rPr>
          <w:rFonts w:hint="eastAsia"/>
        </w:rPr>
        <w:br/>
      </w:r>
      <w:r>
        <w:rPr>
          <w:rFonts w:hint="eastAsia"/>
        </w:rPr>
        <w:t>　　图表 2025-2031年中国混合办公行业信息化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2025-2031年中国混合办公行业风险分析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2025-2031年中国混合办公行业发展趋势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4b80c08d746f9" w:history="1">
        <w:r>
          <w:rPr>
            <w:rStyle w:val="Hyperlink"/>
          </w:rPr>
          <w:t>2025-2031年中国混合办公行业研究与前景趋势报告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4b80c08d746f9" w:history="1">
        <w:r>
          <w:rPr>
            <w:rStyle w:val="Hyperlink"/>
          </w:rPr>
          <w:t>https://www.20087.com/6/25/HunHeBanGongFaZhanXianZhuangQianJing.html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热点：联合办公、混合办公家具设计、组合办公桌、混合办公设计、融合办公是指什么、混合办公thinkplus、远程办公的好处、混合办公的优缺点、企业协同办公软件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ba9755d6c45b7" w:history="1">
      <w:r>
        <w:rPr>
          <w:rStyle w:val="Hyperlink"/>
        </w:rPr>
        <w:t>2025-2031年中国混合办公行业研究与前景趋势报告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HunHeBanGongFaZhanXianZhuangQianJing.html" TargetMode="External" Id="R40a4b80c08d7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HunHeBanGongFaZhanXianZhuangQianJing.html" TargetMode="External" Id="R131ba9755d6c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2025-02-01T01:35:00Z</dcterms:created>
  <dcterms:modified xsi:type="dcterms:W3CDTF">2025-02-01T02:35:00Z</dcterms:modified>
  <dc:subject>2025-2031年中国混合办公行业研究与前景趋势报告</dc:subject>
  <dc:title>2025-2031年中国混合办公行业研究与前景趋势报告</dc:title>
  <cp:keywords>2025-2031年中国混合办公行业研究与前景趋势报告</cp:keywords>
  <dc:description>2025-2031年中国混合办公行业研究与前景趋势报告</dc:description>
</cp:coreProperties>
</file>