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b83a805c384d02" w:history="1">
              <w:r>
                <w:rPr>
                  <w:rStyle w:val="Hyperlink"/>
                </w:rPr>
                <w:t>2025-2031年中国社区信息化行业发展全面调研与未来趋势分析报告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b83a805c384d02" w:history="1">
              <w:r>
                <w:rPr>
                  <w:rStyle w:val="Hyperlink"/>
                </w:rPr>
                <w:t>2025-2031年中国社区信息化行业发展全面调研与未来趋势分析报告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2538856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b83a805c384d02" w:history="1">
                <w:r>
                  <w:rPr>
                    <w:rStyle w:val="Hyperlink"/>
                  </w:rPr>
                  <w:t>https://www.20087.com/6/85/SheQuXinXiHuaFaZhanQuShi.html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社区信息化是利用信息技术手段提高社区管理和服务水平的过程。近年来，随着智慧城市概念的推广和信息技术的发展，社区信息化建设已成为城市管理和服务的重要组成部分。通过搭建智慧社区平台，可以实现居民信息管理、物业管理、安全监控等功能，提升了居民的生活质量和社区的治理效率。此外，移动互联网和大数据技术的应用使得社区信息化更加便捷高效。</w:t>
      </w:r>
      <w:r>
        <w:rPr>
          <w:rFonts w:hint="eastAsia"/>
        </w:rPr>
        <w:br/>
      </w:r>
      <w:r>
        <w:rPr>
          <w:rFonts w:hint="eastAsia"/>
        </w:rPr>
        <w:t>　　未来，社区信息化的发展将呈现以下几个特点：一是随着5G网络的普及，高速稳定的网络环境将为智慧社区的应用提供更多可能性；二是随着人工智能技术的发展，智能安防、智能停车等系统将进一步完善，提高社区的安全性和便利性；三是随着物联网技术的进步，智能家居设备与社区服务平台的融合将更加紧密，为居民提供更加全面的服务体验。此外，随着区块链技术的应用，社区信息化将更加注重数据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b83a805c384d02" w:history="1">
        <w:r>
          <w:rPr>
            <w:rStyle w:val="Hyperlink"/>
          </w:rPr>
          <w:t>2025-2031年中国社区信息化行业发展全面调研与未来趋势分析报告</w:t>
        </w:r>
      </w:hyperlink>
      <w:r>
        <w:rPr>
          <w:rFonts w:hint="eastAsia"/>
        </w:rPr>
        <w:t>》依托权威数据资源与长期市场监测，系统分析了社区信息化行业的市场规模、市场需求及产业链结构，深入探讨了社区信息化价格变动与细分市场特征。报告科学预测了社区信息化市场前景及未来发展趋势，重点剖析了行业集中度、竞争格局及重点企业的市场地位，并通过SWOT分析揭示了社区信息化行业机遇与潜在风险。报告为投资者及业内企业提供了全面的市场洞察与决策参考，助力把握社区信息化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社区信息化产品市场环境深度调查</w:t>
      </w:r>
      <w:r>
        <w:rPr>
          <w:rFonts w:hint="eastAsia"/>
        </w:rPr>
        <w:br/>
      </w:r>
      <w:r>
        <w:rPr>
          <w:rFonts w:hint="eastAsia"/>
        </w:rPr>
        <w:t>　　第一节 国际宏观经济环境研究</w:t>
      </w:r>
      <w:r>
        <w:rPr>
          <w:rFonts w:hint="eastAsia"/>
        </w:rPr>
        <w:br/>
      </w:r>
      <w:r>
        <w:rPr>
          <w:rFonts w:hint="eastAsia"/>
        </w:rPr>
        <w:t>　　第二节 国内宏观经济环境研究</w:t>
      </w:r>
      <w:r>
        <w:rPr>
          <w:rFonts w:hint="eastAsia"/>
        </w:rPr>
        <w:br/>
      </w:r>
      <w:r>
        <w:rPr>
          <w:rFonts w:hint="eastAsia"/>
        </w:rPr>
        <w:t>　　　　一、GDP增长研究</w:t>
      </w:r>
      <w:r>
        <w:rPr>
          <w:rFonts w:hint="eastAsia"/>
        </w:rPr>
        <w:br/>
      </w:r>
      <w:r>
        <w:rPr>
          <w:rFonts w:hint="eastAsia"/>
        </w:rPr>
        <w:t>　　　　二、投资、消费、进出口研究</w:t>
      </w:r>
      <w:r>
        <w:rPr>
          <w:rFonts w:hint="eastAsia"/>
        </w:rPr>
        <w:br/>
      </w:r>
      <w:r>
        <w:rPr>
          <w:rFonts w:hint="eastAsia"/>
        </w:rPr>
        <w:t>　　第三节 政策环境研究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社区信息化行业环境研究</w:t>
      </w:r>
      <w:r>
        <w:rPr>
          <w:rFonts w:hint="eastAsia"/>
        </w:rPr>
        <w:br/>
      </w:r>
      <w:r>
        <w:rPr>
          <w:rFonts w:hint="eastAsia"/>
        </w:rPr>
        <w:t>　　第一节 产品所属行业概况</w:t>
      </w:r>
      <w:r>
        <w:rPr>
          <w:rFonts w:hint="eastAsia"/>
        </w:rPr>
        <w:br/>
      </w:r>
      <w:r>
        <w:rPr>
          <w:rFonts w:hint="eastAsia"/>
        </w:rPr>
        <w:t>　　　　一、行业相关定义及分类</w:t>
      </w:r>
      <w:r>
        <w:rPr>
          <w:rFonts w:hint="eastAsia"/>
        </w:rPr>
        <w:br/>
      </w:r>
      <w:r>
        <w:rPr>
          <w:rFonts w:hint="eastAsia"/>
        </w:rPr>
        <w:t>　　　　二、社区信息化建设发展研究--概念界定</w:t>
      </w:r>
      <w:r>
        <w:rPr>
          <w:rFonts w:hint="eastAsia"/>
        </w:rPr>
        <w:br/>
      </w:r>
      <w:r>
        <w:rPr>
          <w:rFonts w:hint="eastAsia"/>
        </w:rPr>
        <w:t>　　第三节 社区信息化系统解决方案</w:t>
      </w:r>
      <w:r>
        <w:rPr>
          <w:rFonts w:hint="eastAsia"/>
        </w:rPr>
        <w:br/>
      </w:r>
      <w:r>
        <w:rPr>
          <w:rFonts w:hint="eastAsia"/>
        </w:rPr>
        <w:t>　　　　一、信息查询与告知模块</w:t>
      </w:r>
      <w:r>
        <w:rPr>
          <w:rFonts w:hint="eastAsia"/>
        </w:rPr>
        <w:br/>
      </w:r>
      <w:r>
        <w:rPr>
          <w:rFonts w:hint="eastAsia"/>
        </w:rPr>
        <w:t>　　　　二、社区业务管理</w:t>
      </w:r>
      <w:r>
        <w:rPr>
          <w:rFonts w:hint="eastAsia"/>
        </w:rPr>
        <w:br/>
      </w:r>
      <w:r>
        <w:rPr>
          <w:rFonts w:hint="eastAsia"/>
        </w:rPr>
        <w:t>　　　　三、社区办公自动化系统</w:t>
      </w:r>
      <w:r>
        <w:rPr>
          <w:rFonts w:hint="eastAsia"/>
        </w:rPr>
        <w:br/>
      </w:r>
      <w:r>
        <w:rPr>
          <w:rFonts w:hint="eastAsia"/>
        </w:rPr>
        <w:t>　　　　四、交流互动服务</w:t>
      </w:r>
      <w:r>
        <w:rPr>
          <w:rFonts w:hint="eastAsia"/>
        </w:rPr>
        <w:br/>
      </w:r>
      <w:r>
        <w:rPr>
          <w:rFonts w:hint="eastAsia"/>
        </w:rPr>
        <w:t>　　第四节 系统安全性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宏观经济对社区信息化行业影响分析</w:t>
      </w:r>
      <w:r>
        <w:rPr>
          <w:rFonts w:hint="eastAsia"/>
        </w:rPr>
        <w:br/>
      </w:r>
      <w:r>
        <w:rPr>
          <w:rFonts w:hint="eastAsia"/>
        </w:rPr>
        <w:t>　　第一节 2025年新经济形势对中国经济的影响</w:t>
      </w:r>
      <w:r>
        <w:rPr>
          <w:rFonts w:hint="eastAsia"/>
        </w:rPr>
        <w:br/>
      </w:r>
      <w:r>
        <w:rPr>
          <w:rFonts w:hint="eastAsia"/>
        </w:rPr>
        <w:t>　　　　一、新经济形势对中国实体经济的影响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二、通胀现象之后将迎来通货紧缩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第二节 2025年中国社区信息化行业融资环境分析</w:t>
      </w:r>
      <w:r>
        <w:rPr>
          <w:rFonts w:hint="eastAsia"/>
        </w:rPr>
        <w:br/>
      </w:r>
      <w:r>
        <w:rPr>
          <w:rFonts w:hint="eastAsia"/>
        </w:rPr>
        <w:t>　　　　一、融资渠道分析</w:t>
      </w:r>
      <w:r>
        <w:rPr>
          <w:rFonts w:hint="eastAsia"/>
        </w:rPr>
        <w:br/>
      </w:r>
      <w:r>
        <w:rPr>
          <w:rFonts w:hint="eastAsia"/>
        </w:rPr>
        <w:t>　　　　二、企业融资建议</w:t>
      </w:r>
      <w:r>
        <w:rPr>
          <w:rFonts w:hint="eastAsia"/>
        </w:rPr>
        <w:br/>
      </w:r>
      <w:r>
        <w:rPr>
          <w:rFonts w:hint="eastAsia"/>
        </w:rPr>
        <w:t>　　第三节 2025年新经济形势对中国社区信息化行业经营环境影响分析</w:t>
      </w:r>
      <w:r>
        <w:rPr>
          <w:rFonts w:hint="eastAsia"/>
        </w:rPr>
        <w:br/>
      </w:r>
      <w:r>
        <w:rPr>
          <w:rFonts w:hint="eastAsia"/>
        </w:rPr>
        <w:t>　　　　一、软件行业发展</w:t>
      </w:r>
      <w:r>
        <w:rPr>
          <w:rFonts w:hint="eastAsia"/>
        </w:rPr>
        <w:br/>
      </w:r>
      <w:r>
        <w:rPr>
          <w:rFonts w:hint="eastAsia"/>
        </w:rPr>
        <w:t>　　　　二、企业用工环境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2025年中国社区信息化市场竞争格局分析</w:t>
      </w:r>
      <w:r>
        <w:rPr>
          <w:rFonts w:hint="eastAsia"/>
        </w:rPr>
        <w:br/>
      </w:r>
      <w:r>
        <w:rPr>
          <w:rFonts w:hint="eastAsia"/>
        </w:rPr>
        <w:t>　　第一节 社区管理系统助社区管理步入大数据时代</w:t>
      </w:r>
      <w:r>
        <w:rPr>
          <w:rFonts w:hint="eastAsia"/>
        </w:rPr>
        <w:br/>
      </w:r>
      <w:r>
        <w:rPr>
          <w:rFonts w:hint="eastAsia"/>
        </w:rPr>
        <w:t>　　第二节 2025年中国社区信息化行业需求分析</w:t>
      </w:r>
      <w:r>
        <w:rPr>
          <w:rFonts w:hint="eastAsia"/>
        </w:rPr>
        <w:br/>
      </w:r>
      <w:r>
        <w:rPr>
          <w:rFonts w:hint="eastAsia"/>
        </w:rPr>
        <w:t>　　第三节 2025年中国社区信息化企业提升竞争力策略分析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中国社区信息化市场重点企业发展分析</w:t>
      </w:r>
      <w:r>
        <w:rPr>
          <w:rFonts w:hint="eastAsia"/>
        </w:rPr>
        <w:br/>
      </w:r>
      <w:r>
        <w:rPr>
          <w:rFonts w:hint="eastAsia"/>
        </w:rPr>
        <w:t>　　第一节 普巴软件有限公司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四、企业投资策略分析</w:t>
      </w:r>
      <w:r>
        <w:rPr>
          <w:rFonts w:hint="eastAsia"/>
        </w:rPr>
        <w:br/>
      </w:r>
      <w:r>
        <w:rPr>
          <w:rFonts w:hint="eastAsia"/>
        </w:rPr>
        <w:t>　　第二节 安徽皖通科技股份有限公司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一、2025年形势：智能工业成为发展新方向</w:t>
      </w:r>
      <w:r>
        <w:rPr>
          <w:rFonts w:hint="eastAsia"/>
        </w:rPr>
        <w:br/>
      </w:r>
      <w:r>
        <w:rPr>
          <w:rFonts w:hint="eastAsia"/>
        </w:rPr>
        <w:t>　　　　　　（一）信息化与工业化、城镇化和农业现代化同步，在发展方式转变中作用凸显</w:t>
      </w:r>
      <w:r>
        <w:rPr>
          <w:rFonts w:hint="eastAsia"/>
        </w:rPr>
        <w:br/>
      </w:r>
      <w:r>
        <w:rPr>
          <w:rFonts w:hint="eastAsia"/>
        </w:rPr>
        <w:t>　　　　　　（二）信息基础设施加快改造提升，宽带应用大面积普及</w:t>
      </w:r>
      <w:r>
        <w:rPr>
          <w:rFonts w:hint="eastAsia"/>
        </w:rPr>
        <w:br/>
      </w:r>
      <w:r>
        <w:rPr>
          <w:rFonts w:hint="eastAsia"/>
        </w:rPr>
        <w:t>　　　　　　（三）信息化发展差距拉大，区域发展特点突出</w:t>
      </w:r>
      <w:r>
        <w:rPr>
          <w:rFonts w:hint="eastAsia"/>
        </w:rPr>
        <w:br/>
      </w:r>
      <w:r>
        <w:rPr>
          <w:rFonts w:hint="eastAsia"/>
        </w:rPr>
        <w:t>　　　　　　（四）移动互联网应用创新活跃，大数据商业模式引人关注</w:t>
      </w:r>
      <w:r>
        <w:rPr>
          <w:rFonts w:hint="eastAsia"/>
        </w:rPr>
        <w:br/>
      </w:r>
      <w:r>
        <w:rPr>
          <w:rFonts w:hint="eastAsia"/>
        </w:rPr>
        <w:t>　　　　　　（五）两化融合向深层次发展，智能工业将成为工业发展新方向</w:t>
      </w:r>
      <w:r>
        <w:rPr>
          <w:rFonts w:hint="eastAsia"/>
        </w:rPr>
        <w:br/>
      </w:r>
      <w:r>
        <w:rPr>
          <w:rFonts w:hint="eastAsia"/>
        </w:rPr>
        <w:t>　　　　　　（六）电子政务更加注重集成集约，公共服务成为电子政务建设重点</w:t>
      </w:r>
      <w:r>
        <w:rPr>
          <w:rFonts w:hint="eastAsia"/>
        </w:rPr>
        <w:br/>
      </w:r>
      <w:r>
        <w:rPr>
          <w:rFonts w:hint="eastAsia"/>
        </w:rPr>
        <w:t>　　　　　　（七）智慧城市建设成果显现，社会与民生服务领域信息化效果突出</w:t>
      </w:r>
      <w:r>
        <w:rPr>
          <w:rFonts w:hint="eastAsia"/>
        </w:rPr>
        <w:br/>
      </w:r>
      <w:r>
        <w:rPr>
          <w:rFonts w:hint="eastAsia"/>
        </w:rPr>
        <w:t>　　　　二、关注问题：防止数字鸿沟继续扩大</w:t>
      </w:r>
      <w:r>
        <w:rPr>
          <w:rFonts w:hint="eastAsia"/>
        </w:rPr>
        <w:br/>
      </w:r>
      <w:r>
        <w:rPr>
          <w:rFonts w:hint="eastAsia"/>
        </w:rPr>
        <w:t>　　　　　　（一）普遍服务机制缺乏引起数字鸿沟持续扩大</w:t>
      </w:r>
      <w:r>
        <w:rPr>
          <w:rFonts w:hint="eastAsia"/>
        </w:rPr>
        <w:br/>
      </w:r>
      <w:r>
        <w:rPr>
          <w:rFonts w:hint="eastAsia"/>
        </w:rPr>
        <w:t>　　　　　　（二）跨国公司加快布局云服务市场</w:t>
      </w:r>
      <w:r>
        <w:rPr>
          <w:rFonts w:hint="eastAsia"/>
        </w:rPr>
        <w:br/>
      </w:r>
      <w:r>
        <w:rPr>
          <w:rFonts w:hint="eastAsia"/>
        </w:rPr>
        <w:t>　　　　　　（三）信息系统集成应用受标准规范滞后的制约比较严重</w:t>
      </w:r>
      <w:r>
        <w:rPr>
          <w:rFonts w:hint="eastAsia"/>
        </w:rPr>
        <w:br/>
      </w:r>
      <w:r>
        <w:rPr>
          <w:rFonts w:hint="eastAsia"/>
        </w:rPr>
        <w:t>　　　　三、对策建议：加强统筹布局和顶层设计</w:t>
      </w:r>
      <w:r>
        <w:rPr>
          <w:rFonts w:hint="eastAsia"/>
        </w:rPr>
        <w:br/>
      </w:r>
      <w:r>
        <w:rPr>
          <w:rFonts w:hint="eastAsia"/>
        </w:rPr>
        <w:t>　　　　　　（一）加强信息化统筹布局和顶层设计</w:t>
      </w:r>
      <w:r>
        <w:rPr>
          <w:rFonts w:hint="eastAsia"/>
        </w:rPr>
        <w:br/>
      </w:r>
      <w:r>
        <w:rPr>
          <w:rFonts w:hint="eastAsia"/>
        </w:rPr>
        <w:t>　　　　　　（二）建立信息化普遍服务机制</w:t>
      </w:r>
      <w:r>
        <w:rPr>
          <w:rFonts w:hint="eastAsia"/>
        </w:rPr>
        <w:br/>
      </w:r>
      <w:r>
        <w:rPr>
          <w:rFonts w:hint="eastAsia"/>
        </w:rPr>
        <w:t>　　　　　　（三）加快完善云服务产业链</w:t>
      </w:r>
      <w:r>
        <w:rPr>
          <w:rFonts w:hint="eastAsia"/>
        </w:rPr>
        <w:br/>
      </w:r>
      <w:r>
        <w:rPr>
          <w:rFonts w:hint="eastAsia"/>
        </w:rPr>
        <w:t>　　　　　　（四）加强云环境下的网络和信息安全监管</w:t>
      </w:r>
      <w:r>
        <w:rPr>
          <w:rFonts w:hint="eastAsia"/>
        </w:rPr>
        <w:br/>
      </w:r>
      <w:r>
        <w:rPr>
          <w:rFonts w:hint="eastAsia"/>
        </w:rPr>
        <w:t>　　　　　　（五）建立健全信息化标准规范体系</w:t>
      </w:r>
      <w:r>
        <w:rPr>
          <w:rFonts w:hint="eastAsia"/>
        </w:rPr>
        <w:br/>
      </w:r>
      <w:r>
        <w:rPr>
          <w:rFonts w:hint="eastAsia"/>
        </w:rPr>
        <w:t>　　第三节 中国智能建筑前景：单体智能化向网络化发展</w:t>
      </w:r>
      <w:r>
        <w:rPr>
          <w:rFonts w:hint="eastAsia"/>
        </w:rPr>
        <w:br/>
      </w:r>
      <w:r>
        <w:rPr>
          <w:rFonts w:hint="eastAsia"/>
        </w:rPr>
        <w:t>　　　　一、“云物缭绕”的智能社区</w:t>
      </w:r>
      <w:r>
        <w:rPr>
          <w:rFonts w:hint="eastAsia"/>
        </w:rPr>
        <w:br/>
      </w:r>
      <w:r>
        <w:rPr>
          <w:rFonts w:hint="eastAsia"/>
        </w:rPr>
        <w:t>　　　　二、“云物”改变着社区中人们的生活方式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社区信息化系统开发策略</w:t>
      </w:r>
      <w:r>
        <w:rPr>
          <w:rFonts w:hint="eastAsia"/>
        </w:rPr>
        <w:br/>
      </w:r>
      <w:r>
        <w:rPr>
          <w:rFonts w:hint="eastAsia"/>
        </w:rPr>
        <w:t>　　第一节 技术先进性原则</w:t>
      </w:r>
      <w:r>
        <w:rPr>
          <w:rFonts w:hint="eastAsia"/>
        </w:rPr>
        <w:br/>
      </w:r>
      <w:r>
        <w:rPr>
          <w:rFonts w:hint="eastAsia"/>
        </w:rPr>
        <w:t>　　第二节 系统扩展性原则</w:t>
      </w:r>
      <w:r>
        <w:rPr>
          <w:rFonts w:hint="eastAsia"/>
        </w:rPr>
        <w:br/>
      </w:r>
      <w:r>
        <w:rPr>
          <w:rFonts w:hint="eastAsia"/>
        </w:rPr>
        <w:t>　　第三节 安全性原则</w:t>
      </w:r>
      <w:r>
        <w:rPr>
          <w:rFonts w:hint="eastAsia"/>
        </w:rPr>
        <w:br/>
      </w:r>
      <w:r>
        <w:rPr>
          <w:rFonts w:hint="eastAsia"/>
        </w:rPr>
        <w:t>　　第四节 [中-智-林-]实用性原则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2025-2031年国内生产总值季度累计同比增长率（%）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3 分地区投资相邻俩月累计同比增速</w:t>
      </w:r>
      <w:r>
        <w:rPr>
          <w:rFonts w:hint="eastAsia"/>
        </w:rPr>
        <w:br/>
      </w:r>
      <w:r>
        <w:rPr>
          <w:rFonts w:hint="eastAsia"/>
        </w:rPr>
        <w:t>　　图表 4 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5 2025-2031年居民消费价格指数</w:t>
      </w:r>
      <w:r>
        <w:rPr>
          <w:rFonts w:hint="eastAsia"/>
        </w:rPr>
        <w:br/>
      </w:r>
      <w:r>
        <w:rPr>
          <w:rFonts w:hint="eastAsia"/>
        </w:rPr>
        <w:t>　　图表 6 社区信息化系统的五化模型</w:t>
      </w:r>
      <w:r>
        <w:rPr>
          <w:rFonts w:hint="eastAsia"/>
        </w:rPr>
        <w:br/>
      </w:r>
      <w:r>
        <w:rPr>
          <w:rFonts w:hint="eastAsia"/>
        </w:rPr>
        <w:t>　　图表 7 城市社区信息化总体布局图</w:t>
      </w:r>
      <w:r>
        <w:rPr>
          <w:rFonts w:hint="eastAsia"/>
        </w:rPr>
        <w:br/>
      </w:r>
      <w:r>
        <w:rPr>
          <w:rFonts w:hint="eastAsia"/>
        </w:rPr>
        <w:t>　　图表 8 社区信息化系统总体结构图</w:t>
      </w:r>
      <w:r>
        <w:rPr>
          <w:rFonts w:hint="eastAsia"/>
        </w:rPr>
        <w:br/>
      </w:r>
      <w:r>
        <w:rPr>
          <w:rFonts w:hint="eastAsia"/>
        </w:rPr>
        <w:t>　　图表 9 配置防火墙允许通过TCP访问SQL SERVER</w:t>
      </w:r>
      <w:r>
        <w:rPr>
          <w:rFonts w:hint="eastAsia"/>
        </w:rPr>
        <w:br/>
      </w:r>
      <w:r>
        <w:rPr>
          <w:rFonts w:hint="eastAsia"/>
        </w:rPr>
        <w:t>　　图表 10 2025-2031年软件业务收入增长情况</w:t>
      </w:r>
      <w:r>
        <w:rPr>
          <w:rFonts w:hint="eastAsia"/>
        </w:rPr>
        <w:br/>
      </w:r>
      <w:r>
        <w:rPr>
          <w:rFonts w:hint="eastAsia"/>
        </w:rPr>
        <w:t>　　图表 11 2025-2031年软件分类收入增长情况</w:t>
      </w:r>
      <w:r>
        <w:rPr>
          <w:rFonts w:hint="eastAsia"/>
        </w:rPr>
        <w:br/>
      </w:r>
      <w:r>
        <w:rPr>
          <w:rFonts w:hint="eastAsia"/>
        </w:rPr>
        <w:t>　　图表 12 2025-2031年软件出口增长情况</w:t>
      </w:r>
      <w:r>
        <w:rPr>
          <w:rFonts w:hint="eastAsia"/>
        </w:rPr>
        <w:br/>
      </w:r>
      <w:r>
        <w:rPr>
          <w:rFonts w:hint="eastAsia"/>
        </w:rPr>
        <w:t>　　图表 13 2025-2031年软件分区域增长情况</w:t>
      </w:r>
      <w:r>
        <w:rPr>
          <w:rFonts w:hint="eastAsia"/>
        </w:rPr>
        <w:br/>
      </w:r>
      <w:r>
        <w:rPr>
          <w:rFonts w:hint="eastAsia"/>
        </w:rPr>
        <w:t>　　图表 14 2025-2031年前十省市软件增长情况</w:t>
      </w:r>
      <w:r>
        <w:rPr>
          <w:rFonts w:hint="eastAsia"/>
        </w:rPr>
        <w:br/>
      </w:r>
      <w:r>
        <w:rPr>
          <w:rFonts w:hint="eastAsia"/>
        </w:rPr>
        <w:t>　　图表 15 2025-2031年中心城市软件业务收入增长情况</w:t>
      </w:r>
      <w:r>
        <w:rPr>
          <w:rFonts w:hint="eastAsia"/>
        </w:rPr>
        <w:br/>
      </w:r>
      <w:r>
        <w:rPr>
          <w:rFonts w:hint="eastAsia"/>
        </w:rPr>
        <w:t>　　图表 16 2025-2031年软件业利润总额走势</w:t>
      </w:r>
      <w:r>
        <w:rPr>
          <w:rFonts w:hint="eastAsia"/>
        </w:rPr>
        <w:br/>
      </w:r>
      <w:r>
        <w:rPr>
          <w:rFonts w:hint="eastAsia"/>
        </w:rPr>
        <w:t>　　图表 17云服务为传统智能社区管理系统带来的转变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b83a805c384d02" w:history="1">
        <w:r>
          <w:rPr>
            <w:rStyle w:val="Hyperlink"/>
          </w:rPr>
          <w:t>2025-2031年中国社区信息化行业发展全面调研与未来趋势分析报告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2538856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b83a805c384d02" w:history="1">
        <w:r>
          <w:rPr>
            <w:rStyle w:val="Hyperlink"/>
          </w:rPr>
          <w:t>https://www.20087.com/6/85/SheQuXinXiHuaFaZhanQuShi.html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社区综合信息服务平台是一个、社区信息化管理方法,是指在社区管理活动、社区信息化管理方面存在的问题、社区信息化管理、社区数字化管理、社区信息化平台建设包括哪些、社区信息管理系统、社区信息化管理服务平台、社区信息化建设存在的问题及对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b8f42ba3f7453a" w:history="1">
      <w:r>
        <w:rPr>
          <w:rStyle w:val="Hyperlink"/>
        </w:rPr>
        <w:t>2025-2031年中国社区信息化行业发展全面调研与未来趋势分析报告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SheQuXinXiHuaFaZhanQuShi.html" TargetMode="External" Id="R15b83a805c384d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SheQuXinXiHuaFaZhanQuShi.html" TargetMode="External" Id="R6bb8f42ba3f745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2025-01-15T00:13:00Z</dcterms:created>
  <dcterms:modified xsi:type="dcterms:W3CDTF">2025-01-15T01:13:00Z</dcterms:modified>
  <dc:subject>2025-2031年中国社区信息化行业发展全面调研与未来趋势分析报告</dc:subject>
  <dc:title>2025-2031年中国社区信息化行业发展全面调研与未来趋势分析报告</dc:title>
  <cp:keywords>2025-2031年中国社区信息化行业发展全面调研与未来趋势分析报告</cp:keywords>
  <dc:description>2025-2031年中国社区信息化行业发展全面调研与未来趋势分析报告</dc:description>
</cp:coreProperties>
</file>