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58ec54f0043cf" w:history="1">
              <w:r>
                <w:rPr>
                  <w:rStyle w:val="Hyperlink"/>
                </w:rPr>
                <w:t>2025-2031年全球与中国通用分组无线业务（GPRS）芯片行业现状分析及市场前景预测报告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58ec54f0043cf" w:history="1">
              <w:r>
                <w:rPr>
                  <w:rStyle w:val="Hyperlink"/>
                </w:rPr>
                <w:t>2025-2031年全球与中国通用分组无线业务（GPRS）芯片行业现状分析及市场前景预测报告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b58ec54f0043cf" w:history="1">
                <w:r>
                  <w:rPr>
                    <w:rStyle w:val="Hyperlink"/>
                  </w:rPr>
                  <w:t>https://www.20087.com/6/95/TongYongFenZuWuXianYeWu-GPRS-XinPianHangYeXianZhuangJiQianJing.html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分组无线业务（GPRS）芯片是2.5G移动通信技术的核心组件之一，用于提供基于分组交换的数据服务。尽管GPRS技术已被3G、4G甚至5G所取代，但在某些特定应用场景中，如远程监控、M2M通信和低成本物联网设备中，GPRS仍具有一定的市场地位。GPRS芯片以其低功耗、广覆盖和经济实惠的特点，适用于资源受限的环境中。近年来通用分组无线业务（GPRS）芯片企业通过优化芯片设计和协议栈，提高了数据传输效率和可靠性。</w:t>
      </w:r>
      <w:r>
        <w:rPr>
          <w:rFonts w:hint="eastAsia"/>
        </w:rPr>
        <w:br/>
      </w:r>
      <w:r>
        <w:rPr>
          <w:rFonts w:hint="eastAsia"/>
        </w:rPr>
        <w:t>　　未来，GPRS芯片的发展将更加注重于提升兼容性与长尾市场应用。一方面，通过支持多种网络标准和协议，GPRS芯片可以更好地与其他无线通信技术共存，确保设备间的无缝连接。另一方面，随着物联网(IoT)市场的细分化发展，GPRS芯片可能在一些特殊场景下继续发挥作用，如偏远地区的农业监测或简单的家庭自动化设备。此外，考虑到长期维护和支持的重要性，开发具备良好后向兼容性的解决方案也将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58ec54f0043cf" w:history="1">
        <w:r>
          <w:rPr>
            <w:rStyle w:val="Hyperlink"/>
          </w:rPr>
          <w:t>2025-2031年全球与中国通用分组无线业务（GPRS）芯片行业现状分析及市场前景预测报告</w:t>
        </w:r>
      </w:hyperlink>
      <w:r>
        <w:rPr>
          <w:rFonts w:hint="eastAsia"/>
        </w:rPr>
        <w:t>》基于国家统计局、发改委及通用分组无线业务（GPRS）芯片相关行业协会的数据，全面研究了通用分组无线业务（GPRS）芯片行业的产业链、市场规模与需求、价格体系及现状。通用分组无线业务（GPRS）芯片报告对通用分组无线业务（GPRS）芯片市场前景、发展趋势进行了科学预测，同时聚焦通用分组无线业务（GPRS）芯片重点企业，深入剖析了通用分组无线业务（GPRS）芯片行业竞争格局、市场集中度及品牌影响力。此外，通用分组无线业务（GPRS）芯片报告还进一步细分了市场，为战略投资者、银行信贷部门等提供了关于通用分组无线业务（GPRS）芯片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通用分组无线业务（GPRS）芯片市场概述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按照不同产品类型，通用分组无线业务（GPRS）芯片主要可以分为如下几个类别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全球不同产品类型通用分组无线业务（GPRS）芯片销售额增长趋势2020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球栅网格阵列封装</w:t>
      </w:r>
      <w:r>
        <w:rPr>
          <w:rFonts w:hint="eastAsia"/>
        </w:rPr>
        <w:br/>
      </w:r>
      <w:r>
        <w:rPr>
          <w:rFonts w:hint="eastAsia"/>
        </w:rPr>
        <w:t>　　　　1.2.3 平面网格阵列封装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从不同应用，通用分组无线业务（GPRS）芯片主要包括如下几个方面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全球不同应用通用分组无线业务（GPRS）芯片销售额增长趋势2020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移动办公</w:t>
      </w:r>
      <w:r>
        <w:rPr>
          <w:rFonts w:hint="eastAsia"/>
        </w:rPr>
        <w:br/>
      </w:r>
      <w:r>
        <w:rPr>
          <w:rFonts w:hint="eastAsia"/>
        </w:rPr>
        <w:t>　　　　1.3.3 移动商务</w:t>
      </w:r>
      <w:r>
        <w:rPr>
          <w:rFonts w:hint="eastAsia"/>
        </w:rPr>
        <w:br/>
      </w:r>
      <w:r>
        <w:rPr>
          <w:rFonts w:hint="eastAsia"/>
        </w:rPr>
        <w:t>　　　　1.3.4 移动信息服务</w:t>
      </w:r>
      <w:r>
        <w:rPr>
          <w:rFonts w:hint="eastAsia"/>
        </w:rPr>
        <w:br/>
      </w:r>
      <w:r>
        <w:rPr>
          <w:rFonts w:hint="eastAsia"/>
        </w:rPr>
        <w:t>　　　　1.3.5 移动互联网</w:t>
      </w:r>
      <w:r>
        <w:rPr>
          <w:rFonts w:hint="eastAsia"/>
        </w:rPr>
        <w:br/>
      </w:r>
      <w:r>
        <w:rPr>
          <w:rFonts w:hint="eastAsia"/>
        </w:rPr>
        <w:t>　　　　1.3.6 多媒体业务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通用分组无线业务（GPRS）芯片行业背景、发展历史、现状及趋势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通用分组无线业务（GPRS）芯片行业目前现状分析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通用分组无线业务（GPRS）芯片发展趋势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全球通用分组无线业务（GPRS）芯片总体规模分析</w:t>
      </w:r>
      <w:r>
        <w:rPr>
          <w:rFonts w:hint="eastAsia"/>
        </w:rPr>
        <w:br/>
      </w:r>
      <w:r>
        <w:rPr>
          <w:rFonts w:hint="eastAsia"/>
        </w:rPr>
        <w:t>　　2.1 全球通用分组无线业务（GPRS）芯片供需现状及预测（2020-2031）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全球通用分组无线业务（GPRS）芯片产能、产量、产能利用率及发展趋势（2020-2031）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全球通用分组无线业务（GPRS）芯片产量、需求量及发展趋势（2020-2031）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全球主要地区通用分组无线业务（GPRS）芯片产量及发展趋势（2020-2031）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全球主要地区通用分组无线业务（GPRS）芯片产量（2020-2025）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全球主要地区通用分组无线业务（GPRS）芯片产量（2026-2031）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全球主要地区通用分组无线业务（GPRS）芯片产量市场份额（2020-2031）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中国通用分组无线业务（GPRS）芯片供需现状及预测（2020-2031）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中国通用分组无线业务（GPRS）芯片产能、产量、产能利用率及发展趋势（2020-2031）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中国通用分组无线业务（GPRS）芯片产量、市场需求量及发展趋势（2020-2031）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全球通用分组无线业务（GPRS）芯片销量及销售额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全球市场通用分组无线业务（GPRS）芯片销售额（2020-2031）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全球市场通用分组无线业务（GPRS）芯片销量（2020-2031）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全球市场通用分组无线业务（GPRS）芯片价格趋势（2020-2031）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全球通用分组无线业务（GPRS）芯片主要地区分析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全球主要地区通用分组无线业务（GPRS）芯片市场规模分析：2020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全球主要地区通用分组无线业务（GPRS）芯片销售收入及市场份额（2020-2025年）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全球主要地区通用分组无线业务（GPRS）芯片销售收入预测（2026-2031年）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全球主要地区通用分组无线业务（GPRS）芯片销量分析：2020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全球主要地区通用分组无线业务（GPRS）芯片销量及市场份额（2020-2025年）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全球主要地区通用分组无线业务（GPRS）芯片销量及市场份额预测（2026-2031）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北美市场通用分组无线业务（GPRS）芯片销量、收入及增长率（2020-2031）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欧洲市场通用分组无线业务（GPRS）芯片销量、收入及增长率（2020-2031）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中国市场通用分组无线业务（GPRS）芯片销量、收入及增长率（2020-2031）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日本市场通用分组无线业务（GPRS）芯片销量、收入及增长率（2020-2031）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东南亚市场通用分组无线业务（GPRS）芯片销量、收入及增长率（2020-2031）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印度市场通用分组无线业务（GPRS）芯片销量、收入及增长率（2020-2031）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全球市场主要厂商通用分组无线业务（GPRS）芯片产能市场份额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全球市场主要厂商通用分组无线业务（GPRS）芯片销量（2020-2025）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全球市场主要厂商通用分组无线业务（GPRS）芯片销量（2020-2025）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全球市场主要厂商通用分组无线业务（GPRS）芯片销售收入（2020-2025）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全球市场主要厂商通用分组无线业务（GPRS）芯片销售价格（2020-2025）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2024年全球主要生产商通用分组无线业务（GPRS）芯片收入排名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中国市场主要厂商通用分组无线业务（GPRS）芯片销量（2020-2025）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中国市场主要厂商通用分组无线业务（GPRS）芯片销量（2020-2025）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中国市场主要厂商通用分组无线业务（GPRS）芯片销售收入（2020-2025）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2024年中国主要生产商通用分组无线业务（GPRS）芯片收入排名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中国市场主要厂商通用分组无线业务（GPRS）芯片销售价格（2020-2025）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全球主要厂商通用分组无线业务（GPRS）芯片总部及产地分布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全球主要厂商成立时间及通用分组无线业务（GPRS）芯片商业化日期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全球主要厂商通用分组无线业务（GPRS）芯片产品类型及应用</w:t>
      </w:r>
      <w:r>
        <w:rPr>
          <w:rFonts w:hint="eastAsia"/>
        </w:rPr>
        <w:br/>
      </w:r>
      <w:r>
        <w:rPr>
          <w:rFonts w:hint="eastAsia"/>
        </w:rPr>
        <w:t>　　4.7 通用分组无线业务（GPRS）芯片行业集中度、竞争程度分析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通用分组无线业务（GPRS）芯片行业集中度分析：2024年全球Top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全球通用分组无线业务（GPRS）芯片第一梯队、第二梯队和第三梯队生产商（品牌）及市场份额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通用分组无线业务（GPRS）芯片销量、收入、价格及毛利率（2020-2025）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通用分组无线业务（GPRS）芯片销量、收入、价格及毛利率（2020-2025）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通用分组无线业务（GPRS）芯片销量、收入、价格及毛利率（2020-2025）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通用分组无线业务（GPRS）芯片销量、收入、价格及毛利率（2020-2025）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通用分组无线业务（GPRS）芯片销量、收入、价格及毛利率（2020-2025）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通用分组无线业务（GPRS）芯片销量、收入、价格及毛利率（2020-2025）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通用分组无线业务（GPRS）芯片销量、收入、价格及毛利率（2020-2025）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通用分组无线业务（GPRS）芯片销量、收入、价格及毛利率（2020-2025）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通用分组无线业务（GPRS）芯片销量、收入、价格及毛利率（2020-2025）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通用分组无线业务（GPRS）芯片销量、收入、价格及毛利率（2020-2025）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通用分组无线业务（GPRS）芯片销量、收入、价格及毛利率（2020-2025）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通用分组无线业务（GPRS）芯片销量、收入、价格及毛利率（2020-2025）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通用分组无线业务（GPRS）芯片销量、收入、价格及毛利率（2020-2025）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通用分组无线业务（GPRS）芯片销量、收入、价格及毛利率（2020-2025）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通用分组无线业务（GPRS）芯片销量、收入、价格及毛利率（2020-2025）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不同产品类型通用分组无线业务（GPRS）芯片分析</w:t>
      </w:r>
      <w:r>
        <w:rPr>
          <w:rFonts w:hint="eastAsia"/>
        </w:rPr>
        <w:br/>
      </w:r>
      <w:r>
        <w:rPr>
          <w:rFonts w:hint="eastAsia"/>
        </w:rPr>
        <w:t>　　6.1 全球不同产品类型通用分组无线业务（GPRS）芯片销量（2020-2031）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全球不同产品类型通用分组无线业务（GPRS）芯片销量及市场份额（2020-2025）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全球不同产品类型通用分组无线业务（GPRS）芯片销量预测（2026-2031）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全球不同产品类型通用分组无线业务（GPRS）芯片收入（2020-2031）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全球不同产品类型通用分组无线业务（GPRS）芯片收入及市场份额（2020-2025）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全球不同产品类型通用分组无线业务（GPRS）芯片收入预测（2026-2031）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全球不同产品类型通用分组无线业务（GPRS）芯片价格走势（2020-2031）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不同应用通用分组无线业务（GPRS）芯片分析</w:t>
      </w:r>
      <w:r>
        <w:rPr>
          <w:rFonts w:hint="eastAsia"/>
        </w:rPr>
        <w:br/>
      </w:r>
      <w:r>
        <w:rPr>
          <w:rFonts w:hint="eastAsia"/>
        </w:rPr>
        <w:t>　　7.1 全球不同应用通用分组无线业务（GPRS）芯片销量（2020-2031）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全球不同应用通用分组无线业务（GPRS）芯片销量及市场份额（2020-2025）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全球不同应用通用分组无线业务（GPRS）芯片销量预测（2026-2031）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全球不同应用通用分组无线业务（GPRS）芯片收入（2020-2031）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全球不同应用通用分组无线业务（GPRS）芯片收入及市场份额（2020-2025）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全球不同应用通用分组无线业务（GPRS）芯片收入预测（2026-2031）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全球不同应用通用分组无线业务（GPRS）芯片价格走势（2020-2031）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通用分组无线业务（GPRS）芯片产业链分析</w:t>
      </w:r>
      <w:r>
        <w:rPr>
          <w:rFonts w:hint="eastAsia"/>
        </w:rPr>
        <w:br/>
      </w:r>
      <w:r>
        <w:rPr>
          <w:rFonts w:hint="eastAsia"/>
        </w:rPr>
        <w:t>　　8.2 通用分组无线业务（GPRS）芯片工艺制造技术分析</w:t>
      </w:r>
      <w:r>
        <w:rPr>
          <w:rFonts w:hint="eastAsia"/>
        </w:rPr>
        <w:br/>
      </w:r>
      <w:r>
        <w:rPr>
          <w:rFonts w:hint="eastAsia"/>
        </w:rPr>
        <w:t>　　8.3 通用分组无线业务（GPRS）芯片产业上游供应分析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通用分组无线业务（GPRS）芯片下游客户分析</w:t>
      </w:r>
      <w:r>
        <w:rPr>
          <w:rFonts w:hint="eastAsia"/>
        </w:rPr>
        <w:br/>
      </w:r>
      <w:r>
        <w:rPr>
          <w:rFonts w:hint="eastAsia"/>
        </w:rPr>
        <w:t>　　8.5 通用分组无线业务（GPRS）芯片销售渠道分析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通用分组无线业务（GPRS）芯片行业发展机遇及主要驱动因素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通用分组无线业务（GPRS）芯片行业发展面临的风险</w:t>
      </w:r>
      <w:r>
        <w:rPr>
          <w:rFonts w:hint="eastAsia"/>
        </w:rPr>
        <w:br/>
      </w:r>
      <w:r>
        <w:rPr>
          <w:rFonts w:hint="eastAsia"/>
        </w:rPr>
        <w:t>　　9.3 通用分组无线业务（GPRS）芯片行业政策分析</w:t>
      </w:r>
      <w:r>
        <w:rPr>
          <w:rFonts w:hint="eastAsia"/>
        </w:rPr>
        <w:br/>
      </w:r>
      <w:r>
        <w:rPr>
          <w:rFonts w:hint="eastAsia"/>
        </w:rPr>
        <w:t>　　9.4 通用分组无线业务（GPRS）芯片中国企业SWOT分析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全球不同产品类型通用分组无线业务（GPRS）芯片销售额增长（CAGR）趋势2020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通用分组无线业务（GPRS）芯片行业目前发展现状</w:t>
      </w:r>
      <w:r>
        <w:rPr>
          <w:rFonts w:hint="eastAsia"/>
        </w:rPr>
        <w:br/>
      </w:r>
      <w:r>
        <w:rPr>
          <w:rFonts w:hint="eastAsia"/>
        </w:rPr>
        <w:t>　　表 4： 通用分组无线业务（GPRS）芯片发展趋势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全球主要地区通用分组无线业务（GPRS）芯片产量增速（CAGR）：（2020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全球主要地区通用分组无线业务（GPRS）芯片产量（2020-2025）&amp;（千件）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全球主要地区通用分组无线业务（GPRS）芯片产量（2026-2031）&amp;（千件）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全球主要地区通用分组无线业务（GPRS）芯片产量市场份额（2020-2025）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全球主要地区通用分组无线业务（GPRS）芯片产量（2026-2031）&amp;（千件）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全球主要地区通用分组无线业务（GPRS）芯片销售收入增速：（2020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全球主要地区通用分组无线业务（GPRS）芯片销售收入（2020-2025）&amp;（百万美元）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全球主要地区通用分组无线业务（GPRS）芯片销售收入市场份额（2020-2025）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全球主要地区通用分组无线业务（GPRS）芯片收入（2026-2031）&amp;（百万美元）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全球主要地区通用分组无线业务（GPRS）芯片收入市场份额（2026-2031）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全球主要地区通用分组无线业务（GPRS）芯片销量（千件）：2020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全球主要地区通用分组无线业务（GPRS）芯片销量（2020-2025）&amp;（千件）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全球主要地区通用分组无线业务（GPRS）芯片销量市场份额（2020-2025）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全球主要地区通用分组无线业务（GPRS）芯片销量（2026-2031）&amp;（千件）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全球主要地区通用分组无线业务（GPRS）芯片销量份额（2026-2031）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全球市场主要厂商通用分组无线业务（GPRS）芯片产能（2024-2025）&amp;（千件）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全球市场主要厂商通用分组无线业务（GPRS）芯片销量（2020-2025）&amp;（千件）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全球市场主要厂商通用分组无线业务（GPRS）芯片销量市场份额（2020-2025）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全球市场主要厂商通用分组无线业务（GPRS）芯片销售收入（2020-2025）&amp;（百万美元）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全球市场主要厂商通用分组无线业务（GPRS）芯片销售收入市场份额（2020-2025）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全球市场主要厂商通用分组无线业务（GPRS）芯片销售价格（2020-2025）&amp;（美元/件）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2024年全球主要生产商通用分组无线业务（GPRS）芯片收入排名（百万美元）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中国市场主要厂商通用分组无线业务（GPRS）芯片销量（2020-2025）&amp;（千件）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中国市场主要厂商通用分组无线业务（GPRS）芯片销量市场份额（2020-2025）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中国市场主要厂商通用分组无线业务（GPRS）芯片销售收入（2020-2025）&amp;（百万美元）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中国市场主要厂商通用分组无线业务（GPRS）芯片销售收入市场份额（2020-2025）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2024年中国主要生产商通用分组无线业务（GPRS）芯片收入排名（百万美元）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中国市场主要厂商通用分组无线业务（GPRS）芯片销售价格（2020-2025）&amp;（美元/件）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全球主要厂商通用分组无线业务（GPRS）芯片总部及产地分布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全球主要厂商成立时间及通用分组无线业务（GPRS）芯片商业化日期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全球主要厂商通用分组无线业务（GPRS）芯片产品类型及应用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2024年全球通用分组无线业务（GPRS）芯片主要厂商市场地位（第一梯队、第二梯队和第三梯队）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全球通用分组无线业务（GPRS）芯片市场投资、并购等现状分析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通用分组无线业务（GPRS）芯片销量（千件）、收入（百万美元）、价格（美元/件）及毛利率（2020-2025）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通用分组无线业务（GPRS）芯片销量（千件）、收入（百万美元）、价格（美元/件）及毛利率（2020-2025）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通用分组无线业务（GPRS）芯片销量（千件）、收入（百万美元）、价格（美元/件）及毛利率（2020-2025）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通用分组无线业务（GPRS）芯片销量（千件）、收入（百万美元）、价格（美元/件）及毛利率（2020-2025）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通用分组无线业务（GPRS）芯片销量（千件）、收入（百万美元）、价格（美元/件）及毛利率（2020-2025）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通用分组无线业务（GPRS）芯片销量（千件）、收入（百万美元）、价格（美元/件）及毛利率（2020-2025）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通用分组无线业务（GPRS）芯片销量（千件）、收入（百万美元）、价格（美元/件）及毛利率（2020-2025）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通用分组无线业务（GPRS）芯片销量（千件）、收入（百万美元）、价格（美元/件）及毛利率（2020-2025）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通用分组无线业务（GPRS）芯片销量（千件）、收入（百万美元）、价格（美元/件）及毛利率（2020-2025）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通用分组无线业务（GPRS）芯片销量（千件）、收入（百万美元）、价格（美元/件）及毛利率（2020-2025）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通用分组无线业务（GPRS）芯片销量（千件）、收入（百万美元）、价格（美元/件）及毛利率（2020-2025）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通用分组无线业务（GPRS）芯片销量（千件）、收入（百万美元）、价格（美元/件）及毛利率（2020-2025）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通用分组无线业务（GPRS）芯片销量（千件）、收入（百万美元）、价格（美元/件）及毛利率（2020-2025）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通用分组无线业务（GPRS）芯片销量（千件）、收入（百万美元）、价格（美元/件）及毛利率（2020-2025）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通用分组无线业务（GPRS）芯片生产基地、销售区域、竞争对手及市场地位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通用分组无线业务（GPRS）芯片产品规格、参数及市场应用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通用分组无线业务（GPRS）芯片销量（千件）、收入（百万美元）、价格（美元/件）及毛利率（2020-2025）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全球不同产品类型通用分组无线业务（GPRS）芯片销量（2020-2025年）&amp;（千件）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全球不同产品类型通用分组无线业务（GPRS）芯片销量市场份额（2020-2025）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全球不同产品类型通用分组无线业务（GPRS）芯片销量预测（2026-2031）&amp;（千件）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全球市场不同产品类型通用分组无线业务（GPRS）芯片销量市场份额预测（2026-2031）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全球不同产品类型通用分组无线业务（GPRS）芯片收入（2020-2025年）&amp;（百万美元）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全球不同产品类型通用分组无线业务（GPRS）芯片收入市场份额（2020-2025）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全球不同产品类型通用分组无线业务（GPRS）芯片收入预测（2026-2031）&amp;（百万美元）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全球不同产品类型通用分组无线业务（GPRS）芯片收入市场份额预测（2026-2031）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全球不同应用通用分组无线业务（GPRS）芯片销量（2020-2025年）&amp;（千件）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全球不同应用通用分组无线业务（GPRS）芯片销量市场份额（2020-2025）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全球不同应用通用分组无线业务（GPRS）芯片销量预测（2026-2031）&amp;（千件）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全球市场不同应用通用分组无线业务（GPRS）芯片销量市场份额预测（2026-2031）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全球不同应用通用分组无线业务（GPRS）芯片收入（2020-2025年）&amp;（百万美元）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全球不同应用通用分组无线业务（GPRS）芯片收入市场份额（2020-2025）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全球不同应用通用分组无线业务（GPRS）芯片收入预测（2026-2031）&amp;（百万美元）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全球不同应用通用分组无线业务（GPRS）芯片收入市场份额预测（2026-2031）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通用分组无线业务（GPRS）芯片上游原料供应商及联系方式列表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通用分组无线业务（GPRS）芯片典型客户列表</w:t>
      </w:r>
      <w:r>
        <w:rPr>
          <w:rFonts w:hint="eastAsia"/>
        </w:rPr>
        <w:br/>
      </w:r>
      <w:r>
        <w:rPr>
          <w:rFonts w:hint="eastAsia"/>
        </w:rPr>
        <w:t>　　表 131： 通用分组无线业务（GPRS）芯片主要销售模式及销售渠道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通用分组无线业务（GPRS）芯片行业发展机遇及主要驱动因素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通用分组无线业务（GPRS）芯片行业发展面临的风险</w:t>
      </w:r>
      <w:r>
        <w:rPr>
          <w:rFonts w:hint="eastAsia"/>
        </w:rPr>
        <w:br/>
      </w:r>
      <w:r>
        <w:rPr>
          <w:rFonts w:hint="eastAsia"/>
        </w:rPr>
        <w:t>　　表 134： 通用分组无线业务（GPRS）芯片行业政策分析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通用分组无线业务（GPRS）芯片产品图片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全球不同产品类型通用分组无线业务（GPRS）芯片销售额2020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全球不同产品类型通用分组无线业务（GPRS）芯片市场份额2024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球栅网格阵列封装产品图片</w:t>
      </w:r>
      <w:r>
        <w:rPr>
          <w:rFonts w:hint="eastAsia"/>
        </w:rPr>
        <w:br/>
      </w:r>
      <w:r>
        <w:rPr>
          <w:rFonts w:hint="eastAsia"/>
        </w:rPr>
        <w:t>　　图 5： 平面网格阵列封装产品图片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全球不同应用通用分组无线业务（GPRS）芯片市场份额2024 &amp; 2031</w:t>
      </w:r>
      <w:r>
        <w:rPr>
          <w:rFonts w:hint="eastAsia"/>
        </w:rPr>
        <w:br/>
      </w:r>
      <w:r>
        <w:rPr>
          <w:rFonts w:hint="eastAsia"/>
        </w:rPr>
        <w:t>　　图 9： 移动办公</w:t>
      </w:r>
      <w:r>
        <w:rPr>
          <w:rFonts w:hint="eastAsia"/>
        </w:rPr>
        <w:br/>
      </w:r>
      <w:r>
        <w:rPr>
          <w:rFonts w:hint="eastAsia"/>
        </w:rPr>
        <w:t>　　图 10： 移动商务</w:t>
      </w:r>
      <w:r>
        <w:rPr>
          <w:rFonts w:hint="eastAsia"/>
        </w:rPr>
        <w:br/>
      </w:r>
      <w:r>
        <w:rPr>
          <w:rFonts w:hint="eastAsia"/>
        </w:rPr>
        <w:t>　　图 11： 移动信息服务</w:t>
      </w:r>
      <w:r>
        <w:rPr>
          <w:rFonts w:hint="eastAsia"/>
        </w:rPr>
        <w:br/>
      </w:r>
      <w:r>
        <w:rPr>
          <w:rFonts w:hint="eastAsia"/>
        </w:rPr>
        <w:t>　　图 12： 移动互联网</w:t>
      </w:r>
      <w:r>
        <w:rPr>
          <w:rFonts w:hint="eastAsia"/>
        </w:rPr>
        <w:br/>
      </w:r>
      <w:r>
        <w:rPr>
          <w:rFonts w:hint="eastAsia"/>
        </w:rPr>
        <w:t>　　图 13： 多媒体业务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全球通用分组无线业务（GPRS）芯片产能、产量、产能利用率及发展趋势（2020-2031）&amp;（千件）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全球通用分组无线业务（GPRS）芯片产量、需求量及发展趋势（2020-2031）&amp;（千件）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全球主要地区通用分组无线业务（GPRS）芯片产量（2020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全球主要地区通用分组无线业务（GPRS）芯片产量市场份额（2020-2031）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中国通用分组无线业务（GPRS）芯片产能、产量、产能利用率及发展趋势（2020-2031）&amp;（千件）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中国通用分组无线业务（GPRS）芯片产量、市场需求量及发展趋势（2020-2031）&amp;（千件）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全球通用分组无线业务（GPRS）芯片市场销售额及增长率：（2020-2031）&amp;（百万美元）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全球市场通用分组无线业务（GPRS）芯片市场规模：2020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全球市场通用分组无线业务（GPRS）芯片销量及增长率（2020-2031）&amp;（千件）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全球市场通用分组无线业务（GPRS）芯片价格趋势（2020-2031）&amp;（美元/件）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全球主要地区通用分组无线业务（GPRS）芯片销售收入（2020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全球主要地区通用分组无线业务（GPRS）芯片销售收入市场份额（2020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北美市场通用分组无线业务（GPRS）芯片销量及增长率（2020-2031）&amp;（千件）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北美市场通用分组无线业务（GPRS）芯片收入及增长率（2020-2031）&amp;（百万美元）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欧洲市场通用分组无线业务（GPRS）芯片销量及增长率（2020-2031）&amp;（千件）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欧洲市场通用分组无线业务（GPRS）芯片收入及增长率（2020-2031）&amp;（百万美元）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中国市场通用分组无线业务（GPRS）芯片销量及增长率（2020-2031）&amp;（千件）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中国市场通用分组无线业务（GPRS）芯片收入及增长率（2020-2031）&amp;（百万美元）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日本市场通用分组无线业务（GPRS）芯片销量及增长率（2020-2031）&amp;（千件）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日本市场通用分组无线业务（GPRS）芯片收入及增长率（2020-2031）&amp;（百万美元）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东南亚市场通用分组无线业务（GPRS）芯片销量及增长率（2020-2031）&amp;（千件）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东南亚市场通用分组无线业务（GPRS）芯片收入及增长率（2020-2031）&amp;（百万美元）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印度市场通用分组无线业务（GPRS）芯片销量及增长率（2020-2031）&amp;（千件）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印度市场通用分组无线业务（GPRS）芯片收入及增长率（2020-2031）&amp;（百万美元）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2024年全球市场主要厂商通用分组无线业务（GPRS）芯片销量市场份额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2024年全球市场主要厂商通用分组无线业务（GPRS）芯片收入市场份额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2024年中国市场主要厂商通用分组无线业务（GPRS）芯片销量市场份额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2024年中国市场主要厂商通用分组无线业务（GPRS）芯片收入市场份额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2024年全球前五大生产商通用分组无线业务（GPRS）芯片市场份额</w:t>
      </w:r>
      <w:r>
        <w:rPr>
          <w:rFonts w:hint="eastAsia"/>
        </w:rPr>
        <w:br/>
      </w:r>
      <w:r>
        <w:rPr>
          <w:rFonts w:hint="eastAsia"/>
        </w:rPr>
        <w:t>　　图 44： 2024年全球通用分组无线业务（GPRS）芯片第一梯队、第二梯队和第三梯队厂商及市场份额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全球不同产品类型通用分组无线业务（GPRS）芯片价格走势（2020-2031）&amp;（美元/件）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全球不同应用通用分组无线业务（GPRS）芯片价格走势（2020-2031）&amp;（美元/件）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通用分组无线业务（GPRS）芯片产业链</w:t>
      </w:r>
      <w:r>
        <w:rPr>
          <w:rFonts w:hint="eastAsia"/>
        </w:rPr>
        <w:br/>
      </w:r>
      <w:r>
        <w:rPr>
          <w:rFonts w:hint="eastAsia"/>
        </w:rPr>
        <w:t>　　图 48： 通用分组无线业务（GPRS）芯片中国企业SWOT分析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58ec54f0043cf" w:history="1">
        <w:r>
          <w:rPr>
            <w:rStyle w:val="Hyperlink"/>
          </w:rPr>
          <w:t>2025-2031年全球与中国通用分组无线业务（GPRS）芯片行业现状分析及市场前景预测报告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b58ec54f0043cf" w:history="1">
        <w:r>
          <w:rPr>
            <w:rStyle w:val="Hyperlink"/>
          </w:rPr>
          <w:t>https://www.20087.com/6/95/TongYongFenZuWuXianYeWu-GPRS-XinPianHangYeXianZhuangJiQianJing.html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fcdfd8bea4649" w:history="1">
      <w:r>
        <w:rPr>
          <w:rStyle w:val="Hyperlink"/>
        </w:rPr>
        <w:t>2025-2031年全球与中国通用分组无线业务（GPRS）芯片行业现状分析及市场前景预测报告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TongYongFenZuWuXianYeWu-GPRS-XinPianHangYeXianZhuangJiQianJing.html" TargetMode="External" Id="R72b58ec54f00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TongYongFenZuWuXianYeWu-GPRS-XinPianHangYeXianZhuangJiQianJing.html" TargetMode="External" Id="Re36fcdfd8bea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2025-02-09T06:39:08Z</dcterms:created>
  <dcterms:modified xsi:type="dcterms:W3CDTF">2025-02-09T07:39:08Z</dcterms:modified>
  <dc:subject>2025-2031年全球与中国通用分组无线业务（GPRS）芯片行业现状分析及市场前景预测报告</dc:subject>
  <dc:title>2025-2031年全球与中国通用分组无线业务（GPRS）芯片行业现状分析及市场前景预测报告</dc:title>
  <cp:keywords>2025-2031年全球与中国通用分组无线业务（GPRS）芯片行业现状分析及市场前景预测报告</cp:keywords>
  <dc:description>2025-2031年全球与中国通用分组无线业务（GPRS）芯片行业现状分析及市场前景预测报告</dc:description>
</cp:coreProperties>
</file>