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c57e3170d45e6" w:history="1">
              <w:r>
                <w:rPr>
                  <w:rStyle w:val="Hyperlink"/>
                </w:rPr>
                <w:t>中国3G终端市场发展调研分析报告（2023年）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c57e3170d45e6" w:history="1">
              <w:r>
                <w:rPr>
                  <w:rStyle w:val="Hyperlink"/>
                </w:rPr>
                <w:t>中国3G终端市场发展调研分析报告（2023年）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1219656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ec57e3170d45e6" w:history="1">
                <w:r>
                  <w:rPr>
                    <w:rStyle w:val="Hyperlink"/>
                  </w:rPr>
                  <w:t>https://www.20087.com/6/65/3GZhongDuanFaZhanQuShi.html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5G技术在全球范围内迅速普及，3G终端仍然在某些地区保持着一定的市场份额。特别是在一些发展中国家和地区，由于网络基础设施建设和更新换代的成本较高，3G终端仍然是许多用户的主要选择。此外，3G终端因其较低的价格和较好的性价比，在特定用户群体中仍然有一定的需求。不过，随着5G技术的成熟和成本的下降，3G终端的市场份额正在逐步减少。</w:t>
      </w:r>
      <w:r>
        <w:rPr>
          <w:rFonts w:hint="eastAsia"/>
        </w:rPr>
        <w:br/>
      </w:r>
      <w:r>
        <w:rPr>
          <w:rFonts w:hint="eastAsia"/>
        </w:rPr>
        <w:t>　　未来，3G终端将逐渐过渡到更先进的通信技术，尤其是向5G技术迁移。随着5G网络覆盖范围的扩大和终端价格的下降，3G终端将逐渐退出主流市场。然而，在短期内，3G终端仍将在特定市场发挥作用，特别是在那些无法快速部署5G网络的地区。此外，随着物联网技术的发展，一些低成本的3G终端可能会被用于简单的数据传输任务，为物联网应用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ec57e3170d45e6" w:history="1">
        <w:r>
          <w:rPr>
            <w:rStyle w:val="Hyperlink"/>
          </w:rPr>
          <w:t>中国3G终端市场发展调研分析报告（2023年）</w:t>
        </w:r>
      </w:hyperlink>
      <w:r>
        <w:rPr>
          <w:rFonts w:hint="eastAsia"/>
        </w:rPr>
        <w:t>》通过监测3G终端产品历年供需关系变化规律，对3G终端产品内的企业群体进行了深入的调查与研究，采用定量及定性的科学研究方法撰写而成。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ec57e3170d45e6" w:history="1">
        <w:r>
          <w:rPr>
            <w:rStyle w:val="Hyperlink"/>
          </w:rPr>
          <w:t>中国3G终端市场发展调研分析报告（2023年）</w:t>
        </w:r>
      </w:hyperlink>
      <w:r>
        <w:rPr>
          <w:rFonts w:hint="eastAsia"/>
        </w:rPr>
        <w:t>》对我国3G终端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2022-2023年中国3G终端行业发展环境分析</w:t>
      </w:r>
      <w:r>
        <w:rPr>
          <w:rFonts w:hint="eastAsia"/>
        </w:rPr>
        <w:br/>
      </w:r>
      <w:r>
        <w:rPr>
          <w:rFonts w:hint="eastAsia"/>
        </w:rPr>
        <w:t>　　第一节 3G终端市场特征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二、3G终端行业相关政策分析</w:t>
      </w:r>
      <w:r>
        <w:rPr>
          <w:rFonts w:hint="eastAsia"/>
        </w:rPr>
        <w:br/>
      </w:r>
      <w:r>
        <w:rPr>
          <w:rFonts w:hint="eastAsia"/>
        </w:rPr>
        <w:t>　　第四节 3G终端行业发展的波特五力模型分析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中国3G终端行业产业链（上、下游及关联产业）状况分析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2022-2023年中国3G终端行业规模分析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2022-2023年中国3G终端行业销售及利润分析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一、2018-2023年中国3G终端行业销售收入分析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二、2018-2023年中国3G终端行业产品销售税金情况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三、2018-2023年中国3G终端行业利润增长情况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2018-2023年中国3G终端行业销售成本情况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2018-2023年中国3G终端行业销售费用情况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2018-2023年中国3G终端行业管理费用情况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2022-2023年中国3G终端行业区域结构分析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2022-2023年东北地区3G终端行业市场现状分析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2022-2023年华北地区3G终端行业市场现状分析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2022-2023年华东地区3G终端行业市场现状分析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2022-2023年华南地区3G终端行业市场现状分析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2022-2023年华中地区3G终端行业市场现状分析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2022-2023年西北地区3G终端行业市场现状分析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2022-2023年西南地区3G终端行业市场现状分析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中国3G终端国内市场综述</w:t>
      </w:r>
      <w:r>
        <w:rPr>
          <w:rFonts w:hint="eastAsia"/>
        </w:rPr>
        <w:br/>
      </w:r>
      <w:r>
        <w:rPr>
          <w:rFonts w:hint="eastAsia"/>
        </w:rPr>
        <w:t>　　第一节 中国3G终端产品产量分析及预测</w:t>
      </w:r>
      <w:r>
        <w:rPr>
          <w:rFonts w:hint="eastAsia"/>
        </w:rPr>
        <w:br/>
      </w:r>
      <w:r>
        <w:rPr>
          <w:rFonts w:hint="eastAsia"/>
        </w:rPr>
        <w:t>　　　　一、3G终端产业总体产能规模</w:t>
      </w:r>
      <w:r>
        <w:rPr>
          <w:rFonts w:hint="eastAsia"/>
        </w:rPr>
        <w:br/>
      </w:r>
      <w:r>
        <w:rPr>
          <w:rFonts w:hint="eastAsia"/>
        </w:rPr>
        <w:t>　　　　二、3G终端生产区域分布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中国3G终端市场需求分析及预测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一、中国3G终端需求特点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2023-2029年中国3G终端供需平衡预测（回归预测模型）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中国3G终端价格趋势分析</w:t>
      </w:r>
      <w:r>
        <w:rPr>
          <w:rFonts w:hint="eastAsia"/>
        </w:rPr>
        <w:br/>
      </w:r>
      <w:r>
        <w:rPr>
          <w:rFonts w:hint="eastAsia"/>
        </w:rPr>
        <w:t>　　　　一、中国3G终端2018-2023年价格趋势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二、中国3G终端当前市场价格及分析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三、影响3G终端价格因素分析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四、2023-2029年中国3G终端价格走势预测（回归预测模型）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中国3G终端行业进出口市场情况分析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2018-2023年中国3G终端行业进出口量分析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一、2018-2023年中国3G终端行业进口分析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二、2018-2023年中国3G终端行业出口分析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2023-2029年中国3G终端行业进出口市场预测分析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一、2023-2029年中国3G终端行业进口预测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二、2023-2029年中国3G终端行业出口预测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全国3G终端行业财务状况分析</w:t>
      </w:r>
      <w:r>
        <w:rPr>
          <w:rFonts w:hint="eastAsia"/>
        </w:rPr>
        <w:br/>
      </w:r>
      <w:r>
        <w:rPr>
          <w:rFonts w:hint="eastAsia"/>
        </w:rPr>
        <w:t>　　第一节 2023年3G终端行业规模分析</w:t>
      </w:r>
      <w:r>
        <w:rPr>
          <w:rFonts w:hint="eastAsia"/>
        </w:rPr>
        <w:br/>
      </w:r>
      <w:r>
        <w:rPr>
          <w:rFonts w:hint="eastAsia"/>
        </w:rPr>
        <w:t>　　　　一、2023年3G终端行业总资产对比分析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二、2023年3G终端行业企业单位数对比分析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三、2023年3G终端行业从业人员平均人数对比分析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2023年3G终端行业经济效益分析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一、2023年3G终端行业产值利税率对比分析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二、2023年3G终端行业资金利润率对比分析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三、2023年3G终端行业成本费用利润率对比分析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2023年3G终端行业效率分析</w:t>
      </w:r>
      <w:r>
        <w:rPr>
          <w:rFonts w:hint="eastAsia"/>
        </w:rPr>
        <w:br/>
      </w:r>
      <w:r>
        <w:rPr>
          <w:rFonts w:hint="eastAsia"/>
        </w:rPr>
        <w:t>　　　　一、2023年3G终端行业资产负债率对比分析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二、2023年3G终端行业流动资产周转次数对比分析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2023年3G终端行业结构分析</w:t>
      </w:r>
      <w:r>
        <w:rPr>
          <w:rFonts w:hint="eastAsia"/>
        </w:rPr>
        <w:br/>
      </w:r>
      <w:r>
        <w:rPr>
          <w:rFonts w:hint="eastAsia"/>
        </w:rPr>
        <w:t>　　　　一、2023年3G终端行业地区结构分析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二、2023年3G终端行业所有制结构分析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三、2023年3G终端行业不同规模企业结构分析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2023年3G终端行业不同规模企业财务状况分析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一、2023年3G终端行业不同规模企业人均指标分析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二、2023年3G终端行业不同规模企业盈利能力分析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三、2023年3G终端行业不同规模企业营运能力分析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四、2023年3G终端行业不同规模企业偿债能力分析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国内外3G终端重点企业分析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中国3G终端行业发展预测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2023-2029年我国3G终端行业产量预测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2023-2029年我国3G终端行业消费量预测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2023-2029年我国3G终端行业产值预测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2023-2029年我国3G终端行业销售收入预测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3G终端行业投资前景与投资策略分析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3G终端行业发展的PEST分析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3G终端行业投资价值分析</w:t>
      </w:r>
      <w:r>
        <w:rPr>
          <w:rFonts w:hint="eastAsia"/>
        </w:rPr>
        <w:br/>
      </w:r>
      <w:r>
        <w:rPr>
          <w:rFonts w:hint="eastAsia"/>
        </w:rPr>
        <w:t>　　　　一、3G终端行业发展前景分析</w:t>
      </w:r>
      <w:r>
        <w:rPr>
          <w:rFonts w:hint="eastAsia"/>
        </w:rPr>
        <w:br/>
      </w:r>
      <w:r>
        <w:rPr>
          <w:rFonts w:hint="eastAsia"/>
        </w:rPr>
        <w:t>　　　　二、3G终端行业盈利能力预测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3G终端行业投资风险分析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3G终端行业投资策略分析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业内专家对中国3G终端行业总结及企业重点客户管理建议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3G终端行业企业问题总结</w:t>
      </w:r>
      <w:r>
        <w:rPr>
          <w:rFonts w:hint="eastAsia"/>
        </w:rPr>
        <w:br/>
      </w:r>
      <w:r>
        <w:rPr>
          <w:rFonts w:hint="eastAsia"/>
        </w:rPr>
        <w:t>　　第二节 3G终端企业应对策略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中⋅智⋅林⋅－3G终端市场的重点客户战略实施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c57e3170d45e6" w:history="1">
        <w:r>
          <w:rPr>
            <w:rStyle w:val="Hyperlink"/>
          </w:rPr>
          <w:t>中国3G终端市场发展调研分析报告（2023年）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1219656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ec57e3170d45e6" w:history="1">
        <w:r>
          <w:rPr>
            <w:rStyle w:val="Hyperlink"/>
          </w:rPr>
          <w:t>https://www.20087.com/6/65/3GZhongDuanFaZhanQuShi.html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3cb72519644b3" w:history="1">
      <w:r>
        <w:rPr>
          <w:rStyle w:val="Hyperlink"/>
        </w:rPr>
        <w:t>中国3G终端市场发展调研分析报告（2023年）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3GZhongDuanFaZhanQuShi.html" TargetMode="External" Id="R17ec57e3170d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3GZhongDuanFaZhanQuShi.html" TargetMode="External" Id="Re5e3cb725196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2023-03-05T03:26:00Z</dcterms:created>
  <dcterms:modified xsi:type="dcterms:W3CDTF">2023-03-05T04:26:00Z</dcterms:modified>
  <dc:subject>中国3G终端市场发展调研分析报告（2023年）</dc:subject>
  <dc:title>中国3G终端市场发展调研分析报告（2023年）</dc:title>
  <cp:keywords>中国3G终端市场发展调研分析报告（2023年）</cp:keywords>
  <dc:description>中国3G终端市场发展调研分析报告（2023年）</dc:description>
</cp:coreProperties>
</file>