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d6f03e7db41e3" w:history="1">
              <w:r>
                <w:rPr>
                  <w:rStyle w:val="Hyperlink"/>
                </w:rPr>
                <w:t>2026-2032年中国USB驱动器市场研究及前景分析报告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d6f03e7db41e3" w:history="1">
              <w:r>
                <w:rPr>
                  <w:rStyle w:val="Hyperlink"/>
                </w:rPr>
                <w:t>2026-2032年中国USB驱动器市场研究及前景分析报告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d6f03e7db41e3" w:history="1">
                <w:r>
                  <w:rPr>
                    <w:rStyle w:val="Hyperlink"/>
                  </w:rPr>
                  <w:t>https://www.20087.com/6/25/USBQuDongQiShiChangQianJingFenXi.html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USB驱动器（U盘）是一种基于闪存技术的便携式数据存储设备，通过通用串行总线（USB）接口实现即插即用，在个人办公、教育、工业控制及嵌入式系统中广泛应用。USB驱动器采用USB 3.2 Gen 1/Gen 2接口，容量覆盖8GB至2TB，部分高端型号集成硬件加密、指纹识别或防水防震设计以提升安全性与耐用性。在云存储普及背景下，USB驱动器凭借离线传输、无网络依赖及物理隔离优势，仍在涉密数据交换、固件更新及边缘设备配置等场景保持不可替代地位。然而，NAND闪存存在写入寿命限制；低价产品常虚标容量或使用劣质主控芯片，导致数据丢失；且缺乏统一安全标准，恶意固件攻击风险上升。</w:t>
      </w:r>
      <w:r>
        <w:rPr>
          <w:rFonts w:hint="eastAsia"/>
        </w:rPr>
        <w:br/>
      </w:r>
      <w:r>
        <w:rPr>
          <w:rFonts w:hint="eastAsia"/>
        </w:rPr>
        <w:t>　　未来，USB驱动器将向安全增强、功能融合与可持续设计演进。国密算法或FIPS 140-3认证硬件加密成为高敏感场景标配；可信平台模块（TPM）集成实现启动验证与身份绑定。在形态上，USB4与雷电兼容接口支持视频输出与高速外设扩展；可折叠或磁吸结构提升便携性。材料端，再生塑料外壳与无铅焊接工艺降低环境足迹；模块化设计支持存储芯片单独升级。同时，智能管理软件提供自动备份、病毒扫描与使用日志审计。长远看，USB驱动器将从单纯存储介质升级为具备端到端安全、多协议协同与绿色生命周期的可信数据载体，在数字主权与边缘计算时代持续筑牢物理数据交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d6f03e7db41e3" w:history="1">
        <w:r>
          <w:rPr>
            <w:rStyle w:val="Hyperlink"/>
          </w:rPr>
          <w:t>2026-2032年中国USB驱动器市场研究及前景分析报告</w:t>
        </w:r>
      </w:hyperlink>
      <w:r>
        <w:rPr>
          <w:rFonts w:hint="eastAsia"/>
        </w:rPr>
        <w:t>》通过对USB驱动器行业的全面调研，系统分析了USB驱动器市场规模、技术现状及未来发展方向，揭示了行业竞争格局的演变趋势与潜在问题。同时，报告评估了USB驱动器行业投资价值与效益，识别了发展中的主要挑战与机遇，并结合SWOT分析为投资者和企业提供了科学的战略建议。此外，报告重点聚焦USB驱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小于等于8G</w:t>
      </w:r>
      <w:r>
        <w:rPr>
          <w:rFonts w:hint="eastAsia"/>
        </w:rPr>
        <w:br/>
      </w:r>
      <w:r>
        <w:rPr>
          <w:rFonts w:hint="eastAsia"/>
        </w:rPr>
        <w:t>　　　　1.2.3 16G</w:t>
      </w:r>
      <w:r>
        <w:rPr>
          <w:rFonts w:hint="eastAsia"/>
        </w:rPr>
        <w:br/>
      </w:r>
      <w:r>
        <w:rPr>
          <w:rFonts w:hint="eastAsia"/>
        </w:rPr>
        <w:t>　　　　1.2.4 32G</w:t>
      </w:r>
      <w:r>
        <w:rPr>
          <w:rFonts w:hint="eastAsia"/>
        </w:rPr>
        <w:br/>
      </w:r>
      <w:r>
        <w:rPr>
          <w:rFonts w:hint="eastAsia"/>
        </w:rPr>
        <w:t>　　　　1.2.5 大于等于64G</w:t>
      </w:r>
      <w:r>
        <w:rPr>
          <w:rFonts w:hint="eastAsia"/>
        </w:rPr>
        <w:br/>
      </w:r>
      <w:r>
        <w:rPr>
          <w:rFonts w:hint="eastAsia"/>
        </w:rPr>
        <w:t>　　1.3 从不同应用，USB驱动器主要包括如下几个方面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中国USB驱动器发展现状及未来趋势（2021-2032）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中国市场主要厂商USB驱动器产品类型及应用</w:t>
      </w:r>
      <w:r>
        <w:rPr>
          <w:rFonts w:hint="eastAsia"/>
        </w:rPr>
        <w:br/>
      </w:r>
      <w:r>
        <w:rPr>
          <w:rFonts w:hint="eastAsia"/>
        </w:rPr>
        <w:t>　　2.7 USB驱动器行业集中度、竞争程度分析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中国市场不同应用USB驱动器销量（2021-2032）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USB驱动器中国企业SWOT分析</w:t>
      </w:r>
      <w:r>
        <w:rPr>
          <w:rFonts w:hint="eastAsia"/>
        </w:rPr>
        <w:br/>
      </w:r>
      <w:r>
        <w:rPr>
          <w:rFonts w:hint="eastAsia"/>
        </w:rPr>
        <w:t>　　6.6 USB驱动器行业发展分析---行业政策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USB驱动器行业产业链简介</w:t>
      </w:r>
      <w:r>
        <w:rPr>
          <w:rFonts w:hint="eastAsia"/>
        </w:rPr>
        <w:br/>
      </w:r>
      <w:r>
        <w:rPr>
          <w:rFonts w:hint="eastAsia"/>
        </w:rPr>
        <w:t>　　7.2 USB驱动器产业链分析-上游</w:t>
      </w:r>
      <w:r>
        <w:rPr>
          <w:rFonts w:hint="eastAsia"/>
        </w:rPr>
        <w:br/>
      </w:r>
      <w:r>
        <w:rPr>
          <w:rFonts w:hint="eastAsia"/>
        </w:rPr>
        <w:t>　　7.3 USB驱动器产业链分析-中游</w:t>
      </w:r>
      <w:r>
        <w:rPr>
          <w:rFonts w:hint="eastAsia"/>
        </w:rPr>
        <w:br/>
      </w:r>
      <w:r>
        <w:rPr>
          <w:rFonts w:hint="eastAsia"/>
        </w:rPr>
        <w:t>　　7.4 USB驱动器产业链分析-下游</w:t>
      </w:r>
      <w:r>
        <w:rPr>
          <w:rFonts w:hint="eastAsia"/>
        </w:rPr>
        <w:br/>
      </w:r>
      <w:r>
        <w:rPr>
          <w:rFonts w:hint="eastAsia"/>
        </w:rPr>
        <w:t>　　7.5 USB驱动器行业采购模式</w:t>
      </w:r>
      <w:r>
        <w:rPr>
          <w:rFonts w:hint="eastAsia"/>
        </w:rPr>
        <w:br/>
      </w:r>
      <w:r>
        <w:rPr>
          <w:rFonts w:hint="eastAsia"/>
        </w:rPr>
        <w:t>　　7.6 USB驱动器行业生产模式</w:t>
      </w:r>
      <w:r>
        <w:rPr>
          <w:rFonts w:hint="eastAsia"/>
        </w:rPr>
        <w:br/>
      </w:r>
      <w:r>
        <w:rPr>
          <w:rFonts w:hint="eastAsia"/>
        </w:rPr>
        <w:t>　　7.7 USB驱动器行业销售模式及销售渠道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中国本土USB驱动器产能、产量分析</w:t>
      </w:r>
      <w:r>
        <w:rPr>
          <w:rFonts w:hint="eastAsia"/>
        </w:rPr>
        <w:br/>
      </w:r>
      <w:r>
        <w:rPr>
          <w:rFonts w:hint="eastAsia"/>
        </w:rPr>
        <w:t>　　8.1 中国USB驱动器供需现状及预测（2021-2032）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中国市场不同产品类型USB驱动器销量预测（2027-2032）&amp;（千件）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中国市场不同产品类型USB驱动器销量市场份额预测（2027-2032）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中国市场不同产品类型USB驱动器规模（2021-2026）&amp;（万元）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中国市场不同产品类型USB驱动器规模市场份额（2021-2026）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中国市场不同产品类型USB驱动器规模预测（2027-2032）&amp;（万元）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中国市场不同产品类型USB驱动器规模市场份额预测（2027-2032）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中国市场不同应用USB驱动器销量预测（2027-2032）&amp;（千件）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中国市场不同应用USB驱动器销量市场份额预测（2027-2032）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中国市场不同应用USB驱动器规模（2021-2026）&amp;（万元）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中国市场不同应用USB驱动器规模市场份额（2021-2026）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中国市场不同应用USB驱动器规模预测（2027-2032）&amp;（万元）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中国市场不同应用USB驱动器规模市场份额预测（2027-2032）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USB驱动器行业发展分析---发展趋势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USB驱动器行业发展分析---厂商壁垒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USB驱动器行业发展分析---驱动因素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USB驱动器行业发展分析---制约因素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USB驱动器行业相关重点政策一览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USB驱动器行业供应链分析</w:t>
      </w:r>
      <w:r>
        <w:rPr>
          <w:rFonts w:hint="eastAsia"/>
        </w:rPr>
        <w:br/>
      </w:r>
      <w:r>
        <w:rPr>
          <w:rFonts w:hint="eastAsia"/>
        </w:rPr>
        <w:t>　　表 76： USB驱动器上游原料供应商</w:t>
      </w:r>
      <w:r>
        <w:rPr>
          <w:rFonts w:hint="eastAsia"/>
        </w:rPr>
        <w:br/>
      </w:r>
      <w:r>
        <w:rPr>
          <w:rFonts w:hint="eastAsia"/>
        </w:rPr>
        <w:t>　　表 77： USB驱动器行业主要下游客户</w:t>
      </w:r>
      <w:r>
        <w:rPr>
          <w:rFonts w:hint="eastAsia"/>
        </w:rPr>
        <w:br/>
      </w:r>
      <w:r>
        <w:rPr>
          <w:rFonts w:hint="eastAsia"/>
        </w:rPr>
        <w:t>　　表 78： USB驱动器典型经销商</w:t>
      </w:r>
      <w:r>
        <w:rPr>
          <w:rFonts w:hint="eastAsia"/>
        </w:rPr>
        <w:br/>
      </w:r>
      <w:r>
        <w:rPr>
          <w:rFonts w:hint="eastAsia"/>
        </w:rPr>
        <w:t>　　表 79： 中国USB驱动器产量、销量、进口量及出口量（2021-2026）&amp;（千件）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中国USB驱动器产量、销量、进口量及出口量预测（2027-2032）&amp;（千件）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中国市场USB驱动器主要进口来源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中国市场USB驱动器主要出口目的地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小于等于8G产品图片</w:t>
      </w:r>
      <w:r>
        <w:rPr>
          <w:rFonts w:hint="eastAsia"/>
        </w:rPr>
        <w:br/>
      </w:r>
      <w:r>
        <w:rPr>
          <w:rFonts w:hint="eastAsia"/>
        </w:rPr>
        <w:t>　　图 4： 16G产品图片</w:t>
      </w:r>
      <w:r>
        <w:rPr>
          <w:rFonts w:hint="eastAsia"/>
        </w:rPr>
        <w:br/>
      </w:r>
      <w:r>
        <w:rPr>
          <w:rFonts w:hint="eastAsia"/>
        </w:rPr>
        <w:t>　　图 5： 32G产品图片</w:t>
      </w:r>
      <w:r>
        <w:rPr>
          <w:rFonts w:hint="eastAsia"/>
        </w:rPr>
        <w:br/>
      </w:r>
      <w:r>
        <w:rPr>
          <w:rFonts w:hint="eastAsia"/>
        </w:rPr>
        <w:t>　　图 6： 大于等于64G产品图片</w:t>
      </w:r>
      <w:r>
        <w:rPr>
          <w:rFonts w:hint="eastAsia"/>
        </w:rPr>
        <w:br/>
      </w:r>
      <w:r>
        <w:rPr>
          <w:rFonts w:hint="eastAsia"/>
        </w:rPr>
        <w:t>　　图 7： 中国不同应用USB驱动器市场份额2025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中国市场USB驱动器市场规模，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2025年中国市场主要厂商USB驱动器销量市场份额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2025年中国市场主要厂商USB驱动器收入市场份额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2025年中国市场前五大厂商USB驱动器市场份额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2025年中国市场USB驱动器第一梯队、第二梯队和第三梯队厂商（品牌）及市场份额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中国市场不同产品类型USB驱动器价格走势（2021-2032）&amp;（元/件）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中国市场不同应用USB驱动器价格走势（2021-2032）&amp;（元/件）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USB驱动器中国企业SWOT分析</w:t>
      </w:r>
      <w:r>
        <w:rPr>
          <w:rFonts w:hint="eastAsia"/>
        </w:rPr>
        <w:br/>
      </w:r>
      <w:r>
        <w:rPr>
          <w:rFonts w:hint="eastAsia"/>
        </w:rPr>
        <w:t>　　图 20： USB驱动器产业链</w:t>
      </w:r>
      <w:r>
        <w:rPr>
          <w:rFonts w:hint="eastAsia"/>
        </w:rPr>
        <w:br/>
      </w:r>
      <w:r>
        <w:rPr>
          <w:rFonts w:hint="eastAsia"/>
        </w:rPr>
        <w:t>　　图 21： USB驱动器行业采购模式分析</w:t>
      </w:r>
      <w:r>
        <w:rPr>
          <w:rFonts w:hint="eastAsia"/>
        </w:rPr>
        <w:br/>
      </w:r>
      <w:r>
        <w:rPr>
          <w:rFonts w:hint="eastAsia"/>
        </w:rPr>
        <w:t>　　图 22： USB驱动器行业生产模式分析</w:t>
      </w:r>
      <w:r>
        <w:rPr>
          <w:rFonts w:hint="eastAsia"/>
        </w:rPr>
        <w:br/>
      </w:r>
      <w:r>
        <w:rPr>
          <w:rFonts w:hint="eastAsia"/>
        </w:rPr>
        <w:t>　　图 23： USB驱动器行业销售模式分析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中国USB驱动器产能、产量、产能利用率及发展趋势（2021-2032）&amp;（千件）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中国USB驱动器产量、市场需求量及发展趋势（2021-2032）&amp;（千件）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d6f03e7db41e3" w:history="1">
        <w:r>
          <w:rPr>
            <w:rStyle w:val="Hyperlink"/>
          </w:rPr>
          <w:t>2026-2032年中国USB驱动器市场研究及前景分析报告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d6f03e7db41e3" w:history="1">
        <w:r>
          <w:rPr>
            <w:rStyle w:val="Hyperlink"/>
          </w:rPr>
          <w:t>https://www.20087.com/6/25/USBQuDongQiShiChangQianJingFenXi.html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热点：usb驱动下载官网、USB驱动器怎么安装、win7 usb驱动下载、USB驱动器下载安装、有没有无线usb数据传输器、mac启动转换助理没有USB驱动器、十大u盘启动盘制作工具、USB驱动器格式化为主启动记录、usb2.0-ser!驱动怎么安装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a3a384d5482e" w:history="1">
      <w:r>
        <w:rPr>
          <w:rStyle w:val="Hyperlink"/>
        </w:rPr>
        <w:t>2026-2032年中国USB驱动器市场研究及前景分析报告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USBQuDongQiShiChangQianJingFenXi.html" TargetMode="External" Id="Re84d6f03e7db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USBQuDongQiShiChangQianJingFenXi.html" TargetMode="External" Id="Rd700a3a384d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2025-12-09T08:47:53Z</dcterms:created>
  <dcterms:modified xsi:type="dcterms:W3CDTF">2025-12-09T09:47:53Z</dcterms:modified>
  <dc:subject>2026-2032年中国USB驱动器市场研究及前景分析报告</dc:subject>
  <dc:title>2026-2032年中国USB驱动器市场研究及前景分析报告</dc:title>
  <cp:keywords>2026-2032年中国USB驱动器市场研究及前景分析报告</cp:keywords>
  <dc:description>2026-2032年中国USB驱动器市场研究及前景分析报告</dc:description>
</cp:coreProperties>
</file>