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0766317f04c08" w:history="1">
              <w:r>
                <w:rPr>
                  <w:rStyle w:val="Hyperlink"/>
                </w:rPr>
                <w:t>2026-2032年全球与中国VR体感游戏行业发展调研及前景分析报告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0766317f04c08" w:history="1">
              <w:r>
                <w:rPr>
                  <w:rStyle w:val="Hyperlink"/>
                </w:rPr>
                <w:t>2026-2032年全球与中国VR体感游戏行业发展调研及前景分析报告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0766317f04c08" w:history="1">
                <w:r>
                  <w:rPr>
                    <w:rStyle w:val="Hyperlink"/>
                  </w:rPr>
                  <w:t>https://www.20087.com/6/35/VRTiGanYouXiShiChangQianJingFenXi.html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R体感游戏通过头戴式显示器与动作捕捉设备（如手柄、全身追踪器）构建沉浸式交互体验，涵盖健身、冒险、社交等类型。VR体感游戏普遍强调低延迟追踪（&lt;20ms）、高分辨率显示及自然手势识别，在元宇宙概念升温与家庭娱乐升级推动下，用户对空间定位精度、多人同场互动稳定性及内容丰富度关注度显著提升。然而，设备佩戴舒适性不足、优质内容开发成本高及晕动症问题仍制约大众普及。</w:t>
      </w:r>
      <w:r>
        <w:rPr>
          <w:rFonts w:hint="eastAsia"/>
        </w:rPr>
        <w:br/>
      </w:r>
      <w:r>
        <w:rPr>
          <w:rFonts w:hint="eastAsia"/>
        </w:rPr>
        <w:t>　　未来，VR体感游戏将向全感官融合与轻量化方向突破。市场调研网认为，触觉反馈背心与力反馈手套将增强物理交互真实感；眼动与表情识别将驱动非语言社交表达。在硬件演进上， pancake光学模组将大幅减轻头显重量；无线串流技术将摆脱线缆束缚。此外，UGC创作平台将降低内容生产门槛。长远看，VR体感游戏不仅作为娱乐形式，更将成为教育、康复与远程协作的沉浸式数字空间入口，在沉浸感、舒适性与应用场景拓展之间持续引领下一代人机交互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c0766317f04c08" w:history="1">
        <w:r>
          <w:rPr>
            <w:rStyle w:val="Hyperlink"/>
          </w:rPr>
          <w:t>2026-2032年全球与中国VR体感游戏行业发展调研及前景分析报告</w:t>
        </w:r>
      </w:hyperlink>
      <w:r>
        <w:rPr>
          <w:rFonts w:hint="eastAsia"/>
        </w:rPr>
        <w:t>》，2025年VR体感游戏行业市场规模达 亿元，预计2032年市场规模将达 亿元，期间年均复合增长率（CAGR）达 %。报告系统分析了VR体感游戏行业的市场规模、需求动态及价格趋势，并深入探讨了VR体感游戏产业链结构的变化与发展。报告详细解读了VR体感游戏行业现状，科学预测了未来市场前景与发展趋势，同时对VR体感游戏细分市场的竞争格局进行了全面评估，重点关注领先企业的竞争实力、市场集中度及品牌影响力。结合VR体感游戏技术现状与未来方向，报告揭示了VR体感游戏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全球市场VR体感游戏市场总体规模</w:t>
      </w:r>
      <w:r>
        <w:rPr>
          <w:rFonts w:hint="eastAsia"/>
        </w:rPr>
        <w:br/>
      </w:r>
      <w:r>
        <w:rPr>
          <w:rFonts w:hint="eastAsia"/>
        </w:rPr>
        <w:t>　　1.4 中国市场VR体感游戏市场总体规模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VR体感游戏行业发展总体概况</w:t>
      </w:r>
      <w:r>
        <w:rPr>
          <w:rFonts w:hint="eastAsia"/>
        </w:rPr>
        <w:br/>
      </w:r>
      <w:r>
        <w:rPr>
          <w:rFonts w:hint="eastAsia"/>
        </w:rPr>
        <w:t>　　　　1.5.2 VR体感游戏行业发展主要特点</w:t>
      </w:r>
      <w:r>
        <w:rPr>
          <w:rFonts w:hint="eastAsia"/>
        </w:rPr>
        <w:br/>
      </w:r>
      <w:r>
        <w:rPr>
          <w:rFonts w:hint="eastAsia"/>
        </w:rPr>
        <w:t>　　　　1.5.3 VR体感游戏行业发展影响因素</w:t>
      </w:r>
      <w:r>
        <w:rPr>
          <w:rFonts w:hint="eastAsia"/>
        </w:rPr>
        <w:br/>
      </w:r>
      <w:r>
        <w:rPr>
          <w:rFonts w:hint="eastAsia"/>
        </w:rPr>
        <w:t>　　　　1.5.3 .1 VR体感游戏有利因素</w:t>
      </w:r>
      <w:r>
        <w:rPr>
          <w:rFonts w:hint="eastAsia"/>
        </w:rPr>
        <w:br/>
      </w:r>
      <w:r>
        <w:rPr>
          <w:rFonts w:hint="eastAsia"/>
        </w:rPr>
        <w:t>　　　　1.5.3 .2 VR体感游戏不利因素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全球市场，近三年VR体感游戏主要企业占有率及排名（按收入）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VR体感游戏主要企业在国际市场占有率（按收入，2023-2026）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2025年VR体感游戏主要企业在国际市场排名（按收入）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全球市场主要企业VR体感游戏销售收入（2023-2026）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中国市场，近三年VR体感游戏主要企业占有率及排名（按收入）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VR体感游戏主要企业在中国市场占有率（按收入，2023-2026）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2025年VR体感游戏主要企业在中国市场排名（按收入）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中国市场主要企业VR体感游戏销售收入（2023-2026）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全球主要厂商VR体感游戏总部及产地分布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全球主要厂商成立时间及VR体感游戏商业化日期</w:t>
      </w:r>
      <w:r>
        <w:rPr>
          <w:rFonts w:hint="eastAsia"/>
        </w:rPr>
        <w:br/>
      </w:r>
      <w:r>
        <w:rPr>
          <w:rFonts w:hint="eastAsia"/>
        </w:rPr>
        <w:t>　　2.5 全球主要厂商VR体感游戏产品类型及应用</w:t>
      </w:r>
      <w:r>
        <w:rPr>
          <w:rFonts w:hint="eastAsia"/>
        </w:rPr>
        <w:br/>
      </w:r>
      <w:r>
        <w:rPr>
          <w:rFonts w:hint="eastAsia"/>
        </w:rPr>
        <w:t>　　2.6 VR体感游戏行业集中度、竞争程度分析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VR体感游戏行业集中度分析：2025年全球Top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全球VR体感游戏第一梯队、第二梯队和第三梯队厂商（品牌）及市场份额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全球VR体感游戏主要地区分析</w:t>
      </w:r>
      <w:r>
        <w:rPr>
          <w:rFonts w:hint="eastAsia"/>
        </w:rPr>
        <w:br/>
      </w:r>
      <w:r>
        <w:rPr>
          <w:rFonts w:hint="eastAsia"/>
        </w:rPr>
        <w:t>　　3.1 全球主要地区VR体感游戏市场规模分析：2021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全球主要地区VR体感游戏销售额及份额（2021-2026）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全球主要地区VR体感游戏销售额及份额预测（2027-2032）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北美VR体感游戏销售额及预测（2021-2032）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欧洲VR体感游戏销售额及预测（2021-2032）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中国VR体感游戏销售额及预测（2021-2032）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日本VR体感游戏销售额及预测（2021-2032）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东南亚VR体感游戏销售额及预测（2021-2032）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印度VR体感游戏销售额及预测（2021-2032）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南美VR体感游戏销售额及预测（2021-2032）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中东VR体感游戏销售额及预测（2021-2032）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动作类游戏</w:t>
      </w:r>
      <w:r>
        <w:rPr>
          <w:rFonts w:hint="eastAsia"/>
        </w:rPr>
        <w:br/>
      </w:r>
      <w:r>
        <w:rPr>
          <w:rFonts w:hint="eastAsia"/>
        </w:rPr>
        <w:t>　　　　4.1.2 音乐游戏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按产品类型细分，全球VR体感游戏销售额对比（2021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按产品类型细分，全球VR体感游戏销售额及预测（2021-2032）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按产品类型细分，全球VR体感游戏销售额及市场份额（2021-2026）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按产品类型细分，全球VR体感游戏销售额预测（2027-2032）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按产品类型细分，中国VR体感游戏销售额及预测（2021-2032）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按产品类型细分，中国VR体感游戏销售额及市场份额（2021-2026）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按产品类型细分，中国VR体感游戏销售额预测（2027-2032）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线上销售</w:t>
      </w:r>
      <w:r>
        <w:rPr>
          <w:rFonts w:hint="eastAsia"/>
        </w:rPr>
        <w:br/>
      </w:r>
      <w:r>
        <w:rPr>
          <w:rFonts w:hint="eastAsia"/>
        </w:rPr>
        <w:t>　　　　5.1.2 线下销售</w:t>
      </w:r>
      <w:r>
        <w:rPr>
          <w:rFonts w:hint="eastAsia"/>
        </w:rPr>
        <w:br/>
      </w:r>
      <w:r>
        <w:rPr>
          <w:rFonts w:hint="eastAsia"/>
        </w:rPr>
        <w:t>　　5.2 按应用细分，全球VR体感游戏销售额对比（2021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按应用细分，全球VR体感游戏销售额及预测（2021-2032）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按应用细分，全球VR体感游戏销售额及市场份额（2021-2026）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按应用细分，全球VR体感游戏销售额预测（2027-2032）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中国不同应用VR体感游戏销售额及预测（2021-2032）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中国不同应用VR体感游戏销售额及市场份额（2021-2026）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中国不同应用VR体感游戏销售额预测（2027-2032）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重点企业（1）公司信息、总部、VR体感游戏市场地位以及主要的竞争对手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VR体感游戏产品及服务介绍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VR体感游戏收入及毛利率（2021-2026）&amp;（万元）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重点企业（2）公司信息、总部、VR体感游戏市场地位以及主要的竞争对手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VR体感游戏产品及服务介绍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VR体感游戏收入及毛利率（2021-2026）&amp;（万元）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重点企业（3）公司信息、总部、VR体感游戏市场地位以及主要的竞争对手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VR体感游戏产品及服务介绍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VR体感游戏收入及毛利率（2021-2026）&amp;（万元）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重点企业（4）公司信息、总部、VR体感游戏市场地位以及主要的竞争对手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VR体感游戏产品及服务介绍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VR体感游戏收入及毛利率（2021-2026）&amp;（万元）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VR体感游戏行业发展趋势</w:t>
      </w:r>
      <w:r>
        <w:rPr>
          <w:rFonts w:hint="eastAsia"/>
        </w:rPr>
        <w:br/>
      </w:r>
      <w:r>
        <w:rPr>
          <w:rFonts w:hint="eastAsia"/>
        </w:rPr>
        <w:t>　　7.2 VR体感游戏行业主要驱动因素</w:t>
      </w:r>
      <w:r>
        <w:rPr>
          <w:rFonts w:hint="eastAsia"/>
        </w:rPr>
        <w:br/>
      </w:r>
      <w:r>
        <w:rPr>
          <w:rFonts w:hint="eastAsia"/>
        </w:rPr>
        <w:t>　　7.3 VR体感游戏中国企业SWOT分析</w:t>
      </w:r>
      <w:r>
        <w:rPr>
          <w:rFonts w:hint="eastAsia"/>
        </w:rPr>
        <w:br/>
      </w:r>
      <w:r>
        <w:rPr>
          <w:rFonts w:hint="eastAsia"/>
        </w:rPr>
        <w:t>　　7.4 中国VR体感游戏行业政策环境分析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VR体感游戏行业产业链简介</w:t>
      </w:r>
      <w:r>
        <w:rPr>
          <w:rFonts w:hint="eastAsia"/>
        </w:rPr>
        <w:br/>
      </w:r>
      <w:r>
        <w:rPr>
          <w:rFonts w:hint="eastAsia"/>
        </w:rPr>
        <w:t>　　　　8.1.1 VR体感游戏行业供应链分析</w:t>
      </w:r>
      <w:r>
        <w:rPr>
          <w:rFonts w:hint="eastAsia"/>
        </w:rPr>
        <w:br/>
      </w:r>
      <w:r>
        <w:rPr>
          <w:rFonts w:hint="eastAsia"/>
        </w:rPr>
        <w:t>　　　　8.1.2 VR体感游戏主要原料及供应情况</w:t>
      </w:r>
      <w:r>
        <w:rPr>
          <w:rFonts w:hint="eastAsia"/>
        </w:rPr>
        <w:br/>
      </w:r>
      <w:r>
        <w:rPr>
          <w:rFonts w:hint="eastAsia"/>
        </w:rPr>
        <w:t>　　　　8.1.3 VR体感游戏行业主要下游客户</w:t>
      </w:r>
      <w:r>
        <w:rPr>
          <w:rFonts w:hint="eastAsia"/>
        </w:rPr>
        <w:br/>
      </w:r>
      <w:r>
        <w:rPr>
          <w:rFonts w:hint="eastAsia"/>
        </w:rPr>
        <w:t>　　8.2 VR体感游戏行业采购模式</w:t>
      </w:r>
      <w:r>
        <w:rPr>
          <w:rFonts w:hint="eastAsia"/>
        </w:rPr>
        <w:br/>
      </w:r>
      <w:r>
        <w:rPr>
          <w:rFonts w:hint="eastAsia"/>
        </w:rPr>
        <w:t>　　8.3 VR体感游戏行业生产模式</w:t>
      </w:r>
      <w:r>
        <w:rPr>
          <w:rFonts w:hint="eastAsia"/>
        </w:rPr>
        <w:br/>
      </w:r>
      <w:r>
        <w:rPr>
          <w:rFonts w:hint="eastAsia"/>
        </w:rPr>
        <w:t>　　8.4 VR体感游戏行业销售模式及销售渠道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VR体感游戏行业发展主要特点</w:t>
      </w:r>
      <w:r>
        <w:rPr>
          <w:rFonts w:hint="eastAsia"/>
        </w:rPr>
        <w:br/>
      </w:r>
      <w:r>
        <w:rPr>
          <w:rFonts w:hint="eastAsia"/>
        </w:rPr>
        <w:t>　　表 2： VR体感游戏行业发展有利因素分析</w:t>
      </w:r>
      <w:r>
        <w:rPr>
          <w:rFonts w:hint="eastAsia"/>
        </w:rPr>
        <w:br/>
      </w:r>
      <w:r>
        <w:rPr>
          <w:rFonts w:hint="eastAsia"/>
        </w:rPr>
        <w:t>　　表 3： VR体感游戏行业发展不利因素分析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进入VR体感游戏行业壁垒</w:t>
      </w:r>
      <w:r>
        <w:rPr>
          <w:rFonts w:hint="eastAsia"/>
        </w:rPr>
        <w:br/>
      </w:r>
      <w:r>
        <w:rPr>
          <w:rFonts w:hint="eastAsia"/>
        </w:rPr>
        <w:t>　　表 5： VR体感游戏主要企业在国际市场占有率（按收入，2023-2026）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2025年VR体感游戏主要企业在国际市场排名（按收入）&amp;（万元）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全球市场主要企业VR体感游戏销售收入（2023-2026）&amp;（万元）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VR体感游戏主要企业在中国市场占有率（按收入，2023-2026）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2025年VR体感游戏主要企业在中国市场排名（按收入）&amp;（万元）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中国市场主要企业VR体感游戏销售收入（2023-2026）&amp;（万元）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全球主要厂商VR体感游戏总部及产地分布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全球主要厂商成立时间及VR体感游戏商业化日期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全球主要厂商VR体感游戏产品类型及应用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2025年全球VR体感游戏主要厂商市场地位（第一梯队、第二梯队和第三梯队）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全球VR体感游戏市场投资、并购等现状分析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全球主要地区VR体感游戏销售额：（2021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全球主要地区VR体感游戏销售额（2021-2026）&amp;（万元）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全球主要地区VR体感游戏销售额及份额列表（2021-2026）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全球主要地区VR体感游戏销售额预测（2027-2032）&amp;（万元）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全球主要地区VR体感游戏销售额及份额列表预测（2027-2032）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动作类游戏主要企业列表</w:t>
      </w:r>
      <w:r>
        <w:rPr>
          <w:rFonts w:hint="eastAsia"/>
        </w:rPr>
        <w:br/>
      </w:r>
      <w:r>
        <w:rPr>
          <w:rFonts w:hint="eastAsia"/>
        </w:rPr>
        <w:t>　　表 22： 音乐游戏主要企业列表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按产品类型细分，全球VR体感游戏销售额及增长率对比（2021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按产品类型细分，全球VR体感游戏销售额（2021-2026）&amp;（万元）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按产品类型细分，全球VR体感游戏销售额市场份额列表（2021-2026）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按产品类型细分，全球VR体感游戏销售额预测（2027-2032）&amp;（万元）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按产品类型细分，全球VR体感游戏销售额市场份额预测（2027-2032）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按产品类型细分，中国VR体感游戏销售额（2021-2026）&amp;（万元）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按产品类型细分，中国VR体感游戏销售额市场份额列表（2021-2026）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按产品类型细分，中国VR体感游戏销售额预测（2027-2032）&amp;（万元）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按产品类型细分，中国VR体感游戏销售额市场份额预测（2027-2032）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按应用细分，全球VR体感游戏销售额及增长率对比（2021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按应用细分，全球VR体感游戏销售额（2021-2026）&amp;（万元）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按应用细分，全球VR体感游戏销售额市场份额列表（2021-2026）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按应用细分，全球VR体感游戏销售额预测（2027-2032）&amp;（万元）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按应用细分，全球VR体感游戏市场份额预测（2027-2032）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中国不同应用VR体感游戏销售额（2021-2026）&amp;（万元）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中国不同应用VR体感游戏销售额市场份额列表（2021-2026）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中国不同应用VR体感游戏销售额预测（2027-2032）&amp;（万元）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中国不同应用VR体感游戏销售额市场份额预测（2027-2032）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重点企业（1）公司信息、总部、VR体感游戏市场地位以及主要的竞争对手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VR体感游戏产品及服务介绍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VR体感游戏收入及毛利率（2021-2026）&amp;（万元）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重点企业（2）公司信息、总部、VR体感游戏市场地位以及主要的竞争对手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VR体感游戏产品及服务介绍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VR体感游戏收入及毛利率（2021-2026）&amp;（万元）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重点企业（3）公司信息、总部、VR体感游戏市场地位以及主要的竞争对手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VR体感游戏产品及服务介绍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VR体感游戏收入及毛利率（2021-2026）&amp;（万元）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重点企业（4）公司信息、总部、VR体感游戏市场地位以及主要的竞争对手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VR体感游戏产品及服务介绍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VR体感游戏收入及毛利率（2021-2026）&amp;（万元）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VR体感游戏行业发展趋势</w:t>
      </w:r>
      <w:r>
        <w:rPr>
          <w:rFonts w:hint="eastAsia"/>
        </w:rPr>
        <w:br/>
      </w:r>
      <w:r>
        <w:rPr>
          <w:rFonts w:hint="eastAsia"/>
        </w:rPr>
        <w:t>　　表 61： VR体感游戏行业主要驱动因素</w:t>
      </w:r>
      <w:r>
        <w:rPr>
          <w:rFonts w:hint="eastAsia"/>
        </w:rPr>
        <w:br/>
      </w:r>
      <w:r>
        <w:rPr>
          <w:rFonts w:hint="eastAsia"/>
        </w:rPr>
        <w:t>　　表 62： VR体感游戏行业供应链分析</w:t>
      </w:r>
      <w:r>
        <w:rPr>
          <w:rFonts w:hint="eastAsia"/>
        </w:rPr>
        <w:br/>
      </w:r>
      <w:r>
        <w:rPr>
          <w:rFonts w:hint="eastAsia"/>
        </w:rPr>
        <w:t>　　表 63： VR体感游戏上游原料供应商</w:t>
      </w:r>
      <w:r>
        <w:rPr>
          <w:rFonts w:hint="eastAsia"/>
        </w:rPr>
        <w:br/>
      </w:r>
      <w:r>
        <w:rPr>
          <w:rFonts w:hint="eastAsia"/>
        </w:rPr>
        <w:t>　　表 64： VR体感游戏行业主要下游客户</w:t>
      </w:r>
      <w:r>
        <w:rPr>
          <w:rFonts w:hint="eastAsia"/>
        </w:rPr>
        <w:br/>
      </w:r>
      <w:r>
        <w:rPr>
          <w:rFonts w:hint="eastAsia"/>
        </w:rPr>
        <w:t>　　表 65： VR体感游戏典型经销商</w:t>
      </w:r>
      <w:r>
        <w:rPr>
          <w:rFonts w:hint="eastAsia"/>
        </w:rPr>
        <w:br/>
      </w:r>
      <w:r>
        <w:rPr>
          <w:rFonts w:hint="eastAsia"/>
        </w:rPr>
        <w:t>　　表 66： 研究范围</w:t>
      </w:r>
      <w:r>
        <w:rPr>
          <w:rFonts w:hint="eastAsia"/>
        </w:rPr>
        <w:br/>
      </w:r>
      <w:r>
        <w:rPr>
          <w:rFonts w:hint="eastAsia"/>
        </w:rPr>
        <w:t>　　表 67： 本文分析师列表</w:t>
      </w:r>
      <w:r>
        <w:rPr>
          <w:rFonts w:hint="eastAsia"/>
        </w:rPr>
        <w:br/>
      </w:r>
      <w:r>
        <w:rPr>
          <w:rFonts w:hint="eastAsia"/>
        </w:rPr>
        <w:t>　　表 68：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VR体感游戏产品图片</w:t>
      </w:r>
      <w:r>
        <w:rPr>
          <w:rFonts w:hint="eastAsia"/>
        </w:rPr>
        <w:br/>
      </w:r>
      <w:r>
        <w:rPr>
          <w:rFonts w:hint="eastAsia"/>
        </w:rPr>
        <w:t>　　图 2： 全球市场VR体感游戏市场规模，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全球VR体感游戏市场销售额预测：（万元）&amp;（2021-2032）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中国市场VR体感游戏销售额及未来趋势（2021-2032）&amp;（万元）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2025年全球前五大厂商VR体感游戏市场份额</w:t>
      </w:r>
      <w:r>
        <w:rPr>
          <w:rFonts w:hint="eastAsia"/>
        </w:rPr>
        <w:br/>
      </w:r>
      <w:r>
        <w:rPr>
          <w:rFonts w:hint="eastAsia"/>
        </w:rPr>
        <w:t>　　图 6： 2025年全球VR体感游戏第一梯队、第二梯队和第三梯队厂商及市场份额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全球主要地区VR体感游戏销售额市场份额（2021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北美VR体感游戏销售额及预测（2021-2032）&amp;（万元）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欧洲VR体感游戏销售额及预测（2021-2032）&amp;（万元）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中国VR体感游戏销售额及预测（2021-2032）&amp;（万元）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日本VR体感游戏销售额及预测（2021-2032）&amp;（万元）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东南亚VR体感游戏销售额及预测（2021-2032）&amp;（万元）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印度VR体感游戏销售额及预测（2021-2032）&amp;（万元）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南美VR体感游戏销售额及预测（2021-2032）&amp;（万元）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中东VR体感游戏销售额及预测（2021-2032）&amp;（万元）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动作类游戏 产品图片</w:t>
      </w:r>
      <w:r>
        <w:rPr>
          <w:rFonts w:hint="eastAsia"/>
        </w:rPr>
        <w:br/>
      </w:r>
      <w:r>
        <w:rPr>
          <w:rFonts w:hint="eastAsia"/>
        </w:rPr>
        <w:t>　　图 17： 全球动作类游戏规模及增长率（2021-2032）&amp;（万元）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音乐游戏产品图片</w:t>
      </w:r>
      <w:r>
        <w:rPr>
          <w:rFonts w:hint="eastAsia"/>
        </w:rPr>
        <w:br/>
      </w:r>
      <w:r>
        <w:rPr>
          <w:rFonts w:hint="eastAsia"/>
        </w:rPr>
        <w:t>　　图 19： 全球音乐游戏规模及增长率（2021-2032）&amp;（万元）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按产品类型细分，全球VR体感游戏市场份额2025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按产品类型细分，全球VR体感游戏市场份额2021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按产品类型细分，全球VR体感游戏市场份额预测2026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按产品类型细分，中国VR体感游戏市场份额2021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按产品类型细分，中国VR体感游戏市场份额预测2026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线上销售</w:t>
      </w:r>
      <w:r>
        <w:rPr>
          <w:rFonts w:hint="eastAsia"/>
        </w:rPr>
        <w:br/>
      </w:r>
      <w:r>
        <w:rPr>
          <w:rFonts w:hint="eastAsia"/>
        </w:rPr>
        <w:t>　　图 26： 线下销售</w:t>
      </w:r>
      <w:r>
        <w:rPr>
          <w:rFonts w:hint="eastAsia"/>
        </w:rPr>
        <w:br/>
      </w:r>
      <w:r>
        <w:rPr>
          <w:rFonts w:hint="eastAsia"/>
        </w:rPr>
        <w:t>　　图 27： 按应用细分，全球VR体感游戏市场份额2025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按应用细分，全球VR体感游戏市场份额2021 &amp; 2025</w:t>
      </w:r>
      <w:r>
        <w:rPr>
          <w:rFonts w:hint="eastAsia"/>
        </w:rPr>
        <w:br/>
      </w:r>
      <w:r>
        <w:rPr>
          <w:rFonts w:hint="eastAsia"/>
        </w:rPr>
        <w:t>　　图 29： VR体感游戏中国企业SWOT分析</w:t>
      </w:r>
      <w:r>
        <w:rPr>
          <w:rFonts w:hint="eastAsia"/>
        </w:rPr>
        <w:br/>
      </w:r>
      <w:r>
        <w:rPr>
          <w:rFonts w:hint="eastAsia"/>
        </w:rPr>
        <w:t>　　图 30： VR体感游戏产业链</w:t>
      </w:r>
      <w:r>
        <w:rPr>
          <w:rFonts w:hint="eastAsia"/>
        </w:rPr>
        <w:br/>
      </w:r>
      <w:r>
        <w:rPr>
          <w:rFonts w:hint="eastAsia"/>
        </w:rPr>
        <w:t>　　图 31： VR体感游戏行业采购模式分析</w:t>
      </w:r>
      <w:r>
        <w:rPr>
          <w:rFonts w:hint="eastAsia"/>
        </w:rPr>
        <w:br/>
      </w:r>
      <w:r>
        <w:rPr>
          <w:rFonts w:hint="eastAsia"/>
        </w:rPr>
        <w:t>　　图 32： VR体感游戏行业生产模式</w:t>
      </w:r>
      <w:r>
        <w:rPr>
          <w:rFonts w:hint="eastAsia"/>
        </w:rPr>
        <w:br/>
      </w:r>
      <w:r>
        <w:rPr>
          <w:rFonts w:hint="eastAsia"/>
        </w:rPr>
        <w:t>　　图 33： VR体感游戏行业销售模式分析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0766317f04c08" w:history="1">
        <w:r>
          <w:rPr>
            <w:rStyle w:val="Hyperlink"/>
          </w:rPr>
          <w:t>2026-2032年全球与中国VR体感游戏行业发展调研及前景分析报告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0766317f04c08" w:history="1">
        <w:r>
          <w:rPr>
            <w:rStyle w:val="Hyperlink"/>
          </w:rPr>
          <w:t>https://www.20087.com/6/35/VRTiGanYouXiShiChangQianJingFenXi.html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热点：体感游戏被VR代替了、VR体感游戏设备多少钱、《VR游戏达人》动漫、VR体感游戏设备生产厂家、vr眼镜的游戏、VR体感游戏app、vr游戏安装、VR体感游戏夸克网盘、50款免费vr游戏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d7e58160746d9" w:history="1">
      <w:r>
        <w:rPr>
          <w:rStyle w:val="Hyperlink"/>
        </w:rPr>
        <w:t>2026-2032年全球与中国VR体感游戏行业发展调研及前景分析报告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VRTiGanYouXiShiChangQianJingFenXi.html" TargetMode="External" Id="R0bc0766317f0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VRTiGanYouXiShiChangQianJingFenXi.html" TargetMode="External" Id="R4aed7e581607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2026-02-05T07:50:55Z</dcterms:created>
  <dcterms:modified xsi:type="dcterms:W3CDTF">2026-02-05T08:50:55Z</dcterms:modified>
  <dc:subject>2026-2032年全球与中国VR体感游戏行业发展调研及前景分析报告</dc:subject>
  <dc:title>2026-2032年全球与中国VR体感游戏行业发展调研及前景分析报告</dc:title>
  <cp:keywords>2026-2032年全球与中国VR体感游戏行业发展调研及前景分析报告</cp:keywords>
  <dc:description>2026-2032年全球与中国VR体感游戏行业发展调研及前景分析报告</dc:description>
</cp:coreProperties>
</file>