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f654bb41a4355" w:history="1">
              <w:r>
                <w:rPr>
                  <w:rStyle w:val="Hyperlink"/>
                </w:rPr>
                <w:t>2024-2030年全球与中国光卫星通信行业深度调研与发展趋势分析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f654bb41a4355" w:history="1">
              <w:r>
                <w:rPr>
                  <w:rStyle w:val="Hyperlink"/>
                </w:rPr>
                <w:t>2024-2030年全球与中国光卫星通信行业深度调研与发展趋势分析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f654bb41a4355" w:history="1">
                <w:r>
                  <w:rPr>
                    <w:rStyle w:val="Hyperlink"/>
                  </w:rPr>
                  <w:t>https://www.20087.com/6/65/GuangWeiXingTongXinDeFaZhanQuShi.html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卫星通信是利用光波在地球和卫星之间传输信息的一种通信方式，具有高速、大容量、低延迟等优点。近年来，随着空间技术和通信技术的进步，光卫星通信的市场需求逐渐增加。目前，全球多个国家和地区都在积极研发和部署光卫星通信系统，应用于远程教育、灾害救援、军事通信等领域。</w:t>
      </w:r>
      <w:r>
        <w:rPr>
          <w:rFonts w:hint="eastAsia"/>
        </w:rPr>
        <w:br/>
      </w:r>
      <w:r>
        <w:rPr>
          <w:rFonts w:hint="eastAsia"/>
        </w:rPr>
        <w:t>　　未来，光卫星通信的发展将更加注重技术创新和网络覆盖。市场调研网认为，随着光通信技术和卫星制造技术的进步，光卫星通信的传输速率和可靠性将进一步提高，能够支持更多高带宽应用。同时，光卫星通信的网络覆盖将更加广泛，特别是在偏远地区和高风险区域的覆盖将得到加强。此外，光卫星通信将与5G、物联网等技术进行更多融合，推动全球通信网络的升级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7f654bb41a4355" w:history="1">
        <w:r>
          <w:rPr>
            <w:rStyle w:val="Hyperlink"/>
          </w:rPr>
          <w:t>2024-2030年全球与中国光卫星通信行业深度调研与发展趋势分析</w:t>
        </w:r>
      </w:hyperlink>
      <w:r>
        <w:rPr>
          <w:rFonts w:hint="eastAsia"/>
        </w:rPr>
        <w:t>》，2024年光卫星通信行业市场规模达 亿元，预计2030年市场规模将达 亿元，期间年均复合增长率（CAGR）达 %。报告从产业链视角出发，系统分析了光卫星通信行业的市场现状与需求动态，详细解读了光卫星通信市场规模、价格波动及上下游影响因素。报告深入剖析了光卫星通信细分领域的发展特点，基于权威数据对市场前景及未来趋势进行了科学预测，同时揭示了光卫星通信重点企业的竞争格局与市场集中度变化。报告客观翔实地指出了光卫星通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光卫星通信市场概述</w:t>
      </w:r>
      <w:r>
        <w:rPr>
          <w:rFonts w:hint="eastAsia"/>
        </w:rPr>
        <w:br/>
      </w:r>
      <w:r>
        <w:rPr>
          <w:rFonts w:hint="eastAsia"/>
        </w:rPr>
        <w:t>　　1.1 光卫星通信市场概述</w:t>
      </w:r>
      <w:r>
        <w:rPr>
          <w:rFonts w:hint="eastAsia"/>
        </w:rPr>
        <w:br/>
      </w:r>
      <w:r>
        <w:rPr>
          <w:rFonts w:hint="eastAsia"/>
        </w:rPr>
        <w:t>　　1.2 不同类型光卫星通信分析</w:t>
      </w:r>
      <w:r>
        <w:rPr>
          <w:rFonts w:hint="eastAsia"/>
        </w:rPr>
        <w:br/>
      </w:r>
      <w:r>
        <w:rPr>
          <w:rFonts w:hint="eastAsia"/>
        </w:rPr>
        <w:t>　　　　1.2.1 变送器</w:t>
      </w:r>
      <w:r>
        <w:rPr>
          <w:rFonts w:hint="eastAsia"/>
        </w:rPr>
        <w:br/>
      </w:r>
      <w:r>
        <w:rPr>
          <w:rFonts w:hint="eastAsia"/>
        </w:rPr>
        <w:t>　　　　1.2.2 接收器</w:t>
      </w:r>
      <w:r>
        <w:rPr>
          <w:rFonts w:hint="eastAsia"/>
        </w:rPr>
        <w:br/>
      </w:r>
      <w:r>
        <w:rPr>
          <w:rFonts w:hint="eastAsia"/>
        </w:rPr>
        <w:t>　　　　1.2.3 调制器</w:t>
      </w:r>
      <w:r>
        <w:rPr>
          <w:rFonts w:hint="eastAsia"/>
        </w:rPr>
        <w:br/>
      </w:r>
      <w:r>
        <w:rPr>
          <w:rFonts w:hint="eastAsia"/>
        </w:rPr>
        <w:t>　　　　1.2.4 解调器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全球市场不同类型光卫星通信规模对比分析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全球市场不同类型光卫星通信规模对比（2018-2023年）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全球不同类型光卫星通信规模及市场份额（2018-2023年）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中国市场不同类型光卫星通信规模对比分析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中国市场不同类型光卫星通信规模对比（2018-2023年）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中国不同类型光卫星通信规模及市场份额（2018-2023年）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光卫星通信市场概述</w:t>
      </w:r>
      <w:r>
        <w:rPr>
          <w:rFonts w:hint="eastAsia"/>
        </w:rPr>
        <w:br/>
      </w:r>
      <w:r>
        <w:rPr>
          <w:rFonts w:hint="eastAsia"/>
        </w:rPr>
        <w:t>　　2.1 光卫星通信主要应用领域分析</w:t>
      </w:r>
      <w:r>
        <w:rPr>
          <w:rFonts w:hint="eastAsia"/>
        </w:rPr>
        <w:br/>
      </w:r>
      <w:r>
        <w:rPr>
          <w:rFonts w:hint="eastAsia"/>
        </w:rPr>
        <w:t>　　　　2.1.2 电信</w:t>
      </w:r>
      <w:r>
        <w:rPr>
          <w:rFonts w:hint="eastAsia"/>
        </w:rPr>
        <w:br/>
      </w:r>
      <w:r>
        <w:rPr>
          <w:rFonts w:hint="eastAsia"/>
        </w:rPr>
        <w:t>　　　　2.1.3 监控和安全</w:t>
      </w:r>
      <w:r>
        <w:rPr>
          <w:rFonts w:hint="eastAsia"/>
        </w:rPr>
        <w:br/>
      </w:r>
      <w:r>
        <w:rPr>
          <w:rFonts w:hint="eastAsia"/>
        </w:rPr>
        <w:t>　　　　2.1.4 地球观测</w:t>
      </w:r>
      <w:r>
        <w:rPr>
          <w:rFonts w:hint="eastAsia"/>
        </w:rPr>
        <w:br/>
      </w:r>
      <w:r>
        <w:rPr>
          <w:rFonts w:hint="eastAsia"/>
        </w:rPr>
        <w:t>　　　　2.1.5 企业连接</w:t>
      </w:r>
      <w:r>
        <w:rPr>
          <w:rFonts w:hint="eastAsia"/>
        </w:rPr>
        <w:br/>
      </w:r>
      <w:r>
        <w:rPr>
          <w:rFonts w:hint="eastAsia"/>
        </w:rPr>
        <w:t>　　　　2.1.6 研究与空间探索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全球光卫星通信主要应用领域对比分析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全球光卫星通信主要应用领域规模（万元）及增长率（2018-2023年）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全球光卫星通信主要应用规模（万元）及增长率（2018-2023年）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中国光卫星通信主要应用领域对比分析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中国光卫星通信主要应用领域规模（万元）及增长率（2018-2023年）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中国光卫星通信主要应用规模（万元）及增长率（2018-2023年）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全球主要地区光卫星通信发展历程及现状分析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全球主要地区光卫星通信现状与未来趋势分析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全球光卫星通信主要地区对比分析（2018-2023年）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全球主要地区光卫星通信规模及对比（2018-2023年）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全球光卫星通信主要地区规模及市场份额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中国光卫星通信规模（万元）及毛利率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全球光卫星通信主要企业竞争分析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全球主要企业光卫星通信规模及市场份额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全球光卫星通信主要企业竞争态势及未来趋势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全球光卫星通信市场集中度</w:t>
      </w:r>
      <w:r>
        <w:rPr>
          <w:rFonts w:hint="eastAsia"/>
        </w:rPr>
        <w:br/>
      </w:r>
      <w:r>
        <w:rPr>
          <w:rFonts w:hint="eastAsia"/>
        </w:rPr>
        <w:t>　　　　4.3.2 全球光卫星通信Top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中国光卫星通信主要企业竞争分析</w:t>
      </w:r>
      <w:r>
        <w:rPr>
          <w:rFonts w:hint="eastAsia"/>
        </w:rPr>
        <w:br/>
      </w:r>
      <w:r>
        <w:rPr>
          <w:rFonts w:hint="eastAsia"/>
        </w:rPr>
        <w:t>　　5.1 中国光卫星通信规模及市场份额（2018-2023年）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中国光卫星通信Top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光卫星通信主要企业现状分析</w:t>
      </w:r>
      <w:r>
        <w:rPr>
          <w:rFonts w:hint="eastAsia"/>
        </w:rPr>
        <w:br/>
      </w:r>
      <w:r>
        <w:rPr>
          <w:rFonts w:hint="eastAsia"/>
        </w:rPr>
        <w:t>　　5.1 Laser Light Communications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Laser Light Communications光卫星通信规模（万元）及毛利率（2018-2023年）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Laser Light Communications主要业务介绍</w:t>
      </w:r>
      <w:r>
        <w:rPr>
          <w:rFonts w:hint="eastAsia"/>
        </w:rPr>
        <w:br/>
      </w:r>
      <w:r>
        <w:rPr>
          <w:rFonts w:hint="eastAsia"/>
        </w:rPr>
        <w:t>　　5.2 BridgeSat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BridgeSat光卫星通信规模（万元）及毛利率（2018-2023年）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BridgeSat主要业务介绍</w:t>
      </w:r>
      <w:r>
        <w:rPr>
          <w:rFonts w:hint="eastAsia"/>
        </w:rPr>
        <w:br/>
      </w:r>
      <w:r>
        <w:rPr>
          <w:rFonts w:hint="eastAsia"/>
        </w:rPr>
        <w:t>　　5.3 Analytical Space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Analytical Space光卫星通信规模（万元）及毛利率（2018-2023年）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Analytical Space主要业务介绍</w:t>
      </w:r>
      <w:r>
        <w:rPr>
          <w:rFonts w:hint="eastAsia"/>
        </w:rPr>
        <w:br/>
      </w:r>
      <w:r>
        <w:rPr>
          <w:rFonts w:hint="eastAsia"/>
        </w:rPr>
        <w:t>　　5.4 ATLAS Space Operations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ATLAS Space Operations光卫星通信规模（万元）及毛利率（2018-2023年）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ATLAS Space Operations主要业务介绍</w:t>
      </w:r>
      <w:r>
        <w:rPr>
          <w:rFonts w:hint="eastAsia"/>
        </w:rPr>
        <w:br/>
      </w:r>
      <w:r>
        <w:rPr>
          <w:rFonts w:hint="eastAsia"/>
        </w:rPr>
        <w:t>　　5.5 Maxar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Maxar Technologies光卫星通信规模（万元）及毛利率（2018-2023年）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Maxar Technologies主要业务介绍</w:t>
      </w:r>
      <w:r>
        <w:rPr>
          <w:rFonts w:hint="eastAsia"/>
        </w:rPr>
        <w:br/>
      </w:r>
      <w:r>
        <w:rPr>
          <w:rFonts w:hint="eastAsia"/>
        </w:rPr>
        <w:t>　　5.6 Mitsubishi Electric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Mitsubishi Electric光卫星通信规模（万元）及毛利率（2018-2023年）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Mitsubishi Electric主要业务介绍</w:t>
      </w:r>
      <w:r>
        <w:rPr>
          <w:rFonts w:hint="eastAsia"/>
        </w:rPr>
        <w:br/>
      </w:r>
      <w:r>
        <w:rPr>
          <w:rFonts w:hint="eastAsia"/>
        </w:rPr>
        <w:t>　　5.7 SITAEL SpA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SITAEL SpA光卫星通信规模（万元）及毛利率（2018-2023年）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SITAEL SpA主要业务介绍</w:t>
      </w:r>
      <w:r>
        <w:rPr>
          <w:rFonts w:hint="eastAsia"/>
        </w:rPr>
        <w:br/>
      </w:r>
      <w:r>
        <w:rPr>
          <w:rFonts w:hint="eastAsia"/>
        </w:rPr>
        <w:t>　　5.8 Hisdesat Servicios Estrategicos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Hisdesat Servicios Estrategicos光卫星通信规模（万元）及毛利率（2018-2023年）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Hisdesat Servicios Estrategicos主要业务介绍</w:t>
      </w:r>
      <w:r>
        <w:rPr>
          <w:rFonts w:hint="eastAsia"/>
        </w:rPr>
        <w:br/>
      </w:r>
      <w:r>
        <w:rPr>
          <w:rFonts w:hint="eastAsia"/>
        </w:rPr>
        <w:t>　　5.9 Ball Aerospace &amp; Technologies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Ball Aerospace &amp; Technologies光卫星通信规模（万元）及毛利率（2018-2023年）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Ball Aerospace &amp; Technologies主要业务介绍</w:t>
      </w:r>
      <w:r>
        <w:rPr>
          <w:rFonts w:hint="eastAsia"/>
        </w:rPr>
        <w:br/>
      </w:r>
      <w:r>
        <w:rPr>
          <w:rFonts w:hint="eastAsia"/>
        </w:rPr>
        <w:t>　　5.10 Mynaric AG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光卫星通信产品类型及应用领域介绍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Mynaric AG光卫星通信规模（万元）及毛利率（2018-2023年）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Mynaric AG主要业务介绍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光卫星通信行业动态分析</w:t>
      </w:r>
      <w:r>
        <w:rPr>
          <w:rFonts w:hint="eastAsia"/>
        </w:rPr>
        <w:br/>
      </w:r>
      <w:r>
        <w:rPr>
          <w:rFonts w:hint="eastAsia"/>
        </w:rPr>
        <w:t>　　7.1 光卫星通信发展历史、现状及趋势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光卫星通信发展机遇、挑战及潜在风险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光卫星通信当前及未来发展机遇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光卫星通信发展面临的主要挑战</w:t>
      </w:r>
      <w:r>
        <w:rPr>
          <w:rFonts w:hint="eastAsia"/>
        </w:rPr>
        <w:br/>
      </w:r>
      <w:r>
        <w:rPr>
          <w:rFonts w:hint="eastAsia"/>
        </w:rPr>
        <w:t>　　　　7.2.3 光卫星通信目前存在的风险及潜在风险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光卫星通信市场有利因素、不利因素分析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光卫星通信发展的推动因素、有利条件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光卫星通信发展的阻力、不利因素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全球光卫星通信市场发展预测</w:t>
      </w:r>
      <w:r>
        <w:rPr>
          <w:rFonts w:hint="eastAsia"/>
        </w:rPr>
        <w:br/>
      </w:r>
      <w:r>
        <w:rPr>
          <w:rFonts w:hint="eastAsia"/>
        </w:rPr>
        <w:t>　　8.1 全球光卫星通信规模（万元）预测（2024-2030年）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中国光卫星通信发展预测</w:t>
      </w:r>
      <w:r>
        <w:rPr>
          <w:rFonts w:hint="eastAsia"/>
        </w:rPr>
        <w:br/>
      </w:r>
      <w:r>
        <w:rPr>
          <w:rFonts w:hint="eastAsia"/>
        </w:rPr>
        <w:t>　　8.3 全球主要地区光卫星通信市场预测</w:t>
      </w:r>
      <w:r>
        <w:rPr>
          <w:rFonts w:hint="eastAsia"/>
        </w:rPr>
        <w:br/>
      </w:r>
      <w:r>
        <w:rPr>
          <w:rFonts w:hint="eastAsia"/>
        </w:rPr>
        <w:t>　　　　8.3.1 北美光卫星通信发展趋势及未来潜力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欧洲光卫星通信发展趋势及未来潜力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亚太光卫星通信发展趋势及未来潜力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南美光卫星通信发展趋势及未来潜力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不同类型光卫星通信发展预测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全球不同类型光卫星通信规模（万元）分析预测（2024-2030年）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中国不同类型光卫星通信规模（万元）分析预测</w:t>
      </w:r>
      <w:r>
        <w:rPr>
          <w:rFonts w:hint="eastAsia"/>
        </w:rPr>
        <w:br/>
      </w:r>
      <w:r>
        <w:rPr>
          <w:rFonts w:hint="eastAsia"/>
        </w:rPr>
        <w:t>　　8.5 光卫星通信主要应用领域分析预测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全球光卫星通信主要应用领域规模预测（2024-2030年）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中国光卫星通信主要应用领域规模预测（2024-2030年）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图：2018-2030年全球光卫星通信市场规模（万元）及未来趋势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图：2018-2030年中国光卫星通信市场规模（万元）及未来趋势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表：全球市场不同类型光卫星通信规模（万元）及增长率对比（2018-2023年）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表：2018-2023年全球不同类型光卫星通信规模列表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表：2018-2023年全球不同类型光卫星通信规模市场份额列表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表：2024-2030年全球不同类型光卫星通信规模市场份额列表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图：2023年全球不同类型光卫星通信市场份额</w:t>
      </w:r>
      <w:r>
        <w:rPr>
          <w:rFonts w:hint="eastAsia"/>
        </w:rPr>
        <w:br/>
      </w:r>
      <w:r>
        <w:rPr>
          <w:rFonts w:hint="eastAsia"/>
        </w:rPr>
        <w:t>　　表：中国不同类型光卫星通信规模（万元）及增长率对比（2018-2023年）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表：2018-2023年中国不同类型光卫星通信规模列表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表：2018-2023年中国不同类型光卫星通信规模市场份额列表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图：中国不同类型光卫星通信规模市场份额列表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图：2023年中国不同类型光卫星通信规模市场份额</w:t>
      </w:r>
      <w:r>
        <w:rPr>
          <w:rFonts w:hint="eastAsia"/>
        </w:rPr>
        <w:br/>
      </w:r>
      <w:r>
        <w:rPr>
          <w:rFonts w:hint="eastAsia"/>
        </w:rPr>
        <w:t>　　图：光卫星通信应用</w:t>
      </w:r>
      <w:r>
        <w:rPr>
          <w:rFonts w:hint="eastAsia"/>
        </w:rPr>
        <w:br/>
      </w:r>
      <w:r>
        <w:rPr>
          <w:rFonts w:hint="eastAsia"/>
        </w:rPr>
        <w:t>　　表：全球光卫星通信主要应用领域规模对比（2018-2023年）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表：全球光卫星通信主要应用规模（2018-2023年）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表：全球光卫星通信主要应用规模份额（2018-2023年）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图：全球光卫星通信主要应用规模份额（2018-2023年）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图：2023年全球光卫星通信主要应用规模份额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表：2018-2023年中国光卫星通信主要应用领域规模对比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表：中国光卫星通信主要应用领域规模（2018-2023年）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表：中国光卫星通信主要应用领域规模份额（2018-2023年）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图：中国光卫星通信主要应用领域规模份额（2018-2023年）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图：2023年中国光卫星通信主要应用领域规模份额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表：全球主要地区光卫星通信规模（万元）及增长率对比（2018-2023年）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图：2018-2023年北美光卫星通信规模（万元）及增长率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图：2018-2023年亚太光卫星通信规模（万元）及增长率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图：欧洲光卫星通信规模（万元）及增长率（2018-2023年）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图：南美光卫星通信规模（万元）及增长率（2018-2023年）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图：其他地区光卫星通信规模（万元）及增长率（2018-2023年）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图：中国光卫星通信规模（万元）及增长率（2018-2023年）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表：2018-2023年全球主要地区光卫星通信规模（万元）列表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图：2018-2023年全球主要地区光卫星通信规模市场份额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图：2024-2030年全球主要地区光卫星通信规模市场份额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图：2023年全球主要地区光卫星通信规模市场份额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表：2018-2023年中国光卫星通信规模（万元）及毛利率（2018-2023年）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表：2018-2023年全球主要企业光卫星通信规模（万元）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表：全球光卫星通信主要企业产品类型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图：2023年全球光卫星通信Top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图：2023年全球光卫星通信Top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表：2018-2023年中国主要企业光卫星通信规模（万元）列表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图：2022年中国主要企业光卫星通信规模份额对比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图：2023年中国光卫星通信Top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图：2023年中国光卫星通信Top 5企业市场份额</w:t>
      </w:r>
      <w:r>
        <w:rPr>
          <w:rFonts w:hint="eastAsia"/>
        </w:rPr>
        <w:br/>
      </w:r>
      <w:r>
        <w:rPr>
          <w:rFonts w:hint="eastAsia"/>
        </w:rPr>
        <w:t>　　表：Laser Light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表：Laser Light Communications光卫星通信规模（万元）及毛利率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表：Laser Light Communications光卫星通信规模增长率</w:t>
      </w:r>
      <w:r>
        <w:rPr>
          <w:rFonts w:hint="eastAsia"/>
        </w:rPr>
        <w:br/>
      </w:r>
      <w:r>
        <w:rPr>
          <w:rFonts w:hint="eastAsia"/>
        </w:rPr>
        <w:t>　　表：Laser Light Communications光卫星通信规模全球市场份额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表：BridgeSat基本信息、主要业务介绍、市场地位以及主要的竞争对手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表：BridgeSat光卫星通信规模（万元）及毛利率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表：BridgeSat光卫星通信规模增长率</w:t>
      </w:r>
      <w:r>
        <w:rPr>
          <w:rFonts w:hint="eastAsia"/>
        </w:rPr>
        <w:br/>
      </w:r>
      <w:r>
        <w:rPr>
          <w:rFonts w:hint="eastAsia"/>
        </w:rPr>
        <w:t>　　表：BridgeSat光卫星通信规模全球市场份额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表：Analytical 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表：Analytical Space光卫星通信规模（万元）及毛利率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表：Analytical Space光卫星通信规模增长率</w:t>
      </w:r>
      <w:r>
        <w:rPr>
          <w:rFonts w:hint="eastAsia"/>
        </w:rPr>
        <w:br/>
      </w:r>
      <w:r>
        <w:rPr>
          <w:rFonts w:hint="eastAsia"/>
        </w:rPr>
        <w:t>　　表：Analytical Space光卫星通信规模全球市场份额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表：ATLAS Space Operations基本信息、主要业务介绍、市场地位以及主要的竞争对手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表：ATLAS Space Operations光卫星通信规模（万元）及毛利率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表：ATLAS Space Operations光卫星通信规模增长率</w:t>
      </w:r>
      <w:r>
        <w:rPr>
          <w:rFonts w:hint="eastAsia"/>
        </w:rPr>
        <w:br/>
      </w:r>
      <w:r>
        <w:rPr>
          <w:rFonts w:hint="eastAsia"/>
        </w:rPr>
        <w:t>　　表：ATLAS Space Operations光卫星通信规模全球市场份额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表：Maxar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表：Maxar Technologies光卫星通信规模（万元）及毛利率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表：Maxar Technologies光卫星通信规模增长率</w:t>
      </w:r>
      <w:r>
        <w:rPr>
          <w:rFonts w:hint="eastAsia"/>
        </w:rPr>
        <w:br/>
      </w:r>
      <w:r>
        <w:rPr>
          <w:rFonts w:hint="eastAsia"/>
        </w:rPr>
        <w:t>　　表：Maxar Technologies光卫星通信规模全球市场份额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表：Mitsubishi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表：Mitsubishi Electric光卫星通信规模（万元）及毛利率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表：Mitsubishi Electric光卫星通信规模增长率</w:t>
      </w:r>
      <w:r>
        <w:rPr>
          <w:rFonts w:hint="eastAsia"/>
        </w:rPr>
        <w:br/>
      </w:r>
      <w:r>
        <w:rPr>
          <w:rFonts w:hint="eastAsia"/>
        </w:rPr>
        <w:t>　　表：Mitsubishi Electric光卫星通信规模全球市场份额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表：SITAEL SpA基本信息、主要业务介绍、市场地位以及主要的竞争对手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表：SITAEL SpA光卫星通信规模（万元）及毛利率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表：SITAEL SpA光卫星通信规模增长率</w:t>
      </w:r>
      <w:r>
        <w:rPr>
          <w:rFonts w:hint="eastAsia"/>
        </w:rPr>
        <w:br/>
      </w:r>
      <w:r>
        <w:rPr>
          <w:rFonts w:hint="eastAsia"/>
        </w:rPr>
        <w:t>　　表：SITAEL SpA光卫星通信规模全球市场份额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表：Hisdesat Servicios Estrategicos基本信息、主要业务介绍、市场地位以及主要的竞争对手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表：Hisdesat Servicios Estrategicos光卫星通信规模（万元）及毛利率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表：Hisdesat Servicios Estrategicos光卫星通信规模增长率</w:t>
      </w:r>
      <w:r>
        <w:rPr>
          <w:rFonts w:hint="eastAsia"/>
        </w:rPr>
        <w:br/>
      </w:r>
      <w:r>
        <w:rPr>
          <w:rFonts w:hint="eastAsia"/>
        </w:rPr>
        <w:t>　　表：Hisdesat Servicios Estrategicos光卫星通信规模全球市场份额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表：Ball Aerospace &amp;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表：Ball Aerospace &amp; Technologies光卫星通信规模（万元）及毛利率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表：Ball Aerospace &amp; Technologies光卫星通信规模增长率</w:t>
      </w:r>
      <w:r>
        <w:rPr>
          <w:rFonts w:hint="eastAsia"/>
        </w:rPr>
        <w:br/>
      </w:r>
      <w:r>
        <w:rPr>
          <w:rFonts w:hint="eastAsia"/>
        </w:rPr>
        <w:t>　　表：Ball Aerospace &amp; Technologies光卫星通信规模全球市场份额</w:t>
      </w:r>
      <w:r>
        <w:rPr>
          <w:rFonts w:hint="eastAsia"/>
        </w:rPr>
        <w:br/>
      </w:r>
      <w:r>
        <w:rPr>
          <w:rFonts w:hint="eastAsia"/>
        </w:rPr>
        <w:t>　　表：Mynaric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表：Mynaric AG光卫星通信规模（万元）及毛利率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表：Mynaric AG光卫星通信规模增长率</w:t>
      </w:r>
      <w:r>
        <w:rPr>
          <w:rFonts w:hint="eastAsia"/>
        </w:rPr>
        <w:br/>
      </w:r>
      <w:r>
        <w:rPr>
          <w:rFonts w:hint="eastAsia"/>
        </w:rPr>
        <w:t>　　表：Mynaric AG光卫星通信规模全球市场份额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表：2024-2030年全球主要地区光卫星通信规模预测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图：2024-2030年全球主要地区光卫星通信规模市场份额预测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图：2024-2030年南美光卫星通信规模（万元）及增长率预测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表：2024-2030年全球不同类型光卫星通信规模分析预测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图：2024-2030年全球光卫星通信规模市场份额预测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表：2024-2030年全球不同类型光卫星通信规模（万元）分析预测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图：2024-2030年全球不同类型光卫星通信规模（万元）及市场份额预测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表：2024-2030年中国不同类型光卫星通信规模分析预测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图：中国不同类型光卫星通信规模市场份额预测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表：2024-2030年中国不同类型光卫星通信规模（万元）分析预测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图：2024-2030年中国不同类型光卫星通信规模（万元）及市场份额预测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表：2024-2030年全球光卫星通信主要应用领域规模预测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图：2024-2030年全球光卫星通信主要应用领域规模份额预测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表：2024-2030年中国光卫星通信主要应用领域规模预测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表：2018-2023年中国光卫星通信主要应用领域规模预测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f654bb41a4355" w:history="1">
        <w:r>
          <w:rPr>
            <w:rStyle w:val="Hyperlink"/>
          </w:rPr>
          <w:t>2024-2030年全球与中国光卫星通信行业深度调研与发展趋势分析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f654bb41a4355" w:history="1">
        <w:r>
          <w:rPr>
            <w:rStyle w:val="Hyperlink"/>
          </w:rPr>
          <w:t>https://www.20087.com/6/65/GuangWeiXingTongXinDeFaZhanQuShi.html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热点：卫星通信和光纤通信的区别、卫星光纤通信、通讯卫星、光纤卫星、卫星激光通信技术、卫星通讯需要光模块、卫星通信终端设备、卫星通信和光纤通信哪个保密性好、北斗GNSS接收机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c024dd9744723" w:history="1">
      <w:r>
        <w:rPr>
          <w:rStyle w:val="Hyperlink"/>
        </w:rPr>
        <w:t>2024-2030年全球与中国光卫星通信行业深度调研与发展趋势分析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angWeiXingTongXinDeFaZhanQuShi.html" TargetMode="External" Id="R117f654bb41a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angWeiXingTongXinDeFaZhanQuShi.html" TargetMode="External" Id="Re11c024dd974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2023-10-27T02:52:00Z</dcterms:created>
  <dcterms:modified xsi:type="dcterms:W3CDTF">2023-10-27T03:52:00Z</dcterms:modified>
  <dc:subject>2024-2030年全球与中国光卫星通信行业深度调研与发展趋势分析</dc:subject>
  <dc:title>2024-2030年全球与中国光卫星通信行业深度调研与发展趋势分析</dc:title>
  <cp:keywords>2024-2030年全球与中国光卫星通信行业深度调研与发展趋势分析</cp:keywords>
  <dc:description>2024-2030年全球与中国光卫星通信行业深度调研与发展趋势分析</dc:description>
</cp:coreProperties>
</file>