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034bab3b24a1d" w:history="1">
              <w:r>
                <w:rPr>
                  <w:rStyle w:val="Hyperlink"/>
                </w:rPr>
                <w:t>2022-2028年全球与中国共享雨伞行业发展调研及前景趋势分析报告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034bab3b24a1d" w:history="1">
              <w:r>
                <w:rPr>
                  <w:rStyle w:val="Hyperlink"/>
                </w:rPr>
                <w:t>2022-2028年全球与中国共享雨伞行业发展调研及前景趋势分析报告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034bab3b24a1d" w:history="1">
                <w:r>
                  <w:rPr>
                    <w:rStyle w:val="Hyperlink"/>
                  </w:rPr>
                  <w:t>https://www.20087.com/6/85/GongXiangYuSanHangYeQianJing.html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雨伞是一种新兴的服务模式，近年来在国内多个城市得到了迅速推广。这种模式通过设置自动租赁点，为用户提供临时借用雨伞的服务，解决了用户因突发降雨而无伞可用的问题。目前市场上，共享雨伞运营商数量众多，服务覆盖范围逐渐扩大。随着技术的进步，共享雨伞的服务平台也更加智能化，用户可以通过手机APP轻松完成借还伞的操作。</w:t>
      </w:r>
      <w:r>
        <w:rPr>
          <w:rFonts w:hint="eastAsia"/>
        </w:rPr>
        <w:br/>
      </w:r>
      <w:r>
        <w:rPr>
          <w:rFonts w:hint="eastAsia"/>
        </w:rPr>
        <w:t>　　未来，共享雨伞的发展将更加注重用户体验和服务网络的扩展。一方面，通过优化借还流程，提高雨伞的质量和耐用性，为用户提供更加便捷的服务体验。另一方面，随着城市化进程的加速，共享雨伞的服务网络将进一步扩大，特别是在交通枢纽、商业中心等人流密集区域，以满足更多人的需求。此外，通过与其他共享经济服务的融合，如共享单车、共享充电宝等，共享雨伞将构建更加完善的出行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5034bab3b24a1d" w:history="1">
        <w:r>
          <w:rPr>
            <w:rStyle w:val="Hyperlink"/>
          </w:rPr>
          <w:t>2022-2028年全球与中国共享雨伞行业发展调研及前景趋势分析报告</w:t>
        </w:r>
      </w:hyperlink>
      <w:r>
        <w:rPr>
          <w:rFonts w:hint="eastAsia"/>
        </w:rPr>
        <w:t>全面分析了共享雨伞行业的市场规模、需求和价格动态，同时对共享雨伞产业链进行了探讨。报告客观描述了共享雨伞行业现状，审慎预测了共享雨伞市场前景及发展趋势。此外，报告还聚焦于共享雨伞重点企业，剖析了市场竞争格局、集中度以及品牌影响力，并对共享雨伞细分市场进行了研究。共享雨伞报告以专业、科学的视角，为投资者和行业决策者提供了权威的市场洞察与决策参考，是共享雨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共享雨伞市场概述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按照不同产品类型，共享雨伞主要可以分为如下几个类别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不同产品类型共享雨伞增长趋势2017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有桩式</w:t>
      </w:r>
      <w:r>
        <w:rPr>
          <w:rFonts w:hint="eastAsia"/>
        </w:rPr>
        <w:br/>
      </w:r>
      <w:r>
        <w:rPr>
          <w:rFonts w:hint="eastAsia"/>
        </w:rPr>
        <w:t>　　　　1.2.3 无桩式</w:t>
      </w:r>
      <w:r>
        <w:rPr>
          <w:rFonts w:hint="eastAsia"/>
        </w:rPr>
        <w:br/>
      </w:r>
      <w:r>
        <w:rPr>
          <w:rFonts w:hint="eastAsia"/>
        </w:rPr>
        <w:t>　　1.3 从不同应用，共享雨伞主要包括如下几个方面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不同应用共享雨伞增长趋势2017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十三五期间（2017至2021）和十四五期间（2021至2025）共享雨伞行业发展总体概况</w:t>
      </w:r>
      <w:r>
        <w:rPr>
          <w:rFonts w:hint="eastAsia"/>
        </w:rPr>
        <w:br/>
      </w:r>
      <w:r>
        <w:rPr>
          <w:rFonts w:hint="eastAsia"/>
        </w:rPr>
        <w:t>　　　　1.4.2 共享雨伞行业发展主要特点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全球共享雨伞行业规模及预测分析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全球市场共享雨伞总体规模（2017-2028）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中国市场共享雨伞总体规模（2017-2028）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中国市场共享雨伞总规模占全球比重（2017-2028）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全球主要地区共享雨伞市场规模分析（2017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全球市场主要企业共享雨伞收入分析（2017-2022）</w:t>
      </w:r>
      <w:r>
        <w:rPr>
          <w:rFonts w:hint="eastAsia"/>
        </w:rPr>
        <w:br/>
      </w:r>
      <w:r>
        <w:rPr>
          <w:rFonts w:hint="eastAsia"/>
        </w:rPr>
        <w:t>　　　　3.1.2 共享雨伞行业集中度分析：全球Top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全球共享雨伞第一梯队、第二梯队和第三梯队企业及市场份额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全球主要企业总部、共享雨伞市场分布及商业化日期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全球主要企业共享雨伞产品类型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中国本土主要企业共享雨伞收入分析（2017-2022）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中国市场共享雨伞销售情况分析</w:t>
      </w:r>
      <w:r>
        <w:rPr>
          <w:rFonts w:hint="eastAsia"/>
        </w:rPr>
        <w:br/>
      </w:r>
      <w:r>
        <w:rPr>
          <w:rFonts w:hint="eastAsia"/>
        </w:rPr>
        <w:t>　　3.3 共享雨伞中国企业SWOT分析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不同产品类型共享雨伞分析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全球市场不同产品类型共享雨伞总体规模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全球市场不同产品类型共享雨伞总体规模（2017-2022）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全球市场不同产品类型共享雨伞总体规模预测（2023-2028）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中国市场不同产品类型共享雨伞总体规模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中国市场不同产品类型共享雨伞总体规模（2017-2022）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中国市场不同产品类型共享雨伞总体规模预测（2023-2028）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不同应用共享雨伞分析</w:t>
      </w:r>
      <w:r>
        <w:rPr>
          <w:rFonts w:hint="eastAsia"/>
        </w:rPr>
        <w:br/>
      </w:r>
      <w:r>
        <w:rPr>
          <w:rFonts w:hint="eastAsia"/>
        </w:rPr>
        <w:t>　　5.1 全球市场不同应用共享雨伞总体规模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全球市场不同应用共享雨伞总体规模（2017-2022）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全球市场不同应用共享雨伞总体规模预测（2023-2028）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中国市场不同应用共享雨伞总体规模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中国市场不同应用共享雨伞总体规模（2017-2022）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中国市场不同应用共享雨伞总体规模预测（2023-2028）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共享雨伞行业发展机遇及主要驱动因素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共享雨伞行业发展面临的风险</w:t>
      </w:r>
      <w:r>
        <w:rPr>
          <w:rFonts w:hint="eastAsia"/>
        </w:rPr>
        <w:br/>
      </w:r>
      <w:r>
        <w:rPr>
          <w:rFonts w:hint="eastAsia"/>
        </w:rPr>
        <w:t>　　6.3 共享雨伞行业政策分析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共享雨伞行业产业链简介</w:t>
      </w:r>
      <w:r>
        <w:rPr>
          <w:rFonts w:hint="eastAsia"/>
        </w:rPr>
        <w:br/>
      </w:r>
      <w:r>
        <w:rPr>
          <w:rFonts w:hint="eastAsia"/>
        </w:rPr>
        <w:t>　　　　7.1.1 共享雨伞产业链</w:t>
      </w:r>
      <w:r>
        <w:rPr>
          <w:rFonts w:hint="eastAsia"/>
        </w:rPr>
        <w:br/>
      </w:r>
      <w:r>
        <w:rPr>
          <w:rFonts w:hint="eastAsia"/>
        </w:rPr>
        <w:t>　　　　7.1.2 共享雨伞行业供应链分析</w:t>
      </w:r>
      <w:r>
        <w:rPr>
          <w:rFonts w:hint="eastAsia"/>
        </w:rPr>
        <w:br/>
      </w:r>
      <w:r>
        <w:rPr>
          <w:rFonts w:hint="eastAsia"/>
        </w:rPr>
        <w:t>　　　　7.1.3 共享雨伞主要原材料及其供应商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共享雨伞行业主要下游客户</w:t>
      </w:r>
      <w:r>
        <w:rPr>
          <w:rFonts w:hint="eastAsia"/>
        </w:rPr>
        <w:br/>
      </w:r>
      <w:r>
        <w:rPr>
          <w:rFonts w:hint="eastAsia"/>
        </w:rPr>
        <w:t>　　7.2 共享雨伞行业采购模式</w:t>
      </w:r>
      <w:r>
        <w:rPr>
          <w:rFonts w:hint="eastAsia"/>
        </w:rPr>
        <w:br/>
      </w:r>
      <w:r>
        <w:rPr>
          <w:rFonts w:hint="eastAsia"/>
        </w:rPr>
        <w:t>　　7.3 共享雨伞行业开发/生产模式</w:t>
      </w:r>
      <w:r>
        <w:rPr>
          <w:rFonts w:hint="eastAsia"/>
        </w:rPr>
        <w:br/>
      </w:r>
      <w:r>
        <w:rPr>
          <w:rFonts w:hint="eastAsia"/>
        </w:rPr>
        <w:t>　　7.4 共享雨伞行业销售模式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全球市场主要共享雨伞企业简介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重点企业（10）共享雨伞收入及毛利率（2017-2022）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不同产品类型共享雨伞增长趋势2017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不同应用共享雨伞增长趋势2017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共享雨伞行业发展主要特点</w:t>
      </w:r>
      <w:r>
        <w:rPr>
          <w:rFonts w:hint="eastAsia"/>
        </w:rPr>
        <w:br/>
      </w:r>
      <w:r>
        <w:rPr>
          <w:rFonts w:hint="eastAsia"/>
        </w:rPr>
        <w:t>　　表4 进入共享雨伞行业壁垒</w:t>
      </w:r>
      <w:r>
        <w:rPr>
          <w:rFonts w:hint="eastAsia"/>
        </w:rPr>
        <w:br/>
      </w:r>
      <w:r>
        <w:rPr>
          <w:rFonts w:hint="eastAsia"/>
        </w:rPr>
        <w:t>　　表5 共享雨伞发展趋势及建议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全球主要地区共享雨伞总体规模（百万美元）：2017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全球主要地区共享雨伞总体规模（2017-2022）&amp;（百万美元）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全球主要地区共享雨伞总体规模（2023-2028）&amp;（百万美元）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北美共享雨伞基本情况分析</w:t>
      </w:r>
      <w:r>
        <w:rPr>
          <w:rFonts w:hint="eastAsia"/>
        </w:rPr>
        <w:br/>
      </w:r>
      <w:r>
        <w:rPr>
          <w:rFonts w:hint="eastAsia"/>
        </w:rPr>
        <w:t>　　表10 欧洲共享雨伞基本情况分析</w:t>
      </w:r>
      <w:r>
        <w:rPr>
          <w:rFonts w:hint="eastAsia"/>
        </w:rPr>
        <w:br/>
      </w:r>
      <w:r>
        <w:rPr>
          <w:rFonts w:hint="eastAsia"/>
        </w:rPr>
        <w:t>　　表11 亚太共享雨伞基本情况分析</w:t>
      </w:r>
      <w:r>
        <w:rPr>
          <w:rFonts w:hint="eastAsia"/>
        </w:rPr>
        <w:br/>
      </w:r>
      <w:r>
        <w:rPr>
          <w:rFonts w:hint="eastAsia"/>
        </w:rPr>
        <w:t>　　表12 拉美共享雨伞基本情况分析</w:t>
      </w:r>
      <w:r>
        <w:rPr>
          <w:rFonts w:hint="eastAsia"/>
        </w:rPr>
        <w:br/>
      </w:r>
      <w:r>
        <w:rPr>
          <w:rFonts w:hint="eastAsia"/>
        </w:rPr>
        <w:t>　　表13 中东及非洲共享雨伞基本情况分析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全球市场主要企业共享雨伞收入（2017-2022）&amp;（百万美元）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全球市场主要企业共享雨伞收入市场份额（2017-2022）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2021年全球主要企业共享雨伞收入排名</w:t>
      </w:r>
      <w:r>
        <w:rPr>
          <w:rFonts w:hint="eastAsia"/>
        </w:rPr>
        <w:br/>
      </w:r>
      <w:r>
        <w:rPr>
          <w:rFonts w:hint="eastAsia"/>
        </w:rPr>
        <w:t>　　表17 2021全球共享雨伞主要厂商市场地位（第一梯队、第二梯队和第三梯队）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全球主要企业总部、共享雨伞市场分布及商业化日期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全球主要企业共享雨伞产品类型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中国本土企业共享雨伞收入（2017-2022）&amp;（百万美元）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中国本土企业共享雨伞收入市场份额（2017-2022）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2021年全球及中国本土企业在中国市场共享雨伞收入排名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全球市场不同产品类型共享雨伞总体规模（2017-2022）&amp;（百万美元）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全球市场不同产品类型共享雨伞市场份额（2017-2022）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全球市场不同产品类型共享雨伞总体规模预测（2023-2028）&amp;（百万美元）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全球市场不同产品类型共享雨伞市场份额预测（2023-2028）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中国市场不同产品类型共享雨伞总体规模（2017-2022）&amp;（百万美元）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中国市场不同产品类型共享雨伞市场份额（2017-2022）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中国市场不同产品类型共享雨伞总体规模预测（2023-2028）&amp;（百万美元）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中国市场不同产品类型共享雨伞市场份额预测（2023-2028）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全球市场不同应用共享雨伞总体规模（2017-2022）&amp;（百万美元）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全球市场不同应用共享雨伞市场份额（2017-2022）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全球市场不同应用共享雨伞总体规模预测（2023-2028）&amp;（百万美元）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全球市场不同应用共享雨伞市场份额预测（2023-2028）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中国市场不同应用共享雨伞总体规模（2017-2022）&amp;（百万美元）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中国市场不同应用共享雨伞市场份额（2017-2022）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中国市场不同应用共享雨伞总体规模预测（2023-2028）&amp;（百万美元）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中国市场不同应用共享雨伞市场份额预测（2023-2028）</w:t>
      </w:r>
      <w:r>
        <w:rPr>
          <w:rFonts w:hint="eastAsia"/>
        </w:rPr>
        <w:br/>
      </w:r>
      <w:r>
        <w:rPr>
          <w:rFonts w:hint="eastAsia"/>
        </w:rPr>
        <w:t>　　表40 共享雨伞行业发展机遇及主要驱动因素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共享雨伞行业发展面临的风险</w:t>
      </w:r>
      <w:r>
        <w:rPr>
          <w:rFonts w:hint="eastAsia"/>
        </w:rPr>
        <w:br/>
      </w:r>
      <w:r>
        <w:rPr>
          <w:rFonts w:hint="eastAsia"/>
        </w:rPr>
        <w:t>　　表42 共享雨伞行业政策分析</w:t>
      </w:r>
      <w:r>
        <w:rPr>
          <w:rFonts w:hint="eastAsia"/>
        </w:rPr>
        <w:br/>
      </w:r>
      <w:r>
        <w:rPr>
          <w:rFonts w:hint="eastAsia"/>
        </w:rPr>
        <w:t>　　表43 共享雨伞行业供应链分析</w:t>
      </w:r>
      <w:r>
        <w:rPr>
          <w:rFonts w:hint="eastAsia"/>
        </w:rPr>
        <w:br/>
      </w:r>
      <w:r>
        <w:rPr>
          <w:rFonts w:hint="eastAsia"/>
        </w:rPr>
        <w:t>　　表44 共享雨伞上游原材料和主要供应商情况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共享雨伞行业主要下游客户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重点企业（10）共享雨伞收入（百万美元）及毛利率（2017-2022）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共享雨伞产品图片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全球不同产品类型共享雨伞市场份额 2021 &amp; 2028</w:t>
      </w:r>
      <w:r>
        <w:rPr>
          <w:rFonts w:hint="eastAsia"/>
        </w:rPr>
        <w:br/>
      </w:r>
      <w:r>
        <w:rPr>
          <w:rFonts w:hint="eastAsia"/>
        </w:rPr>
        <w:t>　　图3 有桩式产品图片</w:t>
      </w:r>
      <w:r>
        <w:rPr>
          <w:rFonts w:hint="eastAsia"/>
        </w:rPr>
        <w:br/>
      </w:r>
      <w:r>
        <w:rPr>
          <w:rFonts w:hint="eastAsia"/>
        </w:rPr>
        <w:t>　　图4 无桩式产品图片</w:t>
      </w:r>
      <w:r>
        <w:rPr>
          <w:rFonts w:hint="eastAsia"/>
        </w:rPr>
        <w:br/>
      </w:r>
      <w:r>
        <w:rPr>
          <w:rFonts w:hint="eastAsia"/>
        </w:rPr>
        <w:t>　　图5 全球不同应用共享雨伞市场份额 2021 &amp; 2028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全球市场共享雨伞市场规模：2017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全球市场共享雨伞总体规模（2017-2028）&amp;（百万美元）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中国市场共享雨伞总体规模（2017-2028）&amp;（百万美元）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中国市场共享雨伞总规模占全球比重（2017-2028）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全球主要地区共享雨伞市场份额（2017-2028）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北美（美国和加拿大）共享雨伞总体规模（2017-2028）&amp;（百万美元）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欧洲（德国、英国、法国和意大利等国家）共享雨伞总体规模（2017-2028）&amp;（百万美元）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亚太主要国家\u002F地区（中国、日本、韩国、中国台湾、印度和东南亚）共享雨伞总体规模（2017-2028）&amp;（百万美元）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拉美主要国家（墨西哥和巴西等）共享雨伞总体规模（2017-2028）&amp;（百万美元）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中东及非洲地区共享雨伞总体规模（2017-2028）&amp;（百万美元）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2021全球前五大厂商共享雨伞市场份额（按收入）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2021全球共享雨伞第一梯队、第二梯队和第三梯队厂商及市场份额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共享雨伞中国企业SWOT分析</w:t>
      </w:r>
      <w:r>
        <w:rPr>
          <w:rFonts w:hint="eastAsia"/>
        </w:rPr>
        <w:br/>
      </w:r>
      <w:r>
        <w:rPr>
          <w:rFonts w:hint="eastAsia"/>
        </w:rPr>
        <w:t>　　图21 共享雨伞产业链</w:t>
      </w:r>
      <w:r>
        <w:rPr>
          <w:rFonts w:hint="eastAsia"/>
        </w:rPr>
        <w:br/>
      </w:r>
      <w:r>
        <w:rPr>
          <w:rFonts w:hint="eastAsia"/>
        </w:rPr>
        <w:t>　　图22 共享雨伞行业采购模式</w:t>
      </w:r>
      <w:r>
        <w:rPr>
          <w:rFonts w:hint="eastAsia"/>
        </w:rPr>
        <w:br/>
      </w:r>
      <w:r>
        <w:rPr>
          <w:rFonts w:hint="eastAsia"/>
        </w:rPr>
        <w:t>　　图23 共享雨伞行业开发\u002F生产模式分析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共享雨伞行业销售模式分析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034bab3b24a1d" w:history="1">
        <w:r>
          <w:rPr>
            <w:rStyle w:val="Hyperlink"/>
          </w:rPr>
          <w:t>2022-2028年全球与中国共享雨伞行业发展调研及前景趋势分析报告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034bab3b24a1d" w:history="1">
        <w:r>
          <w:rPr>
            <w:rStyle w:val="Hyperlink"/>
          </w:rPr>
          <w:t>https://www.20087.com/6/85/GongXiangYuSanHangYeQianJing.html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3fcb73ad14673" w:history="1">
      <w:r>
        <w:rPr>
          <w:rStyle w:val="Hyperlink"/>
        </w:rPr>
        <w:t>2022-2028年全球与中国共享雨伞行业发展调研及前景趋势分析报告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XiangYuSanHangYeQianJing.html" TargetMode="External" Id="R8b5034bab3b2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XiangYuSanHangYeQianJing.html" TargetMode="External" Id="Rd873fcb73ad1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2022-05-22T07:35:15Z</dcterms:created>
  <dcterms:modified xsi:type="dcterms:W3CDTF">2022-05-22T08:35:15Z</dcterms:modified>
  <dc:subject>2022-2028年全球与中国共享雨伞行业发展调研及前景趋势分析报告</dc:subject>
  <dc:title>2022-2028年全球与中国共享雨伞行业发展调研及前景趋势分析报告</dc:title>
  <cp:keywords>2022-2028年全球与中国共享雨伞行业发展调研及前景趋势分析报告</cp:keywords>
  <dc:description>2022-2028年全球与中国共享雨伞行业发展调研及前景趋势分析报告</dc:description>
</cp:coreProperties>
</file>