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3a8b32c284cb9" w:history="1">
              <w:r>
                <w:rPr>
                  <w:rStyle w:val="Hyperlink"/>
                </w:rPr>
                <w:t>2025-2031年中国地震数据处理市场现状与行业前景分析报告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3a8b32c284cb9" w:history="1">
              <w:r>
                <w:rPr>
                  <w:rStyle w:val="Hyperlink"/>
                </w:rPr>
                <w:t>2025-2031年中国地震数据处理市场现状与行业前景分析报告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3a8b32c284cb9" w:history="1">
                <w:r>
                  <w:rPr>
                    <w:rStyle w:val="Hyperlink"/>
                  </w:rPr>
                  <w:t>https://www.20087.com/6/65/DiZhenShuJuChuLiHangYeQianJingQuShi.html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数据处理是对地震监测数据进行分析和处理的技术，广泛应用于地震预警、灾害评估和科学研究等领域。近年来，随着全球地震活动的频繁发生和防灾减灾需求的增加，地震数据处理技术的研究和应用越来越受到重视。特别是在高精度地震监测和实时预警系统的建设中，地震数据处理技术发挥着重要作用。目前，全球地震数据处理市场竞争激烈，技术水平和处理能力不断提高，数据处理方法和工具也在不断创新。</w:t>
      </w:r>
      <w:r>
        <w:rPr>
          <w:rFonts w:hint="eastAsia"/>
        </w:rPr>
        <w:br/>
      </w:r>
      <w:r>
        <w:rPr>
          <w:rFonts w:hint="eastAsia"/>
        </w:rPr>
        <w:t>　　未来，地震数据处理的发展将主要集中在以下几个方面：首先，高精度和高实时性将成为地震数据处理发展的重要方向。通过引入先进的算法和计算技术，提高地震数据的处理速度和准确性。其次，智能化和自动化技术的应用将进一步优化地震数据处理流程，特别是在大数据和云计算平台的支持下，地震数据处理将更加高效和便捷。此外，地震数据处理在新兴领域的应用也将进一步扩大，特别是在智能城市和灾害管理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3a8b32c284cb9" w:history="1">
        <w:r>
          <w:rPr>
            <w:rStyle w:val="Hyperlink"/>
          </w:rPr>
          <w:t>2025-2031年中国地震数据处理市场现状与行业前景分析报告</w:t>
        </w:r>
      </w:hyperlink>
      <w:r>
        <w:rPr>
          <w:rFonts w:hint="eastAsia"/>
        </w:rPr>
        <w:t>》在多年地震数据处理行业研究结论的基础上，结合中国地震数据处理行业市场的发展现状，通过资深研究团队对地震数据处理市场各类资讯进行整理分析，并依托国家权威数据资源和长期市场监测的数据库，对地震数据处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c3a8b32c284cb9" w:history="1">
        <w:r>
          <w:rPr>
            <w:rStyle w:val="Hyperlink"/>
          </w:rPr>
          <w:t>2025-2031年中国地震数据处理市场现状与行业前景分析报告</w:t>
        </w:r>
      </w:hyperlink>
      <w:r>
        <w:rPr>
          <w:rFonts w:hint="eastAsia"/>
        </w:rPr>
        <w:t>可以帮助投资者准确把握地震数据处理行业的市场现状，为投资者进行投资作出地震数据处理行业前景预判，挖掘地震数据处理行业投资价值，同时提出地震数据处理行业投资策略、营销策略等方面的建议。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地震数据处理产业概述</w:t>
      </w:r>
      <w:r>
        <w:rPr>
          <w:rFonts w:hint="eastAsia"/>
        </w:rPr>
        <w:br/>
      </w:r>
      <w:r>
        <w:rPr>
          <w:rFonts w:hint="eastAsia"/>
        </w:rPr>
        <w:t>　　第一节 地震数据处理定义</w:t>
      </w:r>
      <w:r>
        <w:rPr>
          <w:rFonts w:hint="eastAsia"/>
        </w:rPr>
        <w:br/>
      </w:r>
      <w:r>
        <w:rPr>
          <w:rFonts w:hint="eastAsia"/>
        </w:rPr>
        <w:t>　　第二节 地震数据处理行业特点</w:t>
      </w:r>
      <w:r>
        <w:rPr>
          <w:rFonts w:hint="eastAsia"/>
        </w:rPr>
        <w:br/>
      </w:r>
      <w:r>
        <w:rPr>
          <w:rFonts w:hint="eastAsia"/>
        </w:rPr>
        <w:t>　　第三节 地震数据处理产业链分析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2024-2025年中国地震数据处理行业运行环境分析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中国地震数据处理运行经济环境分析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中国地震数据处理产业政策环境分析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一、地震数据处理行业监管体制</w:t>
      </w:r>
      <w:r>
        <w:rPr>
          <w:rFonts w:hint="eastAsia"/>
        </w:rPr>
        <w:br/>
      </w:r>
      <w:r>
        <w:rPr>
          <w:rFonts w:hint="eastAsia"/>
        </w:rPr>
        <w:t>　　　　二、地震数据处理行业主要法规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三、主要地震数据处理产业政策</w:t>
      </w:r>
      <w:r>
        <w:rPr>
          <w:rFonts w:hint="eastAsia"/>
        </w:rPr>
        <w:br/>
      </w:r>
      <w:r>
        <w:rPr>
          <w:rFonts w:hint="eastAsia"/>
        </w:rPr>
        <w:t>　　第三节 中国地震数据处理产业社会环境分析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国外地震数据处理行业发展态势分析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国外地震数据处理市场发展现状分析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国外主要国家地震数据处理市场现状</w:t>
      </w:r>
      <w:r>
        <w:rPr>
          <w:rFonts w:hint="eastAsia"/>
        </w:rPr>
        <w:br/>
      </w:r>
      <w:r>
        <w:rPr>
          <w:rFonts w:hint="eastAsia"/>
        </w:rPr>
        <w:t>　　第三节 国外地震数据处理行业发展趋势预测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中国地震数据处理行业市场分析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2019-2024年中国地震数据处理行业规模情况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2019-2024年中国地震数据处理市场规模情况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2019-2024年中国地震数据处理行业盈利情况分析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2019-2024年中国地震数据处理市场需求状况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2019-2024年中国地震数据处理行业市场供给状况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2019-2024年地震数据处理行业市场供需平衡状况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中国重点地区地震数据处理行业市场调研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重点地区（一）地震数据处理市场调研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重点地区（二）地震数据处理市场调研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重点地区（三）地震数据处理市场调研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重点地区（四）地震数据处理市场调研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重点地区（五）地震数据处理市场调研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中国地震数据处理行业价格走势及影响因素分析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国内地震数据处理行业价格回顾</w:t>
      </w:r>
      <w:r>
        <w:rPr>
          <w:rFonts w:hint="eastAsia"/>
        </w:rPr>
        <w:br/>
      </w:r>
      <w:r>
        <w:rPr>
          <w:rFonts w:hint="eastAsia"/>
        </w:rPr>
        <w:t>　　第二节 国内地震数据处理行业价格走势预测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国内地震数据处理行业价格影响因素分析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中国地震数据处理行业客户调研</w:t>
      </w:r>
      <w:r>
        <w:rPr>
          <w:rFonts w:hint="eastAsia"/>
        </w:rPr>
        <w:br/>
      </w:r>
      <w:r>
        <w:rPr>
          <w:rFonts w:hint="eastAsia"/>
        </w:rPr>
        <w:t>　　　　一、地震数据处理行业客户偏好调查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二、客户对地震数据处理品牌的首要认知渠道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三、地震数据处理品牌忠诚度调查</w:t>
      </w:r>
      <w:r>
        <w:rPr>
          <w:rFonts w:hint="eastAsia"/>
        </w:rPr>
        <w:br/>
      </w:r>
      <w:r>
        <w:rPr>
          <w:rFonts w:hint="eastAsia"/>
        </w:rPr>
        <w:t>　　　　四、地震数据处理行业客户消费理念调研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中国地震数据处理行业竞争格局分析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2025年地震数据处理行业集中度分析</w:t>
      </w:r>
      <w:r>
        <w:rPr>
          <w:rFonts w:hint="eastAsia"/>
        </w:rPr>
        <w:br/>
      </w:r>
      <w:r>
        <w:rPr>
          <w:rFonts w:hint="eastAsia"/>
        </w:rPr>
        <w:t>　　　　一、地震数据处理市场集中度分析</w:t>
      </w:r>
      <w:r>
        <w:rPr>
          <w:rFonts w:hint="eastAsia"/>
        </w:rPr>
        <w:br/>
      </w:r>
      <w:r>
        <w:rPr>
          <w:rFonts w:hint="eastAsia"/>
        </w:rPr>
        <w:t>　　　　二、地震数据处理企业集中度分析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2024-2025年地震数据处理行业竞争格局分析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一、地震数据处理行业竞争策略分析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二、地震数据处理行业竞争格局展望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三、我国地震数据处理市场竞争趋势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地震数据处理行业重点企业发展调研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地震数据处理行业企业经营策略研究分析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地震数据处理企业多样化经营策略分析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一、地震数据处理企业多样化经营情况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二、现行地震数据处理行业多样化经营的方向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大型地震数据处理企业集团未来发展策略分析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对中小地震数据处理企业生产经营的建议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地震数据处理行业投资风险与控制策略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地震数据处理行业SWOT模型分析</w:t>
      </w:r>
      <w:r>
        <w:rPr>
          <w:rFonts w:hint="eastAsia"/>
        </w:rPr>
        <w:br/>
      </w:r>
      <w:r>
        <w:rPr>
          <w:rFonts w:hint="eastAsia"/>
        </w:rPr>
        <w:t>　　　　一、地震数据处理行业优势分析</w:t>
      </w:r>
      <w:r>
        <w:rPr>
          <w:rFonts w:hint="eastAsia"/>
        </w:rPr>
        <w:br/>
      </w:r>
      <w:r>
        <w:rPr>
          <w:rFonts w:hint="eastAsia"/>
        </w:rPr>
        <w:t>　　　　二、地震数据处理行业劣势分析</w:t>
      </w:r>
      <w:r>
        <w:rPr>
          <w:rFonts w:hint="eastAsia"/>
        </w:rPr>
        <w:br/>
      </w:r>
      <w:r>
        <w:rPr>
          <w:rFonts w:hint="eastAsia"/>
        </w:rPr>
        <w:t>　　　　三、地震数据处理行业机会分析</w:t>
      </w:r>
      <w:r>
        <w:rPr>
          <w:rFonts w:hint="eastAsia"/>
        </w:rPr>
        <w:br/>
      </w:r>
      <w:r>
        <w:rPr>
          <w:rFonts w:hint="eastAsia"/>
        </w:rPr>
        <w:t>　　　　四、地震数据处理行业风险分析</w:t>
      </w:r>
      <w:r>
        <w:rPr>
          <w:rFonts w:hint="eastAsia"/>
        </w:rPr>
        <w:br/>
      </w:r>
      <w:r>
        <w:rPr>
          <w:rFonts w:hint="eastAsia"/>
        </w:rPr>
        <w:t>　　第二节 地震数据处理行业投资风险及控制策略分析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一、地震数据处理市场风险及控制策略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二、地震数据处理行业政策风险及控制策略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三、地震数据处理行业经营风险及控制策略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四、地震数据处理同业竞争风险及控制策略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五、地震数据处理行业其他风险及控制策略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2025-2031年中国地震数据处理行业投资潜力及发展趋势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2025-2031年地震数据处理行业投资潜力分析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一、地震数据处理行业重点可投资领域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二、地震数据处理行业目标市场需求潜力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三、地震数据处理行业投资潜力综合评判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中智⋅林⋅－2025-2031年中国地震数据处理行业发展趋势分析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一、2025年地震数据处理市场前景分析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二、2025年地震数据处理发展趋势预测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三、2025-2031年我国地震数据处理行业发展剖析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五、未来地震数据处理行业发展变局剖析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地震数据处理行业历程</w:t>
      </w:r>
      <w:r>
        <w:rPr>
          <w:rFonts w:hint="eastAsia"/>
        </w:rPr>
        <w:br/>
      </w:r>
      <w:r>
        <w:rPr>
          <w:rFonts w:hint="eastAsia"/>
        </w:rPr>
        <w:t>　　图表 地震数据处理行业生命周期</w:t>
      </w:r>
      <w:r>
        <w:rPr>
          <w:rFonts w:hint="eastAsia"/>
        </w:rPr>
        <w:br/>
      </w:r>
      <w:r>
        <w:rPr>
          <w:rFonts w:hint="eastAsia"/>
        </w:rPr>
        <w:t>　　图表 地震数据处理行业产业链分析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2019-2024年地震数据处理行业市场容量分析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2024年中国地震数据处理行业需求领域分布格局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2024年中国地震数据处理进口国家及地区分析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2024年中国地震数据处理出口国家及地区分析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2019-2024年中国地震数据处理行业企业平均规模情况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**地区地震数据处理市场规模及增长情况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**地区地震数据处理行业市场需求情况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**地区地震数据处理市场规模及增长情况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**地区地震数据处理行业市场需求情况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**地区地震数据处理市场规模及增长情况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**地区地震数据处理行业市场需求情况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**地区地震数据处理市场规模及增长情况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**地区地震数据处理行业市场需求情况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地震数据处理重点企业（三）成长能力情况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2025-2031年中国地震数据处理行业发展趋势预测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3a8b32c284cb9" w:history="1">
        <w:r>
          <w:rPr>
            <w:rStyle w:val="Hyperlink"/>
          </w:rPr>
          <w:t>2025-2031年中国地震数据处理市场现状与行业前景分析报告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3a8b32c284cb9" w:history="1">
        <w:r>
          <w:rPr>
            <w:rStyle w:val="Hyperlink"/>
          </w:rPr>
          <w:t>https://www.20087.com/6/65/DiZhenShuJuChuLiHangYeQianJingQuShi.html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热点：python地震数据处理、地震数据处理软件、地震数据处理与解释、地震数据处理软件vista、中国地震高危城市名单、地震数据处理ppt、地震数据共享中心、地震数据处理ovt技术、地震数据采集系统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1c412ab841a0" w:history="1">
      <w:r>
        <w:rPr>
          <w:rStyle w:val="Hyperlink"/>
        </w:rPr>
        <w:t>2025-2031年中国地震数据处理市场现状与行业前景分析报告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ZhenShuJuChuLiHangYeQianJingQuShi.html" TargetMode="External" Id="R52c3a8b32c2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ZhenShuJuChuLiHangYeQianJingQuShi.html" TargetMode="External" Id="R1f261c412ab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2024-09-30T02:41:00Z</dcterms:created>
  <dcterms:modified xsi:type="dcterms:W3CDTF">2024-09-30T03:41:00Z</dcterms:modified>
  <dc:subject>2025-2031年中国地震数据处理市场现状与行业前景分析报告</dc:subject>
  <dc:title>2025-2031年中国地震数据处理市场现状与行业前景分析报告</dc:title>
  <cp:keywords>2025-2031年中国地震数据处理市场现状与行业前景分析报告</cp:keywords>
  <dc:description>2025-2031年中国地震数据处理市场现状与行业前景分析报告</dc:description>
</cp:coreProperties>
</file>