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8abad08e442d4" w:history="1">
              <w:r>
                <w:rPr>
                  <w:rStyle w:val="Hyperlink"/>
                </w:rPr>
                <w:t>2024-2030年中国智能微电网市场深度调查研究与发展前景分析报告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8abad08e442d4" w:history="1">
              <w:r>
                <w:rPr>
                  <w:rStyle w:val="Hyperlink"/>
                </w:rPr>
                <w:t>2024-2030年中国智能微电网市场深度调查研究与发展前景分析报告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8abad08e442d4" w:history="1">
                <w:r>
                  <w:rPr>
                    <w:rStyle w:val="Hyperlink"/>
                  </w:rPr>
                  <w:t>https://www.20087.com/6/65/ZhiNengWeiDianWangShiChangDiaoYa.html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微电网是分布式能源系统的一种，集成了发电、储能、用电和控制等功能，能够实现电力的就地生产和消耗，有效提高能源利用效率和供电可靠性。近年来，随着可再生能源技术的进步和智能电网概念的推广，智能微电网得到了快速发展。特别是在偏远地区、岛屿和军事基地等场景中，智能微电网的应用价值尤为突出，成为了实现能源自给自足和节能减排的有效途径。</w:t>
      </w:r>
      <w:r>
        <w:rPr>
          <w:rFonts w:hint="eastAsia"/>
        </w:rPr>
        <w:br/>
      </w:r>
      <w:r>
        <w:rPr>
          <w:rFonts w:hint="eastAsia"/>
        </w:rPr>
        <w:t>　　未来，智能微电网将迎来更广阔的发展空间。一方面，政策支持和技术进步将推动智能微电网的商业化进程，使其在城市社区、工业园区等更多场景中得到应用，成为构建新型电力系统的重要组成部分。另一方面，随着5G、物联网、大数据等信息技术的融合，智能微电网的智能化水平将进一步提升，实现更精准的负荷预测、更灵活的供需调度，以及更高效的故障诊断与恢复，提高系统的整体运行效率和安全性。此外，能源互联网的建设也将为智能微电网提供更广泛的互联互通平台，促进能源资源共享和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8abad08e442d4" w:history="1">
        <w:r>
          <w:rPr>
            <w:rStyle w:val="Hyperlink"/>
          </w:rPr>
          <w:t>2024-2030年中国智能微电网市场深度调查研究与发展前景分析报告</w:t>
        </w:r>
      </w:hyperlink>
      <w:r>
        <w:rPr>
          <w:rFonts w:hint="eastAsia"/>
        </w:rPr>
        <w:t>》系统分析了智能微电网行业的市场规模、需求动态及价格趋势，并深入探讨了智能微电网产业链结构的变化与发展。报告详细解读了智能微电网行业现状，科学预测了未来市场前景与发展趋势，同时对智能微电网细分市场的竞争格局进行了全面评估，重点关注领先企业的竞争实力、市场集中度及品牌影响力。结合智能微电网技术现状与未来方向，报告揭示了智能微电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2019-2024年智能微电网电商市场环境发展分析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电子商务相关概念简述</w:t>
      </w:r>
      <w:r>
        <w:rPr>
          <w:rFonts w:hint="eastAsia"/>
        </w:rPr>
        <w:br/>
      </w:r>
      <w:r>
        <w:rPr>
          <w:rFonts w:hint="eastAsia"/>
        </w:rPr>
        <w:t>　　　　一、电子商务定义及发展模式分析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二、中国电子商务行业政策现状</w:t>
      </w:r>
      <w:r>
        <w:rPr>
          <w:rFonts w:hint="eastAsia"/>
        </w:rPr>
        <w:br/>
      </w:r>
      <w:r>
        <w:rPr>
          <w:rFonts w:hint="eastAsia"/>
        </w:rPr>
        <w:t>　　第三节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一、中国电子商务整体监测数据</w:t>
      </w:r>
      <w:r>
        <w:rPr>
          <w:rFonts w:hint="eastAsia"/>
        </w:rPr>
        <w:br/>
      </w:r>
      <w:r>
        <w:rPr>
          <w:rFonts w:hint="eastAsia"/>
        </w:rPr>
        <w:t>　　　　二、中国B2B 电子商务监测数据</w:t>
      </w:r>
      <w:r>
        <w:rPr>
          <w:rFonts w:hint="eastAsia"/>
        </w:rPr>
        <w:br/>
      </w:r>
      <w:r>
        <w:rPr>
          <w:rFonts w:hint="eastAsia"/>
        </w:rPr>
        <w:t>　　　　三、跨境电商监测数据</w:t>
      </w:r>
      <w:r>
        <w:rPr>
          <w:rFonts w:hint="eastAsia"/>
        </w:rPr>
        <w:br/>
      </w:r>
      <w:r>
        <w:rPr>
          <w:rFonts w:hint="eastAsia"/>
        </w:rPr>
        <w:t>　　　　四、网络零售监测数据</w:t>
      </w:r>
      <w:r>
        <w:rPr>
          <w:rFonts w:hint="eastAsia"/>
        </w:rPr>
        <w:br/>
      </w:r>
      <w:r>
        <w:rPr>
          <w:rFonts w:hint="eastAsia"/>
        </w:rPr>
        <w:t>　　第四节 智能微电网电商市场现状及建设情况</w:t>
      </w:r>
      <w:r>
        <w:rPr>
          <w:rFonts w:hint="eastAsia"/>
        </w:rPr>
        <w:br/>
      </w:r>
      <w:r>
        <w:rPr>
          <w:rFonts w:hint="eastAsia"/>
        </w:rPr>
        <w:t>　　　　一、智能微电网电商总体开展情况</w:t>
      </w:r>
      <w:r>
        <w:rPr>
          <w:rFonts w:hint="eastAsia"/>
        </w:rPr>
        <w:br/>
      </w:r>
      <w:r>
        <w:rPr>
          <w:rFonts w:hint="eastAsia"/>
        </w:rPr>
        <w:t>　　　　二、智能微电网电商案例分析</w:t>
      </w:r>
      <w:r>
        <w:rPr>
          <w:rFonts w:hint="eastAsia"/>
        </w:rPr>
        <w:br/>
      </w:r>
      <w:r>
        <w:rPr>
          <w:rFonts w:hint="eastAsia"/>
        </w:rPr>
        <w:t>　　　　三、智能微电网电商平台分析（自建和第三方网购平台）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第五节 智能微电网电商行业未来前景及趋势预测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一、智能微电网电商市场规模预测分析</w:t>
      </w:r>
      <w:r>
        <w:rPr>
          <w:rFonts w:hint="eastAsia"/>
        </w:rPr>
        <w:br/>
      </w:r>
      <w:r>
        <w:rPr>
          <w:rFonts w:hint="eastAsia"/>
        </w:rPr>
        <w:t>　　　　二、智能微电网电商发展前景分析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智能微电网行业“十四五”规划相关分析</w:t>
      </w:r>
      <w:r>
        <w:rPr>
          <w:rFonts w:hint="eastAsia"/>
        </w:rPr>
        <w:br/>
      </w:r>
      <w:r>
        <w:rPr>
          <w:rFonts w:hint="eastAsia"/>
        </w:rPr>
        <w:t>　　第一节 《中华人民共和国国民经济和社会发展第十三个五年规划纲要》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一、《中华人民共和国国民经济和社会发展第十三个五年规划纲要》正式发布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二、《中华人民共和国国民经济和社会发展第十三个五年规划纲要》重点解读</w:t>
      </w:r>
      <w:r>
        <w:rPr>
          <w:rFonts w:hint="eastAsia"/>
        </w:rPr>
        <w:br/>
      </w:r>
      <w:r>
        <w:rPr>
          <w:rFonts w:hint="eastAsia"/>
        </w:rPr>
        <w:t>　　第二节 《中华人民共和国国民经济和社会发展第十三个五年规划纲要》对智能微电网行业的影响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一、《中华人民共和国国民经济和社会发展第十三个五年规划纲要》对智能微电网行业的规划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二、《中华人民共和国国民经济和社会发展第十三个五年规划纲要》对智能微电网行业的影响</w:t>
      </w:r>
      <w:r>
        <w:rPr>
          <w:rFonts w:hint="eastAsia"/>
        </w:rPr>
        <w:br/>
      </w:r>
      <w:r>
        <w:rPr>
          <w:rFonts w:hint="eastAsia"/>
        </w:rPr>
        <w:t>　　第三节 智能微电网行业十三五年规划及解读</w:t>
      </w:r>
      <w:r>
        <w:rPr>
          <w:rFonts w:hint="eastAsia"/>
        </w:rPr>
        <w:br/>
      </w:r>
      <w:r>
        <w:rPr>
          <w:rFonts w:hint="eastAsia"/>
        </w:rPr>
        <w:t>　　　　一、指导思想、基本原则</w:t>
      </w:r>
      <w:r>
        <w:rPr>
          <w:rFonts w:hint="eastAsia"/>
        </w:rPr>
        <w:br/>
      </w:r>
      <w:r>
        <w:rPr>
          <w:rFonts w:hint="eastAsia"/>
        </w:rPr>
        <w:t>　　　　二、主要目标</w:t>
      </w:r>
      <w:r>
        <w:rPr>
          <w:rFonts w:hint="eastAsia"/>
        </w:rPr>
        <w:br/>
      </w:r>
      <w:r>
        <w:rPr>
          <w:rFonts w:hint="eastAsia"/>
        </w:rPr>
        <w:t>　　　　三、重点领域和任务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五、重点解读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2019-2024年全球智能微电网行业发展情况分析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2019-2024年全球智能微电网行业发展情况分析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一、全球智能微电网行业发展现状及市场规模统计分析</w:t>
      </w:r>
      <w:r>
        <w:rPr>
          <w:rFonts w:hint="eastAsia"/>
        </w:rPr>
        <w:br/>
      </w:r>
      <w:r>
        <w:rPr>
          <w:rFonts w:hint="eastAsia"/>
        </w:rPr>
        <w:t>　　　　二、2024年全球智能微电网业竞争格局分析</w:t>
      </w:r>
      <w:r>
        <w:rPr>
          <w:rFonts w:hint="eastAsia"/>
        </w:rPr>
        <w:br/>
      </w:r>
      <w:r>
        <w:rPr>
          <w:rFonts w:hint="eastAsia"/>
        </w:rPr>
        <w:t>　　　　三、2024-2030年全球智能微电网业利润预测</w:t>
      </w:r>
      <w:r>
        <w:rPr>
          <w:rFonts w:hint="eastAsia"/>
        </w:rPr>
        <w:br/>
      </w:r>
      <w:r>
        <w:rPr>
          <w:rFonts w:hint="eastAsia"/>
        </w:rPr>
        <w:t>　　　　四、全球智能微电网行业发展最新动态分析</w:t>
      </w:r>
      <w:r>
        <w:rPr>
          <w:rFonts w:hint="eastAsia"/>
        </w:rPr>
        <w:br/>
      </w:r>
      <w:r>
        <w:rPr>
          <w:rFonts w:hint="eastAsia"/>
        </w:rPr>
        <w:t>　　第二节 2019-2024年主要国家和地区行业发展情况分析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二、北美地区市场现状及发展趋势分析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三、亚太地区市场现状及发展趋势分析</w:t>
      </w:r>
      <w:r>
        <w:rPr>
          <w:rFonts w:hint="eastAsia"/>
        </w:rPr>
        <w:br/>
      </w:r>
      <w:r>
        <w:rPr>
          <w:rFonts w:hint="eastAsia"/>
        </w:rPr>
        <w:t>　　　　四、其他地区市场现状及发展趋势分析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2024-2030年全球智能微电网行业发展前景分析预测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2019-2024年中国智能微电网行业发展现状分析</w:t>
      </w:r>
      <w:r>
        <w:rPr>
          <w:rFonts w:hint="eastAsia"/>
        </w:rPr>
        <w:br/>
      </w:r>
      <w:r>
        <w:rPr>
          <w:rFonts w:hint="eastAsia"/>
        </w:rPr>
        <w:t>　　第一节 智能微电网行业定义及历程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二、行业历程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智能微电网行业统计标准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2019-2024年中国智能微电网行业经济指标分析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智能微电网行业产业链分析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三、2024年中国智能微电网行业上游运行现状分析</w:t>
      </w:r>
      <w:r>
        <w:rPr>
          <w:rFonts w:hint="eastAsia"/>
        </w:rPr>
        <w:br/>
      </w:r>
      <w:r>
        <w:rPr>
          <w:rFonts w:hint="eastAsia"/>
        </w:rPr>
        <w:t>　　　　四、2024-2030年中国智能微电网行业上游市场趋势预测分析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五、上游对智能微电网行业产生的影响分析</w:t>
      </w:r>
      <w:r>
        <w:rPr>
          <w:rFonts w:hint="eastAsia"/>
        </w:rPr>
        <w:br/>
      </w:r>
      <w:r>
        <w:rPr>
          <w:rFonts w:hint="eastAsia"/>
        </w:rPr>
        <w:t>　　　　六、2024年中国智能微电网行业下游运行现状分析</w:t>
      </w:r>
      <w:r>
        <w:rPr>
          <w:rFonts w:hint="eastAsia"/>
        </w:rPr>
        <w:br/>
      </w:r>
      <w:r>
        <w:rPr>
          <w:rFonts w:hint="eastAsia"/>
        </w:rPr>
        <w:t>　　　　七、2024-2030年中国智能微电网行业下游市场趋势预测分析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八、下游对智能微电网行业产生的影响分析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2019-2024年中国智能微电网行业市场环境及影响分析（PEST）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2019-2024年中国智能微电网行业政治法律环境（P）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一、行业监管体制及主要政策法规解读</w:t>
      </w:r>
      <w:r>
        <w:rPr>
          <w:rFonts w:hint="eastAsia"/>
        </w:rPr>
        <w:br/>
      </w:r>
      <w:r>
        <w:rPr>
          <w:rFonts w:hint="eastAsia"/>
        </w:rPr>
        <w:t>　　　　二、政策环境对智能微电网行业的影响分析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2019-2024年中国智能微电网行业经济环境分析（E）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二、宏观经济环境对智能微电网行业的影响分析</w:t>
      </w:r>
      <w:r>
        <w:rPr>
          <w:rFonts w:hint="eastAsia"/>
        </w:rPr>
        <w:br/>
      </w:r>
      <w:r>
        <w:rPr>
          <w:rFonts w:hint="eastAsia"/>
        </w:rPr>
        <w:t>　　　　三、2024-2030年中国经济发展展望分析</w:t>
      </w:r>
      <w:r>
        <w:rPr>
          <w:rFonts w:hint="eastAsia"/>
        </w:rPr>
        <w:br/>
      </w:r>
      <w:r>
        <w:rPr>
          <w:rFonts w:hint="eastAsia"/>
        </w:rPr>
        <w:t>　　第三节 2019-2024年中国智能微电网行业社会环境分析（S）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一、智能微电网产业社会环境分析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二、社会环境对智能微电网行业的影响分析</w:t>
      </w:r>
      <w:r>
        <w:rPr>
          <w:rFonts w:hint="eastAsia"/>
        </w:rPr>
        <w:br/>
      </w:r>
      <w:r>
        <w:rPr>
          <w:rFonts w:hint="eastAsia"/>
        </w:rPr>
        <w:t>　　第四节 2019-2024年中国智能微电网行业技术环境分析（T）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一、智能微电网行业技术发展分析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二、技术环境对智能微电网行业的影响分析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2019-2024年中国智能微电网行业发展现状分析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2024年中国智能微电网行业发展状况</w:t>
      </w:r>
      <w:r>
        <w:rPr>
          <w:rFonts w:hint="eastAsia"/>
        </w:rPr>
        <w:br/>
      </w:r>
      <w:r>
        <w:rPr>
          <w:rFonts w:hint="eastAsia"/>
        </w:rPr>
        <w:t>　　　　一、2024年智能微电网行业发展状况分析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二、2024年中国智能微电网行业发展动态</w:t>
      </w:r>
      <w:r>
        <w:rPr>
          <w:rFonts w:hint="eastAsia"/>
        </w:rPr>
        <w:br/>
      </w:r>
      <w:r>
        <w:rPr>
          <w:rFonts w:hint="eastAsia"/>
        </w:rPr>
        <w:t>　　　　三、2024年中国智能微电网行业发展热点</w:t>
      </w:r>
      <w:r>
        <w:rPr>
          <w:rFonts w:hint="eastAsia"/>
        </w:rPr>
        <w:br/>
      </w:r>
      <w:r>
        <w:rPr>
          <w:rFonts w:hint="eastAsia"/>
        </w:rPr>
        <w:t>　　　　四、2024年中国智能微电网行业存在的问题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2024年中国智能微电网行业市场供需状况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一、2019-2024年中国智能微电网行业供给分析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二、2019-2024年中国智能微电网行业市场需求分析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三、2019-2024年中国智能微电网行业市场规模分析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2024年中国智能微电网行业SWOT分析</w:t>
      </w:r>
      <w:r>
        <w:rPr>
          <w:rFonts w:hint="eastAsia"/>
        </w:rPr>
        <w:br/>
      </w:r>
      <w:r>
        <w:rPr>
          <w:rFonts w:hint="eastAsia"/>
        </w:rPr>
        <w:t>　　　　一、智能微电网行业优势分析</w:t>
      </w:r>
      <w:r>
        <w:rPr>
          <w:rFonts w:hint="eastAsia"/>
        </w:rPr>
        <w:br/>
      </w:r>
      <w:r>
        <w:rPr>
          <w:rFonts w:hint="eastAsia"/>
        </w:rPr>
        <w:t>　　　　二、智能微电网行业劣势分析</w:t>
      </w:r>
      <w:r>
        <w:rPr>
          <w:rFonts w:hint="eastAsia"/>
        </w:rPr>
        <w:br/>
      </w:r>
      <w:r>
        <w:rPr>
          <w:rFonts w:hint="eastAsia"/>
        </w:rPr>
        <w:t>　　　　三、智能微电网行业机会分析</w:t>
      </w:r>
      <w:r>
        <w:rPr>
          <w:rFonts w:hint="eastAsia"/>
        </w:rPr>
        <w:br/>
      </w:r>
      <w:r>
        <w:rPr>
          <w:rFonts w:hint="eastAsia"/>
        </w:rPr>
        <w:t>　　　　四、智能微电网行业威胁分析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2019-2024年中国智能微电网所属行业主要数据监测分析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2019-2024年中国智能微电网所属行业规模分析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2019-2024年中国智能微电网所属行业产值分析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2019-2024年中国智能微电网所属行业成本费用分析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2019-2024年中国智能微电网所属行业运营效益分析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2019-2024年中国智能微电网行业市场竞争策略分析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智能微电网行业总体市场竞争状况分析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一、智能微电网行业竞争结构分析</w:t>
      </w:r>
      <w:r>
        <w:rPr>
          <w:rFonts w:hint="eastAsia"/>
        </w:rPr>
        <w:br/>
      </w:r>
      <w:r>
        <w:rPr>
          <w:rFonts w:hint="eastAsia"/>
        </w:rPr>
        <w:t>　　　　二、智能微电网行业企业间竞争格局分析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智能微电网行业竞争格局综述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一、智能微电网行业竞争概况</w:t>
      </w:r>
      <w:r>
        <w:rPr>
          <w:rFonts w:hint="eastAsia"/>
        </w:rPr>
        <w:br/>
      </w:r>
      <w:r>
        <w:rPr>
          <w:rFonts w:hint="eastAsia"/>
        </w:rPr>
        <w:t>　　　　二、智能微电网行业竞争力分析</w:t>
      </w:r>
      <w:r>
        <w:rPr>
          <w:rFonts w:hint="eastAsia"/>
        </w:rPr>
        <w:br/>
      </w:r>
      <w:r>
        <w:rPr>
          <w:rFonts w:hint="eastAsia"/>
        </w:rPr>
        <w:t>　　　　三、智能微电网竞争力优势分析</w:t>
      </w:r>
      <w:r>
        <w:rPr>
          <w:rFonts w:hint="eastAsia"/>
        </w:rPr>
        <w:br/>
      </w:r>
      <w:r>
        <w:rPr>
          <w:rFonts w:hint="eastAsia"/>
        </w:rPr>
        <w:t>　　第三节 智能微电网市场竞争策略分析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一、智能微电网市场增长潜力分析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二、智能微电网典型企业产品竞争策略分析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智能微电网行业集中度分析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2019-2024年中国智能微电网行业重点区域分析及前景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一、华北地区基本简介</w:t>
      </w:r>
      <w:r>
        <w:rPr>
          <w:rFonts w:hint="eastAsia"/>
        </w:rPr>
        <w:br/>
      </w:r>
      <w:r>
        <w:rPr>
          <w:rFonts w:hint="eastAsia"/>
        </w:rPr>
        <w:t>　　　　二、华北地区经济实力统计分析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三、华北地区智能微电网行业占全国的比重地位分析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四、华北地区智能微电网产销情况分析</w:t>
      </w:r>
      <w:r>
        <w:rPr>
          <w:rFonts w:hint="eastAsia"/>
        </w:rPr>
        <w:br/>
      </w:r>
      <w:r>
        <w:rPr>
          <w:rFonts w:hint="eastAsia"/>
        </w:rPr>
        <w:t>　　　　五、华北地区智能微电网行业市场规模统计分析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六、华北地区智能微电网行业前景分析预测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一、华东地区基本简介</w:t>
      </w:r>
      <w:r>
        <w:rPr>
          <w:rFonts w:hint="eastAsia"/>
        </w:rPr>
        <w:br/>
      </w:r>
      <w:r>
        <w:rPr>
          <w:rFonts w:hint="eastAsia"/>
        </w:rPr>
        <w:t>　　　　二、华东地区经济实力统计分析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三、华东地区智能微电网行业占全国的比重地位分析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四、华东地区智能微电网产销情况分析</w:t>
      </w:r>
      <w:r>
        <w:rPr>
          <w:rFonts w:hint="eastAsia"/>
        </w:rPr>
        <w:br/>
      </w:r>
      <w:r>
        <w:rPr>
          <w:rFonts w:hint="eastAsia"/>
        </w:rPr>
        <w:t>　　　　五、华东地区智能微电网行业市场规模统计分析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六、华东地区智能微电网行业前景分析预测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一、东北地区基本简介</w:t>
      </w:r>
      <w:r>
        <w:rPr>
          <w:rFonts w:hint="eastAsia"/>
        </w:rPr>
        <w:br/>
      </w:r>
      <w:r>
        <w:rPr>
          <w:rFonts w:hint="eastAsia"/>
        </w:rPr>
        <w:t>　　　　二、东北地区经济实力统计分析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三、东北地区智能微电网行业占全国的比重地位分析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四、东北地区智能微电网产销情况分析</w:t>
      </w:r>
      <w:r>
        <w:rPr>
          <w:rFonts w:hint="eastAsia"/>
        </w:rPr>
        <w:br/>
      </w:r>
      <w:r>
        <w:rPr>
          <w:rFonts w:hint="eastAsia"/>
        </w:rPr>
        <w:t>　　　　五、东北地区智能微电网行业市场规模统计分析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六、东北地区智能微电网行业前景分析预测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一、华中地区基本简介</w:t>
      </w:r>
      <w:r>
        <w:rPr>
          <w:rFonts w:hint="eastAsia"/>
        </w:rPr>
        <w:br/>
      </w:r>
      <w:r>
        <w:rPr>
          <w:rFonts w:hint="eastAsia"/>
        </w:rPr>
        <w:t>　　　　二、华中地区经济实力统计分析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三、华中地区智能微电网行业占全国的比重地位分析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四、华中地区智能微电网产销情况分析</w:t>
      </w:r>
      <w:r>
        <w:rPr>
          <w:rFonts w:hint="eastAsia"/>
        </w:rPr>
        <w:br/>
      </w:r>
      <w:r>
        <w:rPr>
          <w:rFonts w:hint="eastAsia"/>
        </w:rPr>
        <w:t>　　　　五、华中地区智能微电网行业市场规模统计分析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六、华中地区智能微电网行业前景分析预测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一、华南地区基本简介</w:t>
      </w:r>
      <w:r>
        <w:rPr>
          <w:rFonts w:hint="eastAsia"/>
        </w:rPr>
        <w:br/>
      </w:r>
      <w:r>
        <w:rPr>
          <w:rFonts w:hint="eastAsia"/>
        </w:rPr>
        <w:t>　　　　二、华南地区经济实力统计分析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三、华南地区智能微电网行业占全国的比重地位分析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四、华南地区智能微电网产销情况分析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五、华南地区智能微电网行业市场规模统计分析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六、华南地区智能微电网行业前景分析预测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一、西南地区基本简介</w:t>
      </w:r>
      <w:r>
        <w:rPr>
          <w:rFonts w:hint="eastAsia"/>
        </w:rPr>
        <w:br/>
      </w:r>
      <w:r>
        <w:rPr>
          <w:rFonts w:hint="eastAsia"/>
        </w:rPr>
        <w:t>　　　　二、西南地区经济实力统计分析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三、西南地区智能微电网行业占全国的比重地位分析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四、西南地区智能微电网产销情况分析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五、西南地区智能微电网行业市场规模统计分析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六、西南地区智能微电网行业前景分析预测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一、西北地区基本简介</w:t>
      </w:r>
      <w:r>
        <w:rPr>
          <w:rFonts w:hint="eastAsia"/>
        </w:rPr>
        <w:br/>
      </w:r>
      <w:r>
        <w:rPr>
          <w:rFonts w:hint="eastAsia"/>
        </w:rPr>
        <w:t>　　　　二、西北地区经济实力统计分析</w:t>
      </w:r>
      <w:r>
        <w:rPr>
          <w:rFonts w:hint="eastAsia"/>
        </w:rPr>
        <w:br/>
      </w:r>
      <w:r>
        <w:rPr>
          <w:rFonts w:hint="eastAsia"/>
        </w:rPr>
        <w:t>　　　　三、西北地区智能微电网行业占全国的比重地位分析</w:t>
      </w:r>
      <w:r>
        <w:rPr>
          <w:rFonts w:hint="eastAsia"/>
        </w:rPr>
        <w:br/>
      </w:r>
      <w:r>
        <w:rPr>
          <w:rFonts w:hint="eastAsia"/>
        </w:rPr>
        <w:t>　　　　四、西北地区智能微电网产销情况分析</w:t>
      </w:r>
      <w:r>
        <w:rPr>
          <w:rFonts w:hint="eastAsia"/>
        </w:rPr>
        <w:br/>
      </w:r>
      <w:r>
        <w:rPr>
          <w:rFonts w:hint="eastAsia"/>
        </w:rPr>
        <w:t>　　　　五、西北地区智能微电网行业市场规模统计分析</w:t>
      </w:r>
      <w:r>
        <w:rPr>
          <w:rFonts w:hint="eastAsia"/>
        </w:rPr>
        <w:br/>
      </w:r>
      <w:r>
        <w:rPr>
          <w:rFonts w:hint="eastAsia"/>
        </w:rPr>
        <w:t>　　　　六、西北地区智能微电网行业前景分析预测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2019-2024年中国智能微电网行业重点领先企业调查分析</w:t>
      </w:r>
      <w:r>
        <w:rPr>
          <w:rFonts w:hint="eastAsia"/>
        </w:rPr>
        <w:br/>
      </w:r>
      <w:r>
        <w:rPr>
          <w:rFonts w:hint="eastAsia"/>
        </w:rPr>
        <w:t>　　第一节 北京水木源华电气股份有限公司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积成电子股份有限公司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2024-2030年中国智能微电网行业前景及投资价值分析预测</w:t>
      </w:r>
      <w:r>
        <w:rPr>
          <w:rFonts w:hint="eastAsia"/>
        </w:rPr>
        <w:br/>
      </w:r>
      <w:r>
        <w:rPr>
          <w:rFonts w:hint="eastAsia"/>
        </w:rPr>
        <w:t>　　第一节 2024-2030年智能微电网市场发展前景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一、2024-2030年智能微电网市场发展潜力价值</w:t>
      </w:r>
      <w:r>
        <w:rPr>
          <w:rFonts w:hint="eastAsia"/>
        </w:rPr>
        <w:br/>
      </w:r>
      <w:r>
        <w:rPr>
          <w:rFonts w:hint="eastAsia"/>
        </w:rPr>
        <w:t>　　　　二、2024-2030年智能微电网市场发展前景展望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2024-2030年智能微电网市场发展趋势预测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一、2024-2030年智能微电网行业发展趋势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二、2024-2030年智能微电网市场规模预测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2024-2030年中国智能微电网行业供需预测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一、2024-2030年中国智能微电网行业供给预测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二、2024-2030年中国智能微电网行业产量预测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三、2024-2030年中国智能微电网市场销量预测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四、2024-2030年中国智能微电网行业需求预测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五、2024-2030年中国智能微电网行业供需平衡预测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2024-2030年中国智能微电网行业投资价值评估分析</w:t>
      </w:r>
      <w:r>
        <w:rPr>
          <w:rFonts w:hint="eastAsia"/>
        </w:rPr>
        <w:br/>
      </w:r>
      <w:r>
        <w:rPr>
          <w:rFonts w:hint="eastAsia"/>
        </w:rPr>
        <w:t>　　第一节 智能微电网行业投资特性分析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一、智能微电网行业盈利因素分析</w:t>
      </w:r>
      <w:r>
        <w:rPr>
          <w:rFonts w:hint="eastAsia"/>
        </w:rPr>
        <w:br/>
      </w:r>
      <w:r>
        <w:rPr>
          <w:rFonts w:hint="eastAsia"/>
        </w:rPr>
        <w:t>　　　　二、智能微电网行业盈利模式分析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2024-2030年智能微电网行业发展的影响因素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行业投资效益分析</w:t>
      </w:r>
      <w:r>
        <w:rPr>
          <w:rFonts w:hint="eastAsia"/>
        </w:rPr>
        <w:br/>
      </w:r>
      <w:r>
        <w:rPr>
          <w:rFonts w:hint="eastAsia"/>
        </w:rPr>
        <w:t>　　第四节 产业发展的空白点分析</w:t>
      </w:r>
      <w:r>
        <w:rPr>
          <w:rFonts w:hint="eastAsia"/>
        </w:rPr>
        <w:br/>
      </w:r>
      <w:r>
        <w:rPr>
          <w:rFonts w:hint="eastAsia"/>
        </w:rPr>
        <w:t>　　第五节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第六节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2024-2030年中国智能微电网行业投资机会与风险防范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智能微电网行业投融资情况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三、智能微电网行业新增投资规模现状分析</w:t>
      </w:r>
      <w:r>
        <w:rPr>
          <w:rFonts w:hint="eastAsia"/>
        </w:rPr>
        <w:br/>
      </w:r>
      <w:r>
        <w:rPr>
          <w:rFonts w:hint="eastAsia"/>
        </w:rPr>
        <w:t>　　第二节 2024-2030年智能微电网行业投资机会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三、智能微电网行业投资机遇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2024-2030年智能微电网行业投资风险及防范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一、智能微电网行业环境风险</w:t>
      </w:r>
      <w:r>
        <w:rPr>
          <w:rFonts w:hint="eastAsia"/>
        </w:rPr>
        <w:br/>
      </w:r>
      <w:r>
        <w:rPr>
          <w:rFonts w:hint="eastAsia"/>
        </w:rPr>
        <w:t>　　　　二、智能微电网行业产业链上下游风险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三、智能微电网行业政策风险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2024-2030年中国智能微电网行业投资建议</w:t>
      </w:r>
      <w:r>
        <w:rPr>
          <w:rFonts w:hint="eastAsia"/>
        </w:rPr>
        <w:br/>
      </w:r>
      <w:r>
        <w:rPr>
          <w:rFonts w:hint="eastAsia"/>
        </w:rPr>
        <w:t>　　第一节 2024年中国智能微电网行业面临的困境</w:t>
      </w:r>
      <w:r>
        <w:rPr>
          <w:rFonts w:hint="eastAsia"/>
        </w:rPr>
        <w:br/>
      </w:r>
      <w:r>
        <w:rPr>
          <w:rFonts w:hint="eastAsia"/>
        </w:rPr>
        <w:t>　　第二节 智能微电网企业面临的困境及对策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一、重点智能微电网企业面临的困境及对策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二、中小智能微电网企业发展困境及策略分析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三、国内智能微电网企业的出路分析</w:t>
      </w:r>
      <w:r>
        <w:rPr>
          <w:rFonts w:hint="eastAsia"/>
        </w:rPr>
        <w:br/>
      </w:r>
      <w:r>
        <w:rPr>
          <w:rFonts w:hint="eastAsia"/>
        </w:rPr>
        <w:t>　　第三节 2024年中国智能微电网行业存在的问题及对策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一、中国智能微电网行业存在的问题</w:t>
      </w:r>
      <w:r>
        <w:rPr>
          <w:rFonts w:hint="eastAsia"/>
        </w:rPr>
        <w:br/>
      </w:r>
      <w:r>
        <w:rPr>
          <w:rFonts w:hint="eastAsia"/>
        </w:rPr>
        <w:t>　　　　二、智能微电网行业发展的建议对策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中国智能微电网品牌的战略思考</w:t>
      </w:r>
      <w:r>
        <w:rPr>
          <w:rFonts w:hint="eastAsia"/>
        </w:rPr>
        <w:br/>
      </w:r>
      <w:r>
        <w:rPr>
          <w:rFonts w:hint="eastAsia"/>
        </w:rPr>
        <w:t>　　　　一、智能微电网品牌的重要性</w:t>
      </w:r>
      <w:r>
        <w:rPr>
          <w:rFonts w:hint="eastAsia"/>
        </w:rPr>
        <w:br/>
      </w:r>
      <w:r>
        <w:rPr>
          <w:rFonts w:hint="eastAsia"/>
        </w:rPr>
        <w:t>　　　　二、智能微电网实施品牌战略的意义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三、智能微电网企业品牌的现状分析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四、中国智能微电网企业的品牌战略</w:t>
      </w:r>
      <w:r>
        <w:rPr>
          <w:rFonts w:hint="eastAsia"/>
        </w:rPr>
        <w:br/>
      </w:r>
      <w:r>
        <w:rPr>
          <w:rFonts w:hint="eastAsia"/>
        </w:rPr>
        <w:t>　　　　五、智能微电网品牌战略管理的策略</w:t>
      </w:r>
      <w:r>
        <w:rPr>
          <w:rFonts w:hint="eastAsia"/>
        </w:rPr>
        <w:br/>
      </w:r>
      <w:r>
        <w:rPr>
          <w:rFonts w:hint="eastAsia"/>
        </w:rPr>
        <w:t>　　第五节 2024-2030年中国智能微电网产品生产及销售投资运作模式探讨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第六节 智能微电网行业“十四五”投资建议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一、行业发展策略建议——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第七节 中⋅智⋅林⋅－2024-2030年中国智能微电网产业研究总结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8abad08e442d4" w:history="1">
        <w:r>
          <w:rPr>
            <w:rStyle w:val="Hyperlink"/>
          </w:rPr>
          <w:t>2024-2030年中国智能微电网市场深度调查研究与发展前景分析报告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8abad08e442d4" w:history="1">
        <w:r>
          <w:rPr>
            <w:rStyle w:val="Hyperlink"/>
          </w:rPr>
          <w:t>https://www.20087.com/6/65/ZhiNengWeiDianWangShiChangDiaoYa.html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网公司、智能微电网技术主要包括哪些内容、微电网与智能电网书fdp、智能微电网应用技术课程总结、微电网控制、智能微电网技术总结、微电网和大电网、智能微电网的控制方法有哪三种、智能微电网实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552fb79724447" w:history="1">
      <w:r>
        <w:rPr>
          <w:rStyle w:val="Hyperlink"/>
        </w:rPr>
        <w:t>2024-2030年中国智能微电网市场深度调查研究与发展前景分析报告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hiNengWeiDianWangShiChangDiaoYa.html" TargetMode="External" Id="R6c78abad08e4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hiNengWeiDianWangShiChangDiaoYa.html" TargetMode="External" Id="Rb21552fb7972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2024-04-24T05:53:00Z</dcterms:created>
  <dcterms:modified xsi:type="dcterms:W3CDTF">2024-04-24T06:53:00Z</dcterms:modified>
  <dc:subject>2024-2030年中国智能微电网市场深度调查研究与发展前景分析报告</dc:subject>
  <dc:title>2024-2030年中国智能微电网市场深度调查研究与发展前景分析报告</dc:title>
  <cp:keywords>2024-2030年中国智能微电网市场深度调查研究与发展前景分析报告</cp:keywords>
  <dc:description>2024-2030年中国智能微电网市场深度调查研究与发展前景分析报告</dc:description>
</cp:coreProperties>
</file>