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33f31ec624c43" w:history="1">
              <w:r>
                <w:rPr>
                  <w:rStyle w:val="Hyperlink"/>
                </w:rPr>
                <w:t>2025-2031年中国服务器机柜市场研究与发展趋势报告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33f31ec624c43" w:history="1">
              <w:r>
                <w:rPr>
                  <w:rStyle w:val="Hyperlink"/>
                </w:rPr>
                <w:t>2025-2031年中国服务器机柜市场研究与发展趋势报告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33f31ec624c43" w:history="1">
                <w:r>
                  <w:rPr>
                    <w:rStyle w:val="Hyperlink"/>
                  </w:rPr>
                  <w:t>https://www.20087.com/6/95/FuWuQiJiJuHangYeQianJingQuShi.html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机柜是数据中心基础设施的关键组成部分，近年来随着云计算和大数据的快速发展，市场需求持续增长。高密度服务器和高性能计算的兴起，推动了机柜设计的创新，如提高散热效率、优化空间布局和增强物理安全。同时，智能化管理系统的集成，如环境监控和远程访问控制，提升了数据中心的运维效率和安全性。</w:t>
      </w:r>
      <w:r>
        <w:rPr>
          <w:rFonts w:hint="eastAsia"/>
        </w:rPr>
        <w:br/>
      </w:r>
      <w:r>
        <w:rPr>
          <w:rFonts w:hint="eastAsia"/>
        </w:rPr>
        <w:t>　　未来，服务器机柜将更加注重模块化和绿色设计。模块化意味着采用标准化和可扩展的机柜架构，便于快速部署和灵活调整，以适应数据中心动态变化的需求。绿色设计体现在采用节能材料和高效冷却系统，以及集成可再生能源和废热回收技术，减少数据中心的碳足迹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33f31ec624c43" w:history="1">
        <w:r>
          <w:rPr>
            <w:rStyle w:val="Hyperlink"/>
          </w:rPr>
          <w:t>2025-2031年中国服务器机柜市场研究与发展趋势报告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服务器机柜行业的发展现状、市场规模、供需动态及进出口情况。报告详细解读了服务器机柜产业链上下游、重点区域市场、竞争格局及领先企业的表现，同时评估了服务器机柜行业风险与投资机会。通过对服务器机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服务器机柜行业界定</w:t>
      </w:r>
      <w:r>
        <w:rPr>
          <w:rFonts w:hint="eastAsia"/>
        </w:rPr>
        <w:br/>
      </w:r>
      <w:r>
        <w:rPr>
          <w:rFonts w:hint="eastAsia"/>
        </w:rPr>
        <w:t>　　第一节 服务器机柜行业定义</w:t>
      </w:r>
      <w:r>
        <w:rPr>
          <w:rFonts w:hint="eastAsia"/>
        </w:rPr>
        <w:br/>
      </w:r>
      <w:r>
        <w:rPr>
          <w:rFonts w:hint="eastAsia"/>
        </w:rPr>
        <w:t>　　第二节 服务器机柜行业特点分析</w:t>
      </w:r>
      <w:r>
        <w:rPr>
          <w:rFonts w:hint="eastAsia"/>
        </w:rPr>
        <w:br/>
      </w:r>
      <w:r>
        <w:rPr>
          <w:rFonts w:hint="eastAsia"/>
        </w:rPr>
        <w:t>　　第三节 服务器机柜产业链分析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2024-2025年全球服务器机柜行业市场运行形势分析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2024-2025年全球服务器机柜行业发展概况</w:t>
      </w:r>
      <w:r>
        <w:rPr>
          <w:rFonts w:hint="eastAsia"/>
        </w:rPr>
        <w:br/>
      </w:r>
      <w:r>
        <w:rPr>
          <w:rFonts w:hint="eastAsia"/>
        </w:rPr>
        <w:t>　　第二节 全球服务器机柜行业发展走势</w:t>
      </w:r>
      <w:r>
        <w:rPr>
          <w:rFonts w:hint="eastAsia"/>
        </w:rPr>
        <w:br/>
      </w:r>
      <w:r>
        <w:rPr>
          <w:rFonts w:hint="eastAsia"/>
        </w:rPr>
        <w:t>　　　　二、全球服务器机柜行业市场分布情况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三、全球服务器机柜行业发展趋势分析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全球服务器机柜行业重点国家和区域分析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2024-2025年中国服务器机柜行业发展环境分析</w:t>
      </w:r>
      <w:r>
        <w:rPr>
          <w:rFonts w:hint="eastAsia"/>
        </w:rPr>
        <w:br/>
      </w:r>
      <w:r>
        <w:rPr>
          <w:rFonts w:hint="eastAsia"/>
        </w:rPr>
        <w:t>　　第一节 服务器机柜行业经济环境分析</w:t>
      </w:r>
      <w:r>
        <w:rPr>
          <w:rFonts w:hint="eastAsia"/>
        </w:rPr>
        <w:br/>
      </w:r>
      <w:r>
        <w:rPr>
          <w:rFonts w:hint="eastAsia"/>
        </w:rPr>
        <w:t>　　第二节 服务器机柜行业政策环境分析</w:t>
      </w:r>
      <w:r>
        <w:rPr>
          <w:rFonts w:hint="eastAsia"/>
        </w:rPr>
        <w:br/>
      </w:r>
      <w:r>
        <w:rPr>
          <w:rFonts w:hint="eastAsia"/>
        </w:rPr>
        <w:t>　　　　一、服务器机柜行业政策影响分析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二、相关服务器机柜行业标准分析</w:t>
      </w:r>
      <w:r>
        <w:rPr>
          <w:rFonts w:hint="eastAsia"/>
        </w:rPr>
        <w:br/>
      </w:r>
      <w:r>
        <w:rPr>
          <w:rFonts w:hint="eastAsia"/>
        </w:rPr>
        <w:t>　　第三节 服务器机柜行业社会环境分析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2024-2025年服务器机柜行业技术发展现状及趋势分析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服务器机柜行业技术发展现状分析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国内外服务器机柜行业技术差异与原因</w:t>
      </w:r>
      <w:r>
        <w:rPr>
          <w:rFonts w:hint="eastAsia"/>
        </w:rPr>
        <w:br/>
      </w:r>
      <w:r>
        <w:rPr>
          <w:rFonts w:hint="eastAsia"/>
        </w:rPr>
        <w:t>　　第三节 服务器机柜行业技术发展方向、趋势预测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提升服务器机柜行业技术能力策略建议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2024-2025年中国服务器机柜发展现状调研</w:t>
      </w:r>
      <w:r>
        <w:rPr>
          <w:rFonts w:hint="eastAsia"/>
        </w:rPr>
        <w:br/>
      </w:r>
      <w:r>
        <w:rPr>
          <w:rFonts w:hint="eastAsia"/>
        </w:rPr>
        <w:t>　　第一节 中国服务器机柜市场现状分析</w:t>
      </w:r>
      <w:r>
        <w:rPr>
          <w:rFonts w:hint="eastAsia"/>
        </w:rPr>
        <w:br/>
      </w:r>
      <w:r>
        <w:rPr>
          <w:rFonts w:hint="eastAsia"/>
        </w:rPr>
        <w:t>　　第二节 中国服务器机柜行业产量情况分析及预测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一、服务器机柜总体产能规模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三、2019-2024年中国服务器机柜产量统计</w:t>
      </w:r>
      <w:r>
        <w:rPr>
          <w:rFonts w:hint="eastAsia"/>
        </w:rPr>
        <w:br/>
      </w:r>
      <w:r>
        <w:rPr>
          <w:rFonts w:hint="eastAsia"/>
        </w:rPr>
        <w:t>　　　　二、服务器机柜生产区域分布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三、2025-2031年中国服务器机柜产量预测分析</w:t>
      </w:r>
      <w:r>
        <w:rPr>
          <w:rFonts w:hint="eastAsia"/>
        </w:rPr>
        <w:br/>
      </w:r>
      <w:r>
        <w:rPr>
          <w:rFonts w:hint="eastAsia"/>
        </w:rPr>
        <w:t>　　第三节 中国服务器机柜市场需求分析及预测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一、中国服务器机柜市场需求特点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二、2019-2024年中国服务器机柜市场需求量统计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三、2025-2031年中国服务器机柜市场需求量预测分析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服务器机柜细分市场深度分析</w:t>
      </w:r>
      <w:r>
        <w:rPr>
          <w:rFonts w:hint="eastAsia"/>
        </w:rPr>
        <w:br/>
      </w:r>
      <w:r>
        <w:rPr>
          <w:rFonts w:hint="eastAsia"/>
        </w:rPr>
        <w:t>　　第一节 服务器机柜细分市场（一）发展研究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服务器机柜细分市场（二）发展研究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中国服务器机柜行业进出口情况分析预测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2019-2024年中国服务器机柜行业进出口情况分析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一、2019-2024年中国服务器机柜行业进口分析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二、2019-2024年中国服务器机柜行业出口分析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2025-2031年中国服务器机柜行业进出口情况预测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一、2025-2031年中国服务器机柜行业进口预测分析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二、2025-2031年中国服务器机柜行业出口预测分析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影响服务器机柜行业进出口变化的主要原因分析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2019-2024年中国服务器机柜行业区域市场分析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中国服务器机柜行业区域市场结构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重点地区服务器机柜行业调研分析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一、重点地区（一）服务器机柜市场分析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二、重点地区（二）服务器机柜市场分析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三、重点地区（三）服务器机柜市场分析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四、重点地区（四）服务器机柜市场分析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五、重点地区（五）服务器机柜市场分析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服务器机柜行业竞争格局分析</w:t>
      </w:r>
      <w:r>
        <w:rPr>
          <w:rFonts w:hint="eastAsia"/>
        </w:rPr>
        <w:br/>
      </w:r>
      <w:r>
        <w:rPr>
          <w:rFonts w:hint="eastAsia"/>
        </w:rPr>
        <w:t>　　第一节 服务器机柜行业集中度分析</w:t>
      </w:r>
      <w:r>
        <w:rPr>
          <w:rFonts w:hint="eastAsia"/>
        </w:rPr>
        <w:br/>
      </w:r>
      <w:r>
        <w:rPr>
          <w:rFonts w:hint="eastAsia"/>
        </w:rPr>
        <w:t>　　　　一、服务器机柜市场集中度分析</w:t>
      </w:r>
      <w:r>
        <w:rPr>
          <w:rFonts w:hint="eastAsia"/>
        </w:rPr>
        <w:br/>
      </w:r>
      <w:r>
        <w:rPr>
          <w:rFonts w:hint="eastAsia"/>
        </w:rPr>
        <w:t>　　　　二、服务器机柜企业集中度分析</w:t>
      </w:r>
      <w:r>
        <w:rPr>
          <w:rFonts w:hint="eastAsia"/>
        </w:rPr>
        <w:br/>
      </w:r>
      <w:r>
        <w:rPr>
          <w:rFonts w:hint="eastAsia"/>
        </w:rPr>
        <w:t>　　　　三、服务器机柜区域集中度分析</w:t>
      </w:r>
      <w:r>
        <w:rPr>
          <w:rFonts w:hint="eastAsia"/>
        </w:rPr>
        <w:br/>
      </w:r>
      <w:r>
        <w:rPr>
          <w:rFonts w:hint="eastAsia"/>
        </w:rPr>
        <w:t>　　第二节 服务器机柜行业主要企业竞争力分析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服务器机柜行业竞争格局分析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一、2024-2025年服务器机柜行业竞争分析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二、2024-2025年中外服务器机柜产品竞争分析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三、2019-2024年我国服务器机柜市场竞争分析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四、2025-2031年国内主要服务器机柜企业动向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服务器机柜行业上、下游市场分析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服务器机柜行业上游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服务器机柜行业下游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服务器机柜重点企业（一）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服务器机柜重点企业（二）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服务器机柜重点企业（三）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服务器机柜重点企业（四）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服务器机柜重点企业（五）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服务器机柜重点企业（六）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2025年服务器机柜企业管理策略建议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提高服务器机柜企业竞争力的策略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一、提高中国服务器机柜企业核心竞争力的对策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二、服务器机柜企业提升竞争力的主要方向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三、影响服务器机柜企业核心竞争力的因素及提升途径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四、提高服务器机柜企业竞争力的策略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对我国服务器机柜品牌的战略思考</w:t>
      </w:r>
      <w:r>
        <w:rPr>
          <w:rFonts w:hint="eastAsia"/>
        </w:rPr>
        <w:br/>
      </w:r>
      <w:r>
        <w:rPr>
          <w:rFonts w:hint="eastAsia"/>
        </w:rPr>
        <w:t>　　　　一、服务器机柜实施品牌战略的意义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二、服务器机柜企业品牌的现状分析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三、我国服务器机柜企业的品牌战略</w:t>
      </w:r>
      <w:r>
        <w:rPr>
          <w:rFonts w:hint="eastAsia"/>
        </w:rPr>
        <w:br/>
      </w:r>
      <w:r>
        <w:rPr>
          <w:rFonts w:hint="eastAsia"/>
        </w:rPr>
        <w:t>　　　　四、服务器机柜品牌战略管理的策略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2025-2031年中国服务器机柜行业前景与风险预测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2025年中国服务器机柜市场前景分析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2025-2031年中国服务器机柜发展趋势预测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2025-2031年中国服务器机柜行业投资特性分析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一、2025-2031年中国服务器机柜行业进入壁垒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二、2025-2031年中国服务器机柜行业盈利模式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三、2025-2031年中国服务器机柜行业盈利因素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2025-2031年中国服务器机柜行业投资机会分析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一、2025-2031年中国服务器机柜细分市场投资机会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二、2025-2031年中国服务器机柜行业区域市场投资潜力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2025-2031年中国服务器机柜行业投资风险分析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一、2025-2031年中国服务器机柜行业市场竞争风险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二、2025-2031年中国服务器机柜行业技术风险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三、2025-2031年中国服务器机柜行业政策风险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四、2025-2031年中国服务器机柜行业进入退出风险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服务器机柜行业研究结论</w:t>
      </w:r>
      <w:r>
        <w:rPr>
          <w:rFonts w:hint="eastAsia"/>
        </w:rPr>
        <w:br/>
      </w:r>
      <w:r>
        <w:rPr>
          <w:rFonts w:hint="eastAsia"/>
        </w:rPr>
        <w:t>　　第二节 服务器机柜行业投资价值评估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中-智-林-－服务器机柜行业投资建议</w:t>
      </w:r>
      <w:r>
        <w:rPr>
          <w:rFonts w:hint="eastAsia"/>
        </w:rPr>
        <w:br/>
      </w:r>
      <w:r>
        <w:rPr>
          <w:rFonts w:hint="eastAsia"/>
        </w:rPr>
        <w:t>　　　　一、服务器机柜行业投资策略建议</w:t>
      </w:r>
      <w:r>
        <w:rPr>
          <w:rFonts w:hint="eastAsia"/>
        </w:rPr>
        <w:br/>
      </w:r>
      <w:r>
        <w:rPr>
          <w:rFonts w:hint="eastAsia"/>
        </w:rPr>
        <w:t>　　　　二、服务器机柜行业投资方向建议</w:t>
      </w:r>
      <w:r>
        <w:rPr>
          <w:rFonts w:hint="eastAsia"/>
        </w:rPr>
        <w:br/>
      </w:r>
      <w:r>
        <w:rPr>
          <w:rFonts w:hint="eastAsia"/>
        </w:rPr>
        <w:t>　　　　三、服务器机柜行业投资方式建议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服务器机柜行业类别</w:t>
      </w:r>
      <w:r>
        <w:rPr>
          <w:rFonts w:hint="eastAsia"/>
        </w:rPr>
        <w:br/>
      </w:r>
      <w:r>
        <w:rPr>
          <w:rFonts w:hint="eastAsia"/>
        </w:rPr>
        <w:t>　　图表 服务器机柜行业产业链调研</w:t>
      </w:r>
      <w:r>
        <w:rPr>
          <w:rFonts w:hint="eastAsia"/>
        </w:rPr>
        <w:br/>
      </w:r>
      <w:r>
        <w:rPr>
          <w:rFonts w:hint="eastAsia"/>
        </w:rPr>
        <w:t>　　图表 服务器机柜行业现状</w:t>
      </w:r>
      <w:r>
        <w:rPr>
          <w:rFonts w:hint="eastAsia"/>
        </w:rPr>
        <w:br/>
      </w:r>
      <w:r>
        <w:rPr>
          <w:rFonts w:hint="eastAsia"/>
        </w:rPr>
        <w:t>　　图表 服务器机柜行业标准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2019-2024年中国服务器机柜行业市场规模</w:t>
      </w:r>
      <w:r>
        <w:rPr>
          <w:rFonts w:hint="eastAsia"/>
        </w:rPr>
        <w:br/>
      </w:r>
      <w:r>
        <w:rPr>
          <w:rFonts w:hint="eastAsia"/>
        </w:rPr>
        <w:t>　　图表 2024年中国服务器机柜行业产能</w:t>
      </w:r>
      <w:r>
        <w:rPr>
          <w:rFonts w:hint="eastAsia"/>
        </w:rPr>
        <w:br/>
      </w:r>
      <w:r>
        <w:rPr>
          <w:rFonts w:hint="eastAsia"/>
        </w:rPr>
        <w:t>　　图表 2019-2024年中国服务器机柜行业产量统计</w:t>
      </w:r>
      <w:r>
        <w:rPr>
          <w:rFonts w:hint="eastAsia"/>
        </w:rPr>
        <w:br/>
      </w:r>
      <w:r>
        <w:rPr>
          <w:rFonts w:hint="eastAsia"/>
        </w:rPr>
        <w:t>　　图表 服务器机柜行业动态</w:t>
      </w:r>
      <w:r>
        <w:rPr>
          <w:rFonts w:hint="eastAsia"/>
        </w:rPr>
        <w:br/>
      </w:r>
      <w:r>
        <w:rPr>
          <w:rFonts w:hint="eastAsia"/>
        </w:rPr>
        <w:t>　　图表 2019-2024年中国服务器机柜市场需求量</w:t>
      </w:r>
      <w:r>
        <w:rPr>
          <w:rFonts w:hint="eastAsia"/>
        </w:rPr>
        <w:br/>
      </w:r>
      <w:r>
        <w:rPr>
          <w:rFonts w:hint="eastAsia"/>
        </w:rPr>
        <w:t>　　图表 2024年中国服务器机柜行业需求区域调研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2019-2024年中国服务器机柜行情</w:t>
      </w:r>
      <w:r>
        <w:rPr>
          <w:rFonts w:hint="eastAsia"/>
        </w:rPr>
        <w:br/>
      </w:r>
      <w:r>
        <w:rPr>
          <w:rFonts w:hint="eastAsia"/>
        </w:rPr>
        <w:t>　　图表 2019-2024年中国服务器机柜价格走势图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2019-2024年中国服务器机柜行业销售收入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2019-2024年中国服务器机柜行业盈利情况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2019-2024年中国服务器机柜行业利润总额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2019-2024年中国服务器机柜进口统计</w:t>
      </w:r>
      <w:r>
        <w:rPr>
          <w:rFonts w:hint="eastAsia"/>
        </w:rPr>
        <w:br/>
      </w:r>
      <w:r>
        <w:rPr>
          <w:rFonts w:hint="eastAsia"/>
        </w:rPr>
        <w:t>　　图表 2019-2024年中国服务器机柜出口统计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2019-2024年中国服务器机柜行业企业数量统计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**地区服务器机柜市场规模</w:t>
      </w:r>
      <w:r>
        <w:rPr>
          <w:rFonts w:hint="eastAsia"/>
        </w:rPr>
        <w:br/>
      </w:r>
      <w:r>
        <w:rPr>
          <w:rFonts w:hint="eastAsia"/>
        </w:rPr>
        <w:t>　　图表 **地区服务器机柜行业市场需求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**地区服务器机柜市场调研</w:t>
      </w:r>
      <w:r>
        <w:rPr>
          <w:rFonts w:hint="eastAsia"/>
        </w:rPr>
        <w:br/>
      </w:r>
      <w:r>
        <w:rPr>
          <w:rFonts w:hint="eastAsia"/>
        </w:rPr>
        <w:t>　　图表 **地区服务器机柜行业市场需求分析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**地区服务器机柜市场规模</w:t>
      </w:r>
      <w:r>
        <w:rPr>
          <w:rFonts w:hint="eastAsia"/>
        </w:rPr>
        <w:br/>
      </w:r>
      <w:r>
        <w:rPr>
          <w:rFonts w:hint="eastAsia"/>
        </w:rPr>
        <w:t>　　图表 **地区服务器机柜行业市场需求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**地区服务器机柜市场调研</w:t>
      </w:r>
      <w:r>
        <w:rPr>
          <w:rFonts w:hint="eastAsia"/>
        </w:rPr>
        <w:br/>
      </w:r>
      <w:r>
        <w:rPr>
          <w:rFonts w:hint="eastAsia"/>
        </w:rPr>
        <w:t>　　图表 **地区服务器机柜行业市场需求分析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服务器机柜行业竞争对手分析</w:t>
      </w:r>
      <w:r>
        <w:rPr>
          <w:rFonts w:hint="eastAsia"/>
        </w:rPr>
        <w:br/>
      </w:r>
      <w:r>
        <w:rPr>
          <w:rFonts w:hint="eastAsia"/>
        </w:rPr>
        <w:t>　　图表 服务器机柜重点企业（一）基本信息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2025-2031年中国服务器机柜行业产量预测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2025-2031年中国服务器机柜市场需求预测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2025-2031年中国服务器机柜行业市场规模预测</w:t>
      </w:r>
      <w:r>
        <w:rPr>
          <w:rFonts w:hint="eastAsia"/>
        </w:rPr>
        <w:br/>
      </w:r>
      <w:r>
        <w:rPr>
          <w:rFonts w:hint="eastAsia"/>
        </w:rPr>
        <w:t>　　图表 服务器机柜行业准入条件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2025-2031年中国服务器机柜市场前景</w:t>
      </w:r>
      <w:r>
        <w:rPr>
          <w:rFonts w:hint="eastAsia"/>
        </w:rPr>
        <w:br/>
      </w:r>
      <w:r>
        <w:rPr>
          <w:rFonts w:hint="eastAsia"/>
        </w:rPr>
        <w:t>　　图表 2025-2031年中国服务器机柜行业信息化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2025-2031年中国服务器机柜行业风险分析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2025-2031年中国服务器机柜行业发展趋势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33f31ec624c43" w:history="1">
        <w:r>
          <w:rPr>
            <w:rStyle w:val="Hyperlink"/>
          </w:rPr>
          <w:t>2025-2031年中国服务器机柜市场研究与发展趋势报告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33f31ec624c43" w:history="1">
        <w:r>
          <w:rPr>
            <w:rStyle w:val="Hyperlink"/>
          </w:rPr>
          <w:t>https://www.20087.com/6/95/FuWuQiJiJuHangYeQianJingQuShi.html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热点：服务器品牌前十大排名、服务器机柜厂家、液冷机柜、服务器机柜重量是多少、2U服务器机柜一般多少深、服务器机柜税收分类编码、4u机柜尺寸是多少、服务器机柜租赁单价、机柜品牌排行榜前十名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addb4d55a4bb5" w:history="1">
      <w:r>
        <w:rPr>
          <w:rStyle w:val="Hyperlink"/>
        </w:rPr>
        <w:t>2025-2031年中国服务器机柜市场研究与发展趋势报告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uWuQiJiJuHangYeQianJingQuShi.html" TargetMode="External" Id="R03733f31ec62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uWuQiJiJuHangYeQianJingQuShi.html" TargetMode="External" Id="R5ebaddb4d55a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2024-11-15T06:50:00Z</dcterms:created>
  <dcterms:modified xsi:type="dcterms:W3CDTF">2024-11-15T07:50:00Z</dcterms:modified>
  <dc:subject>2025-2031年中国服务器机柜市场研究与发展趋势报告</dc:subject>
  <dc:title>2025-2031年中国服务器机柜市场研究与发展趋势报告</dc:title>
  <cp:keywords>2025-2031年中国服务器机柜市场研究与发展趋势报告</cp:keywords>
  <dc:description>2025-2031年中国服务器机柜市场研究与发展趋势报告</dc:description>
</cp:coreProperties>
</file>