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45c3f1404408" w:history="1">
              <w:r>
                <w:rPr>
                  <w:rStyle w:val="Hyperlink"/>
                </w:rPr>
                <w:t>2025-2031年中国电力专网通讯行业全面调研与发展趋势分析报告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45c3f1404408" w:history="1">
              <w:r>
                <w:rPr>
                  <w:rStyle w:val="Hyperlink"/>
                </w:rPr>
                <w:t>2025-2031年中国电力专网通讯行业全面调研与发展趋势分析报告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45c3f1404408" w:history="1">
                <w:r>
                  <w:rPr>
                    <w:rStyle w:val="Hyperlink"/>
                  </w:rPr>
                  <w:t>https://www.20087.com/6/85/DianLiZhuanWangTongXunWeiLaiFaZh.html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专网通讯是电力系统内部用于数据传输、监控和调度的专用网络。随着智能电网的建设和物联网技术的应用，电力专网通讯的重要性日益凸显。目前，电力企业正积极部署光纤、无线和卫星等多种通讯技术，构建覆盖广泛的专网，以保障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专网通讯将朝着更高带宽、更低延迟和更强安全性的方向发展。5G和未来的6G通讯技术将为电力专网带来前所未有的数据传输速度和容量，支持大规模的智能电表、分布式能源和电动汽车充电设施的实时监测与控制。同时，加密算法和网络安全协议的升级，将有效防止网络攻击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45c3f1404408" w:history="1">
        <w:r>
          <w:rPr>
            <w:rStyle w:val="Hyperlink"/>
          </w:rPr>
          <w:t>2025-2031年中国电力专网通讯行业全面调研与发展趋势分析报告</w:t>
        </w:r>
      </w:hyperlink>
      <w:r>
        <w:rPr>
          <w:rFonts w:hint="eastAsia"/>
        </w:rPr>
        <w:t>》基于国家统计局及电力专网通讯行业协会的权威数据，全面调研了电力专网通讯行业的市场规模、市场需求、产业链结构及价格变动，并对电力专网通讯细分市场进行了深入分析。报告详细剖析了电力专网通讯市场竞争格局，重点关注品牌影响力及重点企业的运营表现，同时科学预测了电力专网通讯市场前景与发展趋势，识别了行业潜在的风险与机遇。通过专业、科学的研究方法，报告为电力专网通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中国电力专网通讯行业发展环境</w:t>
      </w:r>
      <w:r>
        <w:rPr>
          <w:rFonts w:hint="eastAsia"/>
        </w:rPr>
        <w:br/>
      </w:r>
      <w:r>
        <w:rPr>
          <w:rFonts w:hint="eastAsia"/>
        </w:rPr>
        <w:t>　　第一节 电力专网通讯行业定义及属性分析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2020-2025年中国电力专网通讯行业发展社会环境分析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2020-2025年中国电力专网通讯所属行业总体发展数据监测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2020-2025年中国电力专网通讯所属行业总体数据分析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中国电力专网通讯所属行业市场供需分析</w:t>
      </w:r>
      <w:r>
        <w:rPr>
          <w:rFonts w:hint="eastAsia"/>
        </w:rPr>
        <w:br/>
      </w:r>
      <w:r>
        <w:rPr>
          <w:rFonts w:hint="eastAsia"/>
        </w:rPr>
        <w:t>　　第一节 电力专网通讯所属行业市场现状分析及预测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第二节 电力专网通讯产品所属行业产量分析及预测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二、2020-2025年我国电力专网通讯产量预测</w:t>
      </w:r>
      <w:r>
        <w:rPr>
          <w:rFonts w:hint="eastAsia"/>
        </w:rPr>
        <w:br/>
      </w:r>
      <w:r>
        <w:rPr>
          <w:rFonts w:hint="eastAsia"/>
        </w:rPr>
        <w:t>　　第三节 电力专网通讯所属行业市场需求分析及预测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二、2020-2025年我国电力专网通讯市场需求预测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电力专网通讯所属行业发展现状分析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中国电力专网通讯所属行业发展分析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一、2020-2025年中国电力专网通讯行业发展态势分析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二、2020-2025年中国电力专网通讯行业发展特点分析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中国电力专网通讯产业特征与行业重要性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电力专网通讯行业特性分析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中国电力专网通讯所属行业市场规模分析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电力专网通讯国内产品价格走势及影响因素分析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电力专网通讯及其主要上下游产品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电力专网通讯上下游分析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电力专网通讯行业产业链分析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电力专网通讯产品竞争力优势分析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电力专网通讯行业市场竞争策略分析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电力专网通讯企业竞争策略分析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一、提高电力专网通讯企业核心竞争力的对策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二、影响电力专网通讯企业核心竞争力的因素及提升途径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三、提高电力专网通讯企业竞争力的策略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电力专网通讯行业重点企业竞争分析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南瑞集团下属的南瑞信息通信技术分公司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上海华亨电信设备有限公司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北京中电飞华通信股份有限公司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国网信息通信有限公司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2020-2025年国家电网智能电表招投标及增长情况（单位：万只，%）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四、智能电网发展规划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（2）坚强智能电网建设目标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（3）发电环节建设现状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二、输电环节投资建设情况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（3）输电环节建设现状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（3）变电环节建设现状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四、配电环节投资建设情况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（5）配电环节发展规划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五、用电环节投资建设情况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（3）用电环节建设现状</w:t>
      </w:r>
      <w:r>
        <w:rPr>
          <w:rFonts w:hint="eastAsia"/>
        </w:rPr>
        <w:br/>
      </w:r>
      <w:r>
        <w:rPr>
          <w:rFonts w:hint="eastAsia"/>
        </w:rPr>
        <w:t>　　　　（4）用电环节试点项目进展</w:t>
      </w:r>
      <w:r>
        <w:rPr>
          <w:rFonts w:hint="eastAsia"/>
        </w:rPr>
        <w:br/>
      </w:r>
      <w:r>
        <w:rPr>
          <w:rFonts w:hint="eastAsia"/>
        </w:rPr>
        <w:t>　　　　（5）用电环节发展规划</w:t>
      </w:r>
      <w:r>
        <w:rPr>
          <w:rFonts w:hint="eastAsia"/>
        </w:rPr>
        <w:br/>
      </w:r>
      <w:r>
        <w:rPr>
          <w:rFonts w:hint="eastAsia"/>
        </w:rPr>
        <w:t>　　第三节 主要电网企业发展状况及规划</w:t>
      </w:r>
      <w:r>
        <w:rPr>
          <w:rFonts w:hint="eastAsia"/>
        </w:rPr>
        <w:br/>
      </w:r>
      <w:r>
        <w:rPr>
          <w:rFonts w:hint="eastAsia"/>
        </w:rPr>
        <w:t>　　　　一、国家电网发展状况及规划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二、南方电网发展状况及规划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电力专网通讯产业用户度分析</w:t>
      </w:r>
      <w:r>
        <w:rPr>
          <w:rFonts w:hint="eastAsia"/>
        </w:rPr>
        <w:br/>
      </w:r>
      <w:r>
        <w:rPr>
          <w:rFonts w:hint="eastAsia"/>
        </w:rPr>
        <w:t>　　第一节 电力专网通讯产业用户认知程度</w:t>
      </w:r>
      <w:r>
        <w:rPr>
          <w:rFonts w:hint="eastAsia"/>
        </w:rPr>
        <w:br/>
      </w:r>
      <w:r>
        <w:rPr>
          <w:rFonts w:hint="eastAsia"/>
        </w:rPr>
        <w:t>　　第二节 电力专网通讯产业用户关注因素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电力专网通讯行业投资与发展前景分析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电力专网通讯行业投资机会分析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一、电力专网通讯投资项目分析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二、可以投资的电力专网通讯模式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一、未来电力专网通讯发展分析</w:t>
      </w:r>
      <w:r>
        <w:rPr>
          <w:rFonts w:hint="eastAsia"/>
        </w:rPr>
        <w:br/>
      </w:r>
      <w:r>
        <w:rPr>
          <w:rFonts w:hint="eastAsia"/>
        </w:rPr>
        <w:t>　　　　二、未来电力专网通讯行业技术开发方向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2020-2025年电力专网通讯行业投资机会与风险分析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2020-2025年电力专网通讯行业投资效益分析</w:t>
      </w:r>
      <w:r>
        <w:rPr>
          <w:rFonts w:hint="eastAsia"/>
        </w:rPr>
        <w:br/>
      </w:r>
      <w:r>
        <w:rPr>
          <w:rFonts w:hint="eastAsia"/>
        </w:rPr>
        <w:t>　　　　一、电力专网通讯行业投资状况分析</w:t>
      </w:r>
      <w:r>
        <w:rPr>
          <w:rFonts w:hint="eastAsia"/>
        </w:rPr>
        <w:br/>
      </w:r>
      <w:r>
        <w:rPr>
          <w:rFonts w:hint="eastAsia"/>
        </w:rPr>
        <w:t>　　　　二、电力专网通讯行业投资效益分析</w:t>
      </w:r>
      <w:r>
        <w:rPr>
          <w:rFonts w:hint="eastAsia"/>
        </w:rPr>
        <w:br/>
      </w:r>
      <w:r>
        <w:rPr>
          <w:rFonts w:hint="eastAsia"/>
        </w:rPr>
        <w:t>　　　　三、电力专网通讯行业投资趋势预测</w:t>
      </w:r>
      <w:r>
        <w:rPr>
          <w:rFonts w:hint="eastAsia"/>
        </w:rPr>
        <w:br/>
      </w:r>
      <w:r>
        <w:rPr>
          <w:rFonts w:hint="eastAsia"/>
        </w:rPr>
        <w:t>　　　　四、电力专网通讯行业的投资方向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五、2025-2031年电力专网通讯行业投资的建议</w:t>
      </w:r>
      <w:r>
        <w:rPr>
          <w:rFonts w:hint="eastAsia"/>
        </w:rPr>
        <w:br/>
      </w:r>
      <w:r>
        <w:rPr>
          <w:rFonts w:hint="eastAsia"/>
        </w:rPr>
        <w:t>　　　　（1）技术应用注意事项</w:t>
      </w:r>
      <w:r>
        <w:rPr>
          <w:rFonts w:hint="eastAsia"/>
        </w:rPr>
        <w:br/>
      </w:r>
      <w:r>
        <w:rPr>
          <w:rFonts w:hint="eastAsia"/>
        </w:rPr>
        <w:t>　　　　（2）项目投资注意事项</w:t>
      </w:r>
      <w:r>
        <w:rPr>
          <w:rFonts w:hint="eastAsia"/>
        </w:rPr>
        <w:br/>
      </w:r>
      <w:r>
        <w:rPr>
          <w:rFonts w:hint="eastAsia"/>
        </w:rPr>
        <w:t>　　　　（3）生产开发注意事项</w:t>
      </w:r>
      <w:r>
        <w:rPr>
          <w:rFonts w:hint="eastAsia"/>
        </w:rPr>
        <w:br/>
      </w:r>
      <w:r>
        <w:rPr>
          <w:rFonts w:hint="eastAsia"/>
        </w:rPr>
        <w:t>　　　　（4）销售注意事项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2020-2025年影响电力专网通讯行业发展的主要因素分析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四、电力专网通讯行业发展面临的挑战分析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五、电力专网通讯行业发展面临的机遇分析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中智~林~－2020-2025年中国电力专网通讯行业投资风险分析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电力专网通信行业产业链</w:t>
      </w:r>
      <w:r>
        <w:rPr>
          <w:rFonts w:hint="eastAsia"/>
        </w:rPr>
        <w:br/>
      </w:r>
      <w:r>
        <w:rPr>
          <w:rFonts w:hint="eastAsia"/>
        </w:rPr>
        <w:t>　　图表 2020-2025年电力专网通信行业市场供给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2020-2025年电力专网通信行业市场需求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2020-2025年电力专网通信行业市场规模</w:t>
      </w:r>
      <w:r>
        <w:rPr>
          <w:rFonts w:hint="eastAsia"/>
        </w:rPr>
        <w:br/>
      </w:r>
      <w:r>
        <w:rPr>
          <w:rFonts w:hint="eastAsia"/>
        </w:rPr>
        <w:t>　　图表 电力专网通信所属行业生命周期判断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电力专网通信所属行业区域市场分布情况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2020-2025年中国电力专网通信行业市场规模预测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2020-2025年中国电力专网通信行业供给预测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2020-2025年中国电力专网通信行业需求预测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2020-2025年中国电力专网通信行业价格指数预测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45c3f1404408" w:history="1">
        <w:r>
          <w:rPr>
            <w:rStyle w:val="Hyperlink"/>
          </w:rPr>
          <w:t>2025-2031年中国电力专网通讯行业全面调研与发展趋势分析报告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45c3f1404408" w:history="1">
        <w:r>
          <w:rPr>
            <w:rStyle w:val="Hyperlink"/>
          </w:rPr>
          <w:t>https://www.20087.com/6/85/DianLiZhuanWangTongXunWeiLaiFaZh.html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热点：电力载波通信、电力专网通信系统、电力通讯报道、电力专网接入、广电和电力一起搞5g专网、电力系统通信网、电力内网、利用电网通信怎么通讯、电力通信设备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7fac4b224111" w:history="1">
      <w:r>
        <w:rPr>
          <w:rStyle w:val="Hyperlink"/>
        </w:rPr>
        <w:t>2025-2031年中国电力专网通讯行业全面调研与发展趋势分析报告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LiZhuanWangTongXunWeiLaiFaZh.html" TargetMode="External" Id="R1a7845c3f14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LiZhuanWangTongXunWeiLaiFaZh.html" TargetMode="External" Id="Rf3787fac4b2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2025-04-22T06:50:00Z</dcterms:created>
  <dcterms:modified xsi:type="dcterms:W3CDTF">2025-04-22T07:50:00Z</dcterms:modified>
  <dc:subject>2025-2031年中国电力专网通讯行业全面调研与发展趋势分析报告</dc:subject>
  <dc:title>2025-2031年中国电力专网通讯行业全面调研与发展趋势分析报告</dc:title>
  <cp:keywords>2025-2031年中国电力专网通讯行业全面调研与发展趋势分析报告</cp:keywords>
  <dc:description>2025-2031年中国电力专网通讯行业全面调研与发展趋势分析报告</dc:description>
</cp:coreProperties>
</file>