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42c180cbb4ad5" w:history="1">
              <w:r>
                <w:rPr>
                  <w:rStyle w:val="Hyperlink"/>
                </w:rPr>
                <w:t>2025-2031年中国通信逆变器市场调查研究与行业前景分析报告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42c180cbb4ad5" w:history="1">
              <w:r>
                <w:rPr>
                  <w:rStyle w:val="Hyperlink"/>
                </w:rPr>
                <w:t>2025-2031年中国通信逆变器市场调查研究与行业前景分析报告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942c180cbb4ad5" w:history="1">
                <w:r>
                  <w:rPr>
                    <w:rStyle w:val="Hyperlink"/>
                  </w:rPr>
                  <w:t>https://www.20087.com/6/85/TongXinNiBianQiDeXianZhuangYuFaZhanQianJing.html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逆变器是用于将直流电转换为交流电的关键设备，广泛应用于通信基站、数据中心及可再生能源系统。近年来，随着电力电子技术和智能控制系统的进步，通信逆变器在效率、可靠性和智能化管理方面有了显著提升。现代产品不仅提高了能源转换效率，还增强了系统的稳定性和维护便利性。然而，高昂的成本和技术门槛较高是主要障碍。</w:t>
      </w:r>
      <w:r>
        <w:rPr>
          <w:rFonts w:hint="eastAsia"/>
        </w:rPr>
        <w:br/>
      </w:r>
      <w:r>
        <w:rPr>
          <w:rFonts w:hint="eastAsia"/>
        </w:rPr>
        <w:t>　　未来，通信逆变器的发展将更加注重高性能与集成化。一方面，通过采用先进的功率器件和智能控制系统，进一步提高转换效率和响应速度；另一方面，结合市场需求，开发支持多种应用场景的产品，如具备远程监控和故障预警功能的智能通信逆变器，满足从基础款到高端定制的不同需求。此外，随着5G网络和物联网技术的发展，研究如何将通信逆变器与其他智能设备集成，提供全面的能源管理系统，将是未来发展的一个重要方向。同时，探索通信逆变器与人工智能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42c180cbb4ad5" w:history="1">
        <w:r>
          <w:rPr>
            <w:rStyle w:val="Hyperlink"/>
          </w:rPr>
          <w:t>2025-2031年中国通信逆变器市场调查研究与行业前景分析报告</w:t>
        </w:r>
      </w:hyperlink>
      <w:r>
        <w:rPr>
          <w:rFonts w:hint="eastAsia"/>
        </w:rPr>
        <w:t>》通过全面的行业调研，系统梳理了通信逆变器产业链的各个环节，详细分析了通信逆变器市场规模、需求变化及价格趋势。报告结合当前通信逆变器行业现状，科学预测了市场前景与发展方向，并解读了重点企业的竞争格局、市场集中度及品牌表现。同时，报告对通信逆变器细分市场进行了深入探讨，结合通信逆变器技术现状与SWOT分析，揭示了通信逆变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通信逆变器行业概述</w:t>
      </w:r>
      <w:r>
        <w:rPr>
          <w:rFonts w:hint="eastAsia"/>
        </w:rPr>
        <w:br/>
      </w:r>
      <w:r>
        <w:rPr>
          <w:rFonts w:hint="eastAsia"/>
        </w:rPr>
        <w:t>　　第一节 通信逆变器定义与分类</w:t>
      </w:r>
      <w:r>
        <w:rPr>
          <w:rFonts w:hint="eastAsia"/>
        </w:rPr>
        <w:br/>
      </w:r>
      <w:r>
        <w:rPr>
          <w:rFonts w:hint="eastAsia"/>
        </w:rPr>
        <w:t>　　第二节 通信逆变器应用领域</w:t>
      </w:r>
      <w:r>
        <w:rPr>
          <w:rFonts w:hint="eastAsia"/>
        </w:rPr>
        <w:br/>
      </w:r>
      <w:r>
        <w:rPr>
          <w:rFonts w:hint="eastAsia"/>
        </w:rPr>
        <w:t>　　第三节 通信逆变器行业经济指标分析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通信逆变器产业链及经营模式分析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三、通信逆变器销售模式及销售渠道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全球通信逆变器市场发展综述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2019-2024年全球通信逆变器市场规模与趋势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主要国家与地区通信逆变器市场分析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2025-2031年全球通信逆变器行业发展趋势与前景预测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中国通信逆变器行业市场分析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2024-2025年通信逆变器产能与投资动态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一、国内通信逆变器产能及利用情况</w:t>
      </w:r>
      <w:r>
        <w:rPr>
          <w:rFonts w:hint="eastAsia"/>
        </w:rPr>
        <w:br/>
      </w:r>
      <w:r>
        <w:rPr>
          <w:rFonts w:hint="eastAsia"/>
        </w:rPr>
        <w:t>　　　　二、通信逆变器产能扩张与投资动态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2025-2031年通信逆变器行业产量统计与趋势预测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一、2019-2024年通信逆变器行业产量数据统计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1、2019-2024年通信逆变器产量及增长趋势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2、2019-2024年通信逆变器细分产品产量及份额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二、影响通信逆变器产量的关键因素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三、2025-2031年通信逆变器产量预测</w:t>
      </w:r>
      <w:r>
        <w:rPr>
          <w:rFonts w:hint="eastAsia"/>
        </w:rPr>
        <w:br/>
      </w:r>
      <w:r>
        <w:rPr>
          <w:rFonts w:hint="eastAsia"/>
        </w:rPr>
        <w:t>　　第三节 2025-2031年通信逆变器市场需求与销售分析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一、2024-2025年通信逆变器行业需求现状</w:t>
      </w:r>
      <w:r>
        <w:rPr>
          <w:rFonts w:hint="eastAsia"/>
        </w:rPr>
        <w:br/>
      </w:r>
      <w:r>
        <w:rPr>
          <w:rFonts w:hint="eastAsia"/>
        </w:rPr>
        <w:t>　　　　二、通信逆变器客户群体与需求特点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三、2019-2024年通信逆变器行业销售规模分析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四、2025-2031年通信逆变器市场增长潜力与规模预测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中国通信逆变器细分市场与下游应用领域分析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通信逆变器细分市场分析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一、2024-2025年通信逆变器主要细分产品市场现状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通信逆变器下游应用与客户群体分析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一、2024-2025年通信逆变器各应用领域市场现状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2024-2025年通信逆变器行业技术发展现状及趋势分析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通信逆变器行业技术发展现状分析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国内外通信逆变器行业技术差异与原因</w:t>
      </w:r>
      <w:r>
        <w:rPr>
          <w:rFonts w:hint="eastAsia"/>
        </w:rPr>
        <w:br/>
      </w:r>
      <w:r>
        <w:rPr>
          <w:rFonts w:hint="eastAsia"/>
        </w:rPr>
        <w:t>　　第三节 通信逆变器行业技术发展方向、趋势预测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提升通信逆变器行业技术能力策略建议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通信逆变器价格机制与竞争策略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一、2019-2024年通信逆变器市场价格走势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通信逆变器定价策略与方法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2025-2031年通信逆变器价格竞争态势与趋势预测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中国通信逆变器行业重点区域市场研究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2024-2025年重点区域通信逆变器市场发展概况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三、2025-2031年通信逆变器行业发展潜力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三、2025-2031年通信逆变器行业发展潜力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三、2025-2031年通信逆变器行业发展潜力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三、2025-2031年通信逆变器行业发展潜力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三、2025-2031年通信逆变器行业发展潜力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2019-2024年中国通信逆变器行业进出口情况分析</w:t>
      </w:r>
      <w:r>
        <w:rPr>
          <w:rFonts w:hint="eastAsia"/>
        </w:rPr>
        <w:br/>
      </w:r>
      <w:r>
        <w:rPr>
          <w:rFonts w:hint="eastAsia"/>
        </w:rPr>
        <w:t>　　第一节 通信逆变器行业进口情况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一、2019-2024年通信逆变器进口规模及增长情况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二、通信逆变器主要进口来源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通信逆变器行业出口情况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一、2019-2024年通信逆变器出口规模及增长情况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二、通信逆变器主要出口目的地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2019-2024年中国通信逆变器行业总体发展与财务状况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2019-2024年中国通信逆变器行业规模情况</w:t>
      </w:r>
      <w:r>
        <w:rPr>
          <w:rFonts w:hint="eastAsia"/>
        </w:rPr>
        <w:br/>
      </w:r>
      <w:r>
        <w:rPr>
          <w:rFonts w:hint="eastAsia"/>
        </w:rPr>
        <w:t>　　　　一、通信逆变器行业企业数量规模</w:t>
      </w:r>
      <w:r>
        <w:rPr>
          <w:rFonts w:hint="eastAsia"/>
        </w:rPr>
        <w:br/>
      </w:r>
      <w:r>
        <w:rPr>
          <w:rFonts w:hint="eastAsia"/>
        </w:rPr>
        <w:t>　　　　二、通信逆变器行业从业人员规模</w:t>
      </w:r>
      <w:r>
        <w:rPr>
          <w:rFonts w:hint="eastAsia"/>
        </w:rPr>
        <w:br/>
      </w:r>
      <w:r>
        <w:rPr>
          <w:rFonts w:hint="eastAsia"/>
        </w:rPr>
        <w:t>　　　　三、通信逆变器行业市场敏感性分析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2019-2024年中国通信逆变器行业财务能力分析</w:t>
      </w:r>
      <w:r>
        <w:rPr>
          <w:rFonts w:hint="eastAsia"/>
        </w:rPr>
        <w:br/>
      </w:r>
      <w:r>
        <w:rPr>
          <w:rFonts w:hint="eastAsia"/>
        </w:rPr>
        <w:t>　　　　一、通信逆变器行业盈利能力</w:t>
      </w:r>
      <w:r>
        <w:rPr>
          <w:rFonts w:hint="eastAsia"/>
        </w:rPr>
        <w:br/>
      </w:r>
      <w:r>
        <w:rPr>
          <w:rFonts w:hint="eastAsia"/>
        </w:rPr>
        <w:t>　　　　二、通信逆变器行业偿债能力</w:t>
      </w:r>
      <w:r>
        <w:rPr>
          <w:rFonts w:hint="eastAsia"/>
        </w:rPr>
        <w:br/>
      </w:r>
      <w:r>
        <w:rPr>
          <w:rFonts w:hint="eastAsia"/>
        </w:rPr>
        <w:t>　　　　三、通信逆变器行业营运能力</w:t>
      </w:r>
      <w:r>
        <w:rPr>
          <w:rFonts w:hint="eastAsia"/>
        </w:rPr>
        <w:br/>
      </w:r>
      <w:r>
        <w:rPr>
          <w:rFonts w:hint="eastAsia"/>
        </w:rPr>
        <w:t>　　　　四、通信逆变器行业发展能力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通信逆变器行业重点企业调研分析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中国通信逆变器行业竞争格局分析</w:t>
      </w:r>
      <w:r>
        <w:rPr>
          <w:rFonts w:hint="eastAsia"/>
        </w:rPr>
        <w:br/>
      </w:r>
      <w:r>
        <w:rPr>
          <w:rFonts w:hint="eastAsia"/>
        </w:rPr>
        <w:t>　　第一节 通信逆变器行业竞争格局总览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2024-2025年通信逆变器行业竞争力分析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2019-2024年通信逆变器行业企业并购活动分析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2024-2025年通信逆变器行业会展与招投标活动分析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一、通信逆变器行业会展活动及其市场影响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2025年中国通信逆变器企业发展企业发展策略与建议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通信逆变器销售模式与渠道策略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通信逆变器品牌与市场推广策略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通信逆变器研发投入与技术创新能力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通信逆变器合作联盟与资源整合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中国通信逆变器行业风险与对策</w:t>
      </w:r>
      <w:r>
        <w:rPr>
          <w:rFonts w:hint="eastAsia"/>
        </w:rPr>
        <w:br/>
      </w:r>
      <w:r>
        <w:rPr>
          <w:rFonts w:hint="eastAsia"/>
        </w:rPr>
        <w:t>　　第一节 通信逆变器行业SWOT分析</w:t>
      </w:r>
      <w:r>
        <w:rPr>
          <w:rFonts w:hint="eastAsia"/>
        </w:rPr>
        <w:br/>
      </w:r>
      <w:r>
        <w:rPr>
          <w:rFonts w:hint="eastAsia"/>
        </w:rPr>
        <w:t>　　　　一、通信逆变器行业优势</w:t>
      </w:r>
      <w:r>
        <w:rPr>
          <w:rFonts w:hint="eastAsia"/>
        </w:rPr>
        <w:br/>
      </w:r>
      <w:r>
        <w:rPr>
          <w:rFonts w:hint="eastAsia"/>
        </w:rPr>
        <w:t>　　　　二、通信逆变器行业劣势</w:t>
      </w:r>
      <w:r>
        <w:rPr>
          <w:rFonts w:hint="eastAsia"/>
        </w:rPr>
        <w:br/>
      </w:r>
      <w:r>
        <w:rPr>
          <w:rFonts w:hint="eastAsia"/>
        </w:rPr>
        <w:t>　　　　三、通信逆变器市场机会</w:t>
      </w:r>
      <w:r>
        <w:rPr>
          <w:rFonts w:hint="eastAsia"/>
        </w:rPr>
        <w:br/>
      </w:r>
      <w:r>
        <w:rPr>
          <w:rFonts w:hint="eastAsia"/>
        </w:rPr>
        <w:t>　　　　四、通信逆变器市场威胁</w:t>
      </w:r>
      <w:r>
        <w:rPr>
          <w:rFonts w:hint="eastAsia"/>
        </w:rPr>
        <w:br/>
      </w:r>
      <w:r>
        <w:rPr>
          <w:rFonts w:hint="eastAsia"/>
        </w:rPr>
        <w:t>　　第二节 通信逆变器行业风险及对策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2025-2031年中国通信逆变器行业前景与发展趋势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2024-2025年通信逆变器行业发展环境分析</w:t>
      </w:r>
      <w:r>
        <w:rPr>
          <w:rFonts w:hint="eastAsia"/>
        </w:rPr>
        <w:br/>
      </w:r>
      <w:r>
        <w:rPr>
          <w:rFonts w:hint="eastAsia"/>
        </w:rPr>
        <w:t>　　　　一、通信逆变器行业主管部门与监管体制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二、通信逆变器行业主要法律法规及政策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三、通信逆变器行业标准与质量监管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2025-2031年通信逆变器行业发展趋势与方向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2025-2031年通信逆变器行业发展潜力与机遇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通信逆变器行业研究结论与建议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[⋅中智⋅林⋅]通信逆变器行业发展建议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2019-2024年中国通信逆变器市场规模及增长情况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2019-2024年中国通信逆变器行业产量及增长趋势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2025-2031年中国通信逆变器行业产量预测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2019-2024年中国通信逆变器行业市场需求及增长情况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2025-2031年中国通信逆变器行业市场需求预测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2019-2024年中国通信逆变器行业利润及增长情况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**地区通信逆变器市场规模及增长情况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**地区通信逆变器行业市场需求情况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**地区通信逆变器市场规模及增长情况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**地区通信逆变器行业市场需求情况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2019-2024年中国通信逆变器行业进口量及增速统计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2019-2024年中国通信逆变器行业出口量及增速统计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通信逆变器重点企业经营情况分析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2025年通信逆变器市场前景分析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2025-2031年中国通信逆变器市场需求预测</w:t>
      </w:r>
      <w:r>
        <w:rPr>
          <w:rFonts w:hint="eastAsia"/>
        </w:rPr>
        <w:br/>
      </w:r>
      <w:r>
        <w:rPr>
          <w:rFonts w:hint="eastAsia"/>
        </w:rPr>
        <w:t>　　图表 2025年通信逆变器发展趋势预测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42c180cbb4ad5" w:history="1">
        <w:r>
          <w:rPr>
            <w:rStyle w:val="Hyperlink"/>
          </w:rPr>
          <w:t>2025-2031年中国通信逆变器市场调查研究与行业前景分析报告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942c180cbb4ad5" w:history="1">
        <w:r>
          <w:rPr>
            <w:rStyle w:val="Hyperlink"/>
          </w:rPr>
          <w:t>https://www.20087.com/6/85/TongXinNiBianQiDeXianZhuangYuFaZhanQianJing.html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热点：通信逆变器模块改装、通信逆变器改装、通信逆变器回收价格表、通信逆变器多少钱一台、逆变器通讯线怎么接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3344a042e4269" w:history="1">
      <w:r>
        <w:rPr>
          <w:rStyle w:val="Hyperlink"/>
        </w:rPr>
        <w:t>2025-2031年中国通信逆变器市场调查研究与行业前景分析报告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TongXinNiBianQiDeXianZhuangYuFaZhanQianJing.html" TargetMode="External" Id="R10942c180cbb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TongXinNiBianQiDeXianZhuangYuFaZhanQianJing.html" TargetMode="External" Id="Rf1b3344a042e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2025-05-29T05:52:52Z</dcterms:created>
  <dcterms:modified xsi:type="dcterms:W3CDTF">2025-05-29T06:52:52Z</dcterms:modified>
  <dc:subject>2025-2031年中国通信逆变器市场调查研究与行业前景分析报告</dc:subject>
  <dc:title>2025-2031年中国通信逆变器市场调查研究与行业前景分析报告</dc:title>
  <cp:keywords>2025-2031年中国通信逆变器市场调查研究与行业前景分析报告</cp:keywords>
  <dc:description>2025-2031年中国通信逆变器市场调查研究与行业前景分析报告</dc:description>
</cp:coreProperties>
</file>