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b2164a313414d" w:history="1">
              <w:r>
                <w:rPr>
                  <w:rStyle w:val="Hyperlink"/>
                </w:rPr>
                <w:t>中国人工智能（AI）服务器行业现状调研与市场前景分析报告（2025-2031年）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b2164a313414d" w:history="1">
              <w:r>
                <w:rPr>
                  <w:rStyle w:val="Hyperlink"/>
                </w:rPr>
                <w:t>中国人工智能（AI）服务器行业现状调研与市场前景分析报告（2025-2031年）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b2164a313414d" w:history="1">
                <w:r>
                  <w:rPr>
                    <w:rStyle w:val="Hyperlink"/>
                  </w:rPr>
                  <w:t>https://www.20087.com/7/65/RenGongZhiNeng-AI-FuWuQiHangYeXianZhuangJiQianJing.html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服务器是支撑AI模型训练与推理的核心基础设施，广泛应用于金融、医疗、自动驾驶等多个行业。这些服务器通常配备高性能GPU或其他专用加速器，以满足深度学习算法对计算能力的巨大需求。现阶段，AI服务器在帮助企业实现自动化决策、精准营销等方面发挥了重要作用，但同时也面临着成本高企、能耗大等问题。特别是对于中小企业而言，购置和维护一套先进的AI服务器集群是一项不小的负担。此外，随着AI应用场景日益复杂，对服务器的安全性和隐私保护提出了更高的要求。</w:t>
      </w:r>
      <w:r>
        <w:rPr>
          <w:rFonts w:hint="eastAsia"/>
        </w:rPr>
        <w:br/>
      </w:r>
      <w:r>
        <w:rPr>
          <w:rFonts w:hint="eastAsia"/>
        </w:rPr>
        <w:t>　　展望未来，AI服务器将朝着更加高效节能、安全可靠的方向演进。一方面，芯片技术的进步将推动服务器性能不断提升的同时降低能耗，如采用新型架构设计的处理器能够显著提高运算效率。另一方面，为了应对日益增长的数据量和隐私保护需求，分布式计算和边缘计算将成为主流模式，即将部分计算任务分散到靠近数据源的地方执行，既能减轻中心服务器的压力，又能有效保护用户数据。此外，随着开源软件和云服务的普及，企业可以通过订阅的方式获得所需的AI算力，降低了初期投入门槛，促进了AI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b2164a313414d" w:history="1">
        <w:r>
          <w:rPr>
            <w:rStyle w:val="Hyperlink"/>
          </w:rPr>
          <w:t>中国人工智能（AI）服务器行业现状调研与市场前景分析报告（2025-2031年）</w:t>
        </w:r>
      </w:hyperlink>
      <w:r>
        <w:rPr>
          <w:rFonts w:hint="eastAsia"/>
        </w:rPr>
        <w:t>》依托行业权威数据及长期市场监测信息，系统分析了人工智能（AI）服务器行业的市场规模、供需关系、竞争格局及重点企业经营状况，并结合人工智能（AI）服务器行业发展现状，科学预测了人工智能（AI）服务器市场前景与技术发展方向。报告通过SWOT分析，揭示了人工智能（AI）服务器行业机遇与潜在风险，为投资者提供了全面的现状分析与前景评估，助力挖掘投资价值并优化决策。同时，报告从投资、生产及营销等角度提出可行性建议，为人工智能（AI）服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人工智能（AI）服务器产业概述</w:t>
      </w:r>
      <w:r>
        <w:rPr>
          <w:rFonts w:hint="eastAsia"/>
        </w:rPr>
        <w:br/>
      </w:r>
      <w:r>
        <w:rPr>
          <w:rFonts w:hint="eastAsia"/>
        </w:rPr>
        <w:t>　　第一节 人工智能（AI）服务器定义</w:t>
      </w:r>
      <w:r>
        <w:rPr>
          <w:rFonts w:hint="eastAsia"/>
        </w:rPr>
        <w:br/>
      </w:r>
      <w:r>
        <w:rPr>
          <w:rFonts w:hint="eastAsia"/>
        </w:rPr>
        <w:t>　　第二节 人工智能（AI）服务器行业特点</w:t>
      </w:r>
      <w:r>
        <w:rPr>
          <w:rFonts w:hint="eastAsia"/>
        </w:rPr>
        <w:br/>
      </w:r>
      <w:r>
        <w:rPr>
          <w:rFonts w:hint="eastAsia"/>
        </w:rPr>
        <w:t>　　第三节 人工智能（AI）服务器产业链分析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中国人工智能（AI）服务器行业运行环境分析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中国人工智能（AI）服务器运行经济环境分析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中国人工智能（AI）服务器产业政策环境分析</w:t>
      </w:r>
      <w:r>
        <w:rPr>
          <w:rFonts w:hint="eastAsia"/>
        </w:rPr>
        <w:br/>
      </w:r>
      <w:r>
        <w:rPr>
          <w:rFonts w:hint="eastAsia"/>
        </w:rPr>
        <w:t>　　　　一、人工智能（AI）服务器行业监管体制</w:t>
      </w:r>
      <w:r>
        <w:rPr>
          <w:rFonts w:hint="eastAsia"/>
        </w:rPr>
        <w:br/>
      </w:r>
      <w:r>
        <w:rPr>
          <w:rFonts w:hint="eastAsia"/>
        </w:rPr>
        <w:t>　　　　二、人工智能（AI）服务器行业主要法规</w:t>
      </w:r>
      <w:r>
        <w:rPr>
          <w:rFonts w:hint="eastAsia"/>
        </w:rPr>
        <w:br/>
      </w:r>
      <w:r>
        <w:rPr>
          <w:rFonts w:hint="eastAsia"/>
        </w:rPr>
        <w:t>　　　　三、主要人工智能（AI）服务器产业政策</w:t>
      </w:r>
      <w:r>
        <w:rPr>
          <w:rFonts w:hint="eastAsia"/>
        </w:rPr>
        <w:br/>
      </w:r>
      <w:r>
        <w:rPr>
          <w:rFonts w:hint="eastAsia"/>
        </w:rPr>
        <w:t>　　第三节 中国人工智能（AI）服务器产业社会环境分析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国外人工智能（AI）服务器行业发展态势分析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国外人工智能（AI）服务器市场发展现状分析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国外主要国家人工智能（AI）服务器市场现状</w:t>
      </w:r>
      <w:r>
        <w:rPr>
          <w:rFonts w:hint="eastAsia"/>
        </w:rPr>
        <w:br/>
      </w:r>
      <w:r>
        <w:rPr>
          <w:rFonts w:hint="eastAsia"/>
        </w:rPr>
        <w:t>　　第三节 国外人工智能（AI）服务器行业发展趋势预测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中国人工智能（AI）服务器行业市场分析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2020-2025年中国人工智能（AI）服务器行业规模情况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2020-2025年中国人工智能（AI）服务器市场规模情况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2020-2025年中国人工智能（AI）服务器行业盈利情况分析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2020-2025年中国人工智能（AI）服务器市场需求状况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2020-2025年中国人工智能（AI）服务器行业市场供给状况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2020-2025年人工智能（AI）服务器行业市场供需平衡状况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中国重点地区人工智能（AI）服务器行业市场调研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重点地区（一）人工智能（AI）服务器市场调研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重点地区（二）人工智能（AI）服务器市场调研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重点地区（三）人工智能（AI）服务器市场调研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重点地区（四）人工智能（AI）服务器市场调研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重点地区（五）人工智能（AI）服务器市场调研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中国人工智能（AI）服务器行业价格走势及影响因素分析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国内人工智能（AI）服务器行业价格回顾</w:t>
      </w:r>
      <w:r>
        <w:rPr>
          <w:rFonts w:hint="eastAsia"/>
        </w:rPr>
        <w:br/>
      </w:r>
      <w:r>
        <w:rPr>
          <w:rFonts w:hint="eastAsia"/>
        </w:rPr>
        <w:t>　　第二节 国内人工智能（AI）服务器行业价格走势预测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国内人工智能（AI）服务器行业价格影响因素分析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中国人工智能（AI）服务器行业客户调研</w:t>
      </w:r>
      <w:r>
        <w:rPr>
          <w:rFonts w:hint="eastAsia"/>
        </w:rPr>
        <w:br/>
      </w:r>
      <w:r>
        <w:rPr>
          <w:rFonts w:hint="eastAsia"/>
        </w:rPr>
        <w:t>　　　　一、人工智能（AI）服务器行业客户偏好调查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二、客户对人工智能（AI）服务器品牌的首要认知渠道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三、人工智能（AI）服务器品牌忠诚度调查</w:t>
      </w:r>
      <w:r>
        <w:rPr>
          <w:rFonts w:hint="eastAsia"/>
        </w:rPr>
        <w:br/>
      </w:r>
      <w:r>
        <w:rPr>
          <w:rFonts w:hint="eastAsia"/>
        </w:rPr>
        <w:t>　　　　四、人工智能（AI）服务器行业客户消费理念调研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中国人工智能（AI）服务器行业竞争格局分析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2025年人工智能（AI）服务器行业集中度分析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一、人工智能（AI）服务器市场集中度分析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二、人工智能（AI）服务器企业集中度分析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2024-2025年人工智能（AI）服务器行业竞争格局分析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一、人工智能（AI）服务器行业竞争策略分析</w:t>
      </w:r>
      <w:r>
        <w:rPr>
          <w:rFonts w:hint="eastAsia"/>
        </w:rPr>
        <w:br/>
      </w:r>
      <w:r>
        <w:rPr>
          <w:rFonts w:hint="eastAsia"/>
        </w:rPr>
        <w:t>　　　　二、人工智能（AI）服务器行业竞争格局展望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三、我国人工智能（AI）服务器市场竞争趋势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人工智能（AI）服务器行业重点企业发展调研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人工智能（AI）服务器行业企业经营策略研究分析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人工智能（AI）服务器企业多样化经营策略分析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一、人工智能（AI）服务器企业多样化经营情况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二、现行人工智能（AI）服务器行业多样化经营的方向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大型人工智能（AI）服务器企业集团未来发展策略分析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对中小人工智能（AI）服务器企业生产经营的建议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人工智能（AI）服务器行业投资风险与控制策略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人工智能（AI）服务器行业SWOT模型分析</w:t>
      </w:r>
      <w:r>
        <w:rPr>
          <w:rFonts w:hint="eastAsia"/>
        </w:rPr>
        <w:br/>
      </w:r>
      <w:r>
        <w:rPr>
          <w:rFonts w:hint="eastAsia"/>
        </w:rPr>
        <w:t>　　　　一、人工智能（AI）服务器行业优势分析</w:t>
      </w:r>
      <w:r>
        <w:rPr>
          <w:rFonts w:hint="eastAsia"/>
        </w:rPr>
        <w:br/>
      </w:r>
      <w:r>
        <w:rPr>
          <w:rFonts w:hint="eastAsia"/>
        </w:rPr>
        <w:t>　　　　二、人工智能（AI）服务器行业劣势分析</w:t>
      </w:r>
      <w:r>
        <w:rPr>
          <w:rFonts w:hint="eastAsia"/>
        </w:rPr>
        <w:br/>
      </w:r>
      <w:r>
        <w:rPr>
          <w:rFonts w:hint="eastAsia"/>
        </w:rPr>
        <w:t>　　　　三、人工智能（AI）服务器行业机会分析</w:t>
      </w:r>
      <w:r>
        <w:rPr>
          <w:rFonts w:hint="eastAsia"/>
        </w:rPr>
        <w:br/>
      </w:r>
      <w:r>
        <w:rPr>
          <w:rFonts w:hint="eastAsia"/>
        </w:rPr>
        <w:t>　　　　四、人工智能（AI）服务器行业风险分析</w:t>
      </w:r>
      <w:r>
        <w:rPr>
          <w:rFonts w:hint="eastAsia"/>
        </w:rPr>
        <w:br/>
      </w:r>
      <w:r>
        <w:rPr>
          <w:rFonts w:hint="eastAsia"/>
        </w:rPr>
        <w:t>　　第二节 人工智能（AI）服务器行业投资风险及控制策略分析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一、人工智能（AI）服务器市场风险及控制策略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二、人工智能（AI）服务器行业政策风险及控制策略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三、人工智能（AI）服务器行业经营风险及控制策略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四、人工智能（AI）服务器同业竞争风险及控制策略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五、人工智能（AI）服务器行业其他风险及控制策略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2025-2031年中国人工智能（AI）服务器行业投资潜力及发展趋势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2025-2031年人工智能（AI）服务器行业投资潜力分析</w:t>
      </w:r>
      <w:r>
        <w:rPr>
          <w:rFonts w:hint="eastAsia"/>
        </w:rPr>
        <w:br/>
      </w:r>
      <w:r>
        <w:rPr>
          <w:rFonts w:hint="eastAsia"/>
        </w:rPr>
        <w:t>　　　　一、人工智能（AI）服务器行业重点可投资领域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二、人工智能（AI）服务器行业目标市场需求潜力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三、人工智能（AI）服务器行业投资潜力综合评判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中智林^－2025-2031年中国人工智能（AI）服务器行业发展趋势分析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一、2025年人工智能（AI）服务器市场前景分析</w:t>
      </w:r>
      <w:r>
        <w:rPr>
          <w:rFonts w:hint="eastAsia"/>
        </w:rPr>
        <w:br/>
      </w:r>
      <w:r>
        <w:rPr>
          <w:rFonts w:hint="eastAsia"/>
        </w:rPr>
        <w:t>　　　　二、2025年人工智能（AI）服务器发展趋势预测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三、2025-2031年我国人工智能（AI）服务器行业发展剖析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五、未来人工智能（AI）服务器行业发展变局剖析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人工智能（AI）服务器行业历程</w:t>
      </w:r>
      <w:r>
        <w:rPr>
          <w:rFonts w:hint="eastAsia"/>
        </w:rPr>
        <w:br/>
      </w:r>
      <w:r>
        <w:rPr>
          <w:rFonts w:hint="eastAsia"/>
        </w:rPr>
        <w:t>　　图表 人工智能（AI）服务器行业生命周期</w:t>
      </w:r>
      <w:r>
        <w:rPr>
          <w:rFonts w:hint="eastAsia"/>
        </w:rPr>
        <w:br/>
      </w:r>
      <w:r>
        <w:rPr>
          <w:rFonts w:hint="eastAsia"/>
        </w:rPr>
        <w:t>　　图表 人工智能（AI）服务器行业产业链分析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2020-2025年人工智能（AI）服务器行业市场容量统计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2020-2025年中国人工智能（AI）服务器行业经营效益分析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**地区人工智能（AI）服务器市场规模及增长情况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**地区人工智能（AI）服务器行业市场需求情况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**地区人工智能（AI）服务器市场规模及增长情况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**地区人工智能（AI）服务器行业市场需求情况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**地区人工智能（AI）服务器市场规模及增长情况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**地区人工智能（AI）服务器行业市场需求情况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人工智能（AI）服务器重点企业（二）成长能力情况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2025-2031年中国人工智能（AI）服务器行业市场容量预测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2025-2031年中国人工智能（AI）服务器行业市场规模预测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2025-2031年中国人工智能（AI）服务器市场前景分析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2025-2031年中国人工智能（AI）服务器行业发展趋势预测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b2164a313414d" w:history="1">
        <w:r>
          <w:rPr>
            <w:rStyle w:val="Hyperlink"/>
          </w:rPr>
          <w:t>中国人工智能（AI）服务器行业现状调研与市场前景分析报告（2025-2031年）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b2164a313414d" w:history="1">
        <w:r>
          <w:rPr>
            <w:rStyle w:val="Hyperlink"/>
          </w:rPr>
          <w:t>https://www.20087.com/7/65/RenGongZhiNeng-AI-FuWuQiHangYeXianZhuangJiQianJing.html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热点：人工智能AI、人工智能服务器是什么、国际人工智能服务器IDC排名、人工智能服务机器人、智能服务器、人工智能服务是干什么的、人工智能的应用、人工智能为您服务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6b0ec907f4ba0" w:history="1">
      <w:r>
        <w:rPr>
          <w:rStyle w:val="Hyperlink"/>
        </w:rPr>
        <w:t>中国人工智能（AI）服务器行业现状调研与市场前景分析报告（2025-2031年）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enGongZhiNeng-AI-FuWuQiHangYeXianZhuangJiQianJing.html" TargetMode="External" Id="R860b2164a313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enGongZhiNeng-AI-FuWuQiHangYeXianZhuangJiQianJing.html" TargetMode="External" Id="R4a56b0ec907f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2025-02-27T04:40:00Z</dcterms:created>
  <dcterms:modified xsi:type="dcterms:W3CDTF">2025-02-27T05:40:00Z</dcterms:modified>
  <dc:subject>中国人工智能（AI）服务器行业现状调研与市场前景分析报告（2025-2031年）</dc:subject>
  <dc:title>中国人工智能（AI）服务器行业现状调研与市场前景分析报告（2025-2031年）</dc:title>
  <cp:keywords>中国人工智能（AI）服务器行业现状调研与市场前景分析报告（2025-2031年）</cp:keywords>
  <dc:description>中国人工智能（AI）服务器行业现状调研与市场前景分析报告（2025-2031年）</dc:description>
</cp:coreProperties>
</file>