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1706b00f24239" w:history="1">
              <w:r>
                <w:rPr>
                  <w:rStyle w:val="Hyperlink"/>
                </w:rPr>
                <w:t>2025-2031年中国企业VSAT卫星通信系统行业市场调研与前景趋势预测报告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1706b00f24239" w:history="1">
              <w:r>
                <w:rPr>
                  <w:rStyle w:val="Hyperlink"/>
                </w:rPr>
                <w:t>2025-2031年中国企业VSAT卫星通信系统行业市场调研与前景趋势预测报告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1706b00f24239" w:history="1">
                <w:r>
                  <w:rPr>
                    <w:rStyle w:val="Hyperlink"/>
                  </w:rPr>
                  <w:t>https://www.20087.com/7/15/QiYeVSATWeiXingTongXinXiTongFaZhanQuShiFenXi.html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VSAT卫星通信系统是一种可靠的远程通信解决方案，被广泛应用于偏远地区的企业、海上平台、紧急救援、军事通信等领域。近年来，随着卫星技术的进步和成本的降低，VSAT系统的部署变得更加灵活和经济。目前，VSAT系统不仅在带宽和数据传输速率方面有所提升，而且在设备的小型化和便携性方面也有了显著改善。此外，VSAT系统还与4G/5G移动通信技术实现了互补，增强了系统的可用性和可靠性。</w:t>
      </w:r>
      <w:r>
        <w:rPr>
          <w:rFonts w:hint="eastAsia"/>
        </w:rPr>
        <w:br/>
      </w:r>
      <w:r>
        <w:rPr>
          <w:rFonts w:hint="eastAsia"/>
        </w:rPr>
        <w:t>　　未来，企业VSAT卫星通信系统的发展将更加注重技术创新和服务扩展。一方面，随着高通量卫星（HTS）技术的应用，VSAT系统将能够提供更高的数据传输速率和更低的延迟，满足企业对高速互联网接入的需求。另一方面，VSAT系统将更加智能化，能够实现自我配置和自我修复，减少维护成本。此外，随着物联网（IoT）技术的发展，VSAT系统还将支持更多的物联网设备连接，为企业的远程管理和监控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1706b00f24239" w:history="1">
        <w:r>
          <w:rPr>
            <w:rStyle w:val="Hyperlink"/>
          </w:rPr>
          <w:t>2025-2031年中国企业VSAT卫星通信系统行业市场调研与前景趋势预测报告</w:t>
        </w:r>
      </w:hyperlink>
      <w:r>
        <w:rPr>
          <w:rFonts w:hint="eastAsia"/>
        </w:rPr>
        <w:t>》通过详实的数据分析，全面解析了企业VSAT卫星通信系统行业的市场规模、需求动态及价格趋势，深入探讨了企业VSAT卫星通信系统产业链上下游的协同关系与竞争格局变化。报告对企业VSAT卫星通信系统细分市场进行精准划分，结合重点企业研究，揭示了品牌影响力与市场集中度的现状，为行业参与者提供了清晰的竞争态势洞察。同时，报告结合宏观经济环境、技术发展路径及消费者需求演变，科学预测了企业VSAT卫星通信系统行业的未来发展方向，并针对潜在风险提出了切实可行的应对策略。报告为企业VSAT卫星通信系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企业VSAT卫星通信系统产业概述</w:t>
      </w:r>
      <w:r>
        <w:rPr>
          <w:rFonts w:hint="eastAsia"/>
        </w:rPr>
        <w:br/>
      </w:r>
      <w:r>
        <w:rPr>
          <w:rFonts w:hint="eastAsia"/>
        </w:rPr>
        <w:t>　　第一节 企业VSAT卫星通信系统定义</w:t>
      </w:r>
      <w:r>
        <w:rPr>
          <w:rFonts w:hint="eastAsia"/>
        </w:rPr>
        <w:br/>
      </w:r>
      <w:r>
        <w:rPr>
          <w:rFonts w:hint="eastAsia"/>
        </w:rPr>
        <w:t>　　第二节 企业VSAT卫星通信系统行业特点</w:t>
      </w:r>
      <w:r>
        <w:rPr>
          <w:rFonts w:hint="eastAsia"/>
        </w:rPr>
        <w:br/>
      </w:r>
      <w:r>
        <w:rPr>
          <w:rFonts w:hint="eastAsia"/>
        </w:rPr>
        <w:t>　　第三节 企业VSAT卫星通信系统发展历程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2024-2025年中国企业VSAT卫星通信系统行业运行环境分析</w:t>
      </w:r>
      <w:r>
        <w:rPr>
          <w:rFonts w:hint="eastAsia"/>
        </w:rPr>
        <w:br/>
      </w:r>
      <w:r>
        <w:rPr>
          <w:rFonts w:hint="eastAsia"/>
        </w:rPr>
        <w:t>　　第一节 企业VSAT卫星通信系统行业经济环境分析</w:t>
      </w:r>
      <w:r>
        <w:rPr>
          <w:rFonts w:hint="eastAsia"/>
        </w:rPr>
        <w:br/>
      </w:r>
      <w:r>
        <w:rPr>
          <w:rFonts w:hint="eastAsia"/>
        </w:rPr>
        <w:t>　　第二节 企业VSAT卫星通信系统产业政策环境分析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一、企业VSAT卫星通信系统行业监管体制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二、企业VSAT卫星通信系统行业主要法规政策</w:t>
      </w:r>
      <w:r>
        <w:rPr>
          <w:rFonts w:hint="eastAsia"/>
        </w:rPr>
        <w:br/>
      </w:r>
      <w:r>
        <w:rPr>
          <w:rFonts w:hint="eastAsia"/>
        </w:rPr>
        <w:t>　　第三节 企业VSAT卫星通信系统产业社会环境分析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2024-2025年全球企业VSAT卫星通信系统行业发展态势分析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全球企业VSAT卫星通信系统市场发展现状分析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全球主要国家、地区企业VSAT卫星通信系统市场现状</w:t>
      </w:r>
      <w:r>
        <w:rPr>
          <w:rFonts w:hint="eastAsia"/>
        </w:rPr>
        <w:br/>
      </w:r>
      <w:r>
        <w:rPr>
          <w:rFonts w:hint="eastAsia"/>
        </w:rPr>
        <w:t>　　第三节 全球企业VSAT卫星通信系统行业发展趋势预测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中国企业VSAT卫星通信系统行业发展调研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2019-2024年中国企业VSAT卫星通信系统行业规模情况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三、企业VSAT卫星通信系统行业人员规模状况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2019-2024年中国企业VSAT卫星通信系统行业财务能力分析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三、企业VSAT卫星通信系统行业营运能力分析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四、企业VSAT卫星通信系统行业发展能力分析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2024-2025年中国企业VSAT卫星通信系统行业热点动态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2024-2025年中国企业VSAT卫星通信系统行业面临的挑战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中国企业VSAT卫星通信系统行业重点地区市场调研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**地区企业VSAT卫星通信系统发展现状及趋势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**地区企业VSAT卫星通信系统发展现状及趋势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**地区企业VSAT卫星通信系统发展现状及趋势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**地区企业VSAT卫星通信系统发展现状及趋势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中国企业VSAT卫星通信系统行业价格走势及影响因素分析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国内企业VSAT卫星通信系统行业价格回顾</w:t>
      </w:r>
      <w:r>
        <w:rPr>
          <w:rFonts w:hint="eastAsia"/>
        </w:rPr>
        <w:br/>
      </w:r>
      <w:r>
        <w:rPr>
          <w:rFonts w:hint="eastAsia"/>
        </w:rPr>
        <w:t>　　第二节 国内企业VSAT卫星通信系统行业价格走势预测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国内企业VSAT卫星通信系统行业价格影响因素分析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中国企业VSAT卫星通信系统行业客户调研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二、客户对企业VSAT卫星通信系统品牌的首要认知渠道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三、企业VSAT卫星通信系统品牌忠诚度调查</w:t>
      </w:r>
      <w:r>
        <w:rPr>
          <w:rFonts w:hint="eastAsia"/>
        </w:rPr>
        <w:br/>
      </w:r>
      <w:r>
        <w:rPr>
          <w:rFonts w:hint="eastAsia"/>
        </w:rPr>
        <w:t>　　　　四、企业VSAT卫星通信系统行业客户消费理念调研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中国企业VSAT卫星通信系统行业重点企业发展调研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中国企业VSAT卫星通信系统行业竞争格局分析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2025年企业VSAT卫星通信系统行业集中度分析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一、企业VSAT卫星通信系统市场集中度分析</w:t>
      </w:r>
      <w:r>
        <w:rPr>
          <w:rFonts w:hint="eastAsia"/>
        </w:rPr>
        <w:br/>
      </w:r>
      <w:r>
        <w:rPr>
          <w:rFonts w:hint="eastAsia"/>
        </w:rPr>
        <w:t>　　　　二、企业VSAT卫星通信系统企业集中度分析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2024-2025年企业VSAT卫星通信系统行业竞争格局分析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三、我国企业VSAT卫星通信系统市场竞争趋势</w:t>
      </w:r>
      <w:r>
        <w:rPr>
          <w:rFonts w:hint="eastAsia"/>
        </w:rPr>
        <w:br/>
      </w:r>
      <w:r>
        <w:rPr>
          <w:rFonts w:hint="eastAsia"/>
        </w:rPr>
        <w:t>　　第三节 企业VSAT卫星通信系统行业兼并与重组整合分析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企业VSAT卫星通信系统行业投资风险及应对策略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企业VSAT卫星通信系统行业SWOT模型分析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一、企业VSAT卫星通信系统行业优势分析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二、企业VSAT卫星通信系统行业劣势分析</w:t>
      </w:r>
      <w:r>
        <w:rPr>
          <w:rFonts w:hint="eastAsia"/>
        </w:rPr>
        <w:br/>
      </w:r>
      <w:r>
        <w:rPr>
          <w:rFonts w:hint="eastAsia"/>
        </w:rPr>
        <w:t>　　　　三、企业VSAT卫星通信系统行业机会分析</w:t>
      </w:r>
      <w:r>
        <w:rPr>
          <w:rFonts w:hint="eastAsia"/>
        </w:rPr>
        <w:br/>
      </w:r>
      <w:r>
        <w:rPr>
          <w:rFonts w:hint="eastAsia"/>
        </w:rPr>
        <w:t>　　　　四、企业VSAT卫星通信系统行业风险分析</w:t>
      </w:r>
      <w:r>
        <w:rPr>
          <w:rFonts w:hint="eastAsia"/>
        </w:rPr>
        <w:br/>
      </w:r>
      <w:r>
        <w:rPr>
          <w:rFonts w:hint="eastAsia"/>
        </w:rPr>
        <w:t>　　第二节 企业VSAT卫星通信系统行业投资风险及控制策略分析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一、企业VSAT卫星通信系统市场风险及控制策略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二、企业VSAT卫星通信系统行业政策风险及控制策略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三、企业VSAT卫星通信系统行业经营风险及控制策略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四、企业VSAT卫星通信系统同业竞争风险及控制策略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五、企业VSAT卫星通信系统行业其他风险及控制策略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2025-2031年中国企业VSAT卫星通信系统市场预测及发展建议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2025-2031年中国企业VSAT卫星通信系统市场预测分析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一、中国企业VSAT卫星通信系统市场前景分析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二、中国企业VSAT卫星通信系统发展趋势预测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2025-2031年中国企业VSAT卫星通信系统企业发展策略建议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一、企业VSAT卫星通信系统企业融资策略</w:t>
      </w:r>
      <w:r>
        <w:rPr>
          <w:rFonts w:hint="eastAsia"/>
        </w:rPr>
        <w:br/>
      </w:r>
      <w:r>
        <w:rPr>
          <w:rFonts w:hint="eastAsia"/>
        </w:rPr>
        <w:t>　　　　二、企业VSAT卫星通信系统企业人才策略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2025-2031年中国企业VSAT卫星通信系统企业营销策略建议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一、企业VSAT卫星通信系统企业定位策略</w:t>
      </w:r>
      <w:r>
        <w:rPr>
          <w:rFonts w:hint="eastAsia"/>
        </w:rPr>
        <w:br/>
      </w:r>
      <w:r>
        <w:rPr>
          <w:rFonts w:hint="eastAsia"/>
        </w:rPr>
        <w:t>　　　　二、企业VSAT卫星通信系统企业价格策略</w:t>
      </w:r>
      <w:r>
        <w:rPr>
          <w:rFonts w:hint="eastAsia"/>
        </w:rPr>
        <w:br/>
      </w:r>
      <w:r>
        <w:rPr>
          <w:rFonts w:hint="eastAsia"/>
        </w:rPr>
        <w:t>　　　　三、企业VSAT卫星通信系统企业促销策略</w:t>
      </w:r>
      <w:r>
        <w:rPr>
          <w:rFonts w:hint="eastAsia"/>
        </w:rPr>
        <w:br/>
      </w:r>
      <w:r>
        <w:rPr>
          <w:rFonts w:hint="eastAsia"/>
        </w:rPr>
        <w:t>　　第四节 中:智:林 企业VSAT卫星通信系统行业研究结论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企业VSAT卫星通信系统介绍</w:t>
      </w:r>
      <w:r>
        <w:rPr>
          <w:rFonts w:hint="eastAsia"/>
        </w:rPr>
        <w:br/>
      </w:r>
      <w:r>
        <w:rPr>
          <w:rFonts w:hint="eastAsia"/>
        </w:rPr>
        <w:t>　　图表 企业VSAT卫星通信系统图片</w:t>
      </w:r>
      <w:r>
        <w:rPr>
          <w:rFonts w:hint="eastAsia"/>
        </w:rPr>
        <w:br/>
      </w:r>
      <w:r>
        <w:rPr>
          <w:rFonts w:hint="eastAsia"/>
        </w:rPr>
        <w:t>　　图表 企业VSAT卫星通信系统产业链分析</w:t>
      </w:r>
      <w:r>
        <w:rPr>
          <w:rFonts w:hint="eastAsia"/>
        </w:rPr>
        <w:br/>
      </w:r>
      <w:r>
        <w:rPr>
          <w:rFonts w:hint="eastAsia"/>
        </w:rPr>
        <w:t>　　图表 企业VSAT卫星通信系统主要特点</w:t>
      </w:r>
      <w:r>
        <w:rPr>
          <w:rFonts w:hint="eastAsia"/>
        </w:rPr>
        <w:br/>
      </w:r>
      <w:r>
        <w:rPr>
          <w:rFonts w:hint="eastAsia"/>
        </w:rPr>
        <w:t>　　图表 企业VSAT卫星通信系统政策分析</w:t>
      </w:r>
      <w:r>
        <w:rPr>
          <w:rFonts w:hint="eastAsia"/>
        </w:rPr>
        <w:br/>
      </w:r>
      <w:r>
        <w:rPr>
          <w:rFonts w:hint="eastAsia"/>
        </w:rPr>
        <w:t>　　图表 企业VSAT卫星通信系统标准 技术</w:t>
      </w:r>
      <w:r>
        <w:rPr>
          <w:rFonts w:hint="eastAsia"/>
        </w:rPr>
        <w:br/>
      </w:r>
      <w:r>
        <w:rPr>
          <w:rFonts w:hint="eastAsia"/>
        </w:rPr>
        <w:t>　　图表 企业VSAT卫星通信系统最新消息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2019-2024年企业VSAT卫星通信系统行业市场容量统计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企业VSAT卫星通信系统价格走势</w:t>
      </w:r>
      <w:r>
        <w:rPr>
          <w:rFonts w:hint="eastAsia"/>
        </w:rPr>
        <w:br/>
      </w:r>
      <w:r>
        <w:rPr>
          <w:rFonts w:hint="eastAsia"/>
        </w:rPr>
        <w:t>　　图表 2024年企业VSAT卫星通信系统成本和利润分析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2024年中国企业VSAT卫星通信系统行业竞争力分析</w:t>
      </w:r>
      <w:r>
        <w:rPr>
          <w:rFonts w:hint="eastAsia"/>
        </w:rPr>
        <w:br/>
      </w:r>
      <w:r>
        <w:rPr>
          <w:rFonts w:hint="eastAsia"/>
        </w:rPr>
        <w:t>　　图表 企业VSAT卫星通信系统优势</w:t>
      </w:r>
      <w:r>
        <w:rPr>
          <w:rFonts w:hint="eastAsia"/>
        </w:rPr>
        <w:br/>
      </w:r>
      <w:r>
        <w:rPr>
          <w:rFonts w:hint="eastAsia"/>
        </w:rPr>
        <w:t>　　图表 企业VSAT卫星通信系统劣势</w:t>
      </w:r>
      <w:r>
        <w:rPr>
          <w:rFonts w:hint="eastAsia"/>
        </w:rPr>
        <w:br/>
      </w:r>
      <w:r>
        <w:rPr>
          <w:rFonts w:hint="eastAsia"/>
        </w:rPr>
        <w:t>　　图表 企业VSAT卫星通信系统机会</w:t>
      </w:r>
      <w:r>
        <w:rPr>
          <w:rFonts w:hint="eastAsia"/>
        </w:rPr>
        <w:br/>
      </w:r>
      <w:r>
        <w:rPr>
          <w:rFonts w:hint="eastAsia"/>
        </w:rPr>
        <w:t>　　图表 企业VSAT卫星通信系统威胁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2019-2024年中国企业VSAT卫星通信系统行业经营效益分析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**地区企业VSAT卫星通信系统行业市场需求情况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企业VSAT卫星通信系统品牌分析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企业VSAT卫星通信系统企业（一）概述</w:t>
      </w:r>
      <w:r>
        <w:rPr>
          <w:rFonts w:hint="eastAsia"/>
        </w:rPr>
        <w:br/>
      </w:r>
      <w:r>
        <w:rPr>
          <w:rFonts w:hint="eastAsia"/>
        </w:rPr>
        <w:t>　　图表 企业企业VSAT卫星通信系统业务分析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企业VSAT卫星通信系统企业（二）简介</w:t>
      </w:r>
      <w:r>
        <w:rPr>
          <w:rFonts w:hint="eastAsia"/>
        </w:rPr>
        <w:br/>
      </w:r>
      <w:r>
        <w:rPr>
          <w:rFonts w:hint="eastAsia"/>
        </w:rPr>
        <w:t>　　图表 企业企业VSAT卫星通信系统业务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企业VSAT卫星通信系统企业（三）概况</w:t>
      </w:r>
      <w:r>
        <w:rPr>
          <w:rFonts w:hint="eastAsia"/>
        </w:rPr>
        <w:br/>
      </w:r>
      <w:r>
        <w:rPr>
          <w:rFonts w:hint="eastAsia"/>
        </w:rPr>
        <w:t>　　图表 企业企业VSAT卫星通信系统业务情况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企业VSAT卫星通信系统企业（三）成长能力情况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企业VSAT卫星通信系统发展有利因素分析</w:t>
      </w:r>
      <w:r>
        <w:rPr>
          <w:rFonts w:hint="eastAsia"/>
        </w:rPr>
        <w:br/>
      </w:r>
      <w:r>
        <w:rPr>
          <w:rFonts w:hint="eastAsia"/>
        </w:rPr>
        <w:t>　　图表 企业VSAT卫星通信系统发展不利因素分析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进入企业VSAT卫星通信系统行业壁垒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2025-2031年中国企业VSAT卫星通信系统行业发展趋势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1706b00f24239" w:history="1">
        <w:r>
          <w:rPr>
            <w:rStyle w:val="Hyperlink"/>
          </w:rPr>
          <w:t>2025-2031年中国企业VSAT卫星通信系统行业市场调研与前景趋势预测报告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1706b00f24239" w:history="1">
        <w:r>
          <w:rPr>
            <w:rStyle w:val="Hyperlink"/>
          </w:rPr>
          <w:t>https://www.20087.com/7/15/QiYeVSATWeiXingTongXinXiTongFaZhanQuShiFenXi.html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热点：天通卫星通信系统、企业卫星定位、卫星通信信号处理流程、卫星通信企业有哪几家、VSAT卫星通信技术、卫星式企业群体、卫星通信信号处理、国内卫星通信企业、卫星加密通信系统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6143eb2334d42" w:history="1">
      <w:r>
        <w:rPr>
          <w:rStyle w:val="Hyperlink"/>
        </w:rPr>
        <w:t>2025-2031年中国企业VSAT卫星通信系统行业市场调研与前景趋势预测报告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QiYeVSATWeiXingTongXinXiTongFaZhanQuShiFenXi.html" TargetMode="External" Id="Rcd11706b00f2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QiYeVSATWeiXingTongXinXiTongFaZhanQuShiFenXi.html" TargetMode="External" Id="R3a26143eb233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2024-08-31T08:01:00Z</dcterms:created>
  <dcterms:modified xsi:type="dcterms:W3CDTF">2024-08-31T09:01:00Z</dcterms:modified>
  <dc:subject>2025-2031年中国企业VSAT卫星通信系统行业市场调研与前景趋势预测报告</dc:subject>
  <dc:title>2025-2031年中国企业VSAT卫星通信系统行业市场调研与前景趋势预测报告</dc:title>
  <cp:keywords>2025-2031年中国企业VSAT卫星通信系统行业市场调研与前景趋势预测报告</cp:keywords>
  <dc:description>2025-2031年中国企业VSAT卫星通信系统行业市场调研与前景趋势预测报告</dc:description>
</cp:coreProperties>
</file>