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dd3624c54aad" w:history="1">
              <w:r>
                <w:rPr>
                  <w:rStyle w:val="Hyperlink"/>
                </w:rPr>
                <w:t>2025-2031年全球与中国增强型视觉系统（EVS）行业研究分析及前景趋势预测报告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dd3624c54aad" w:history="1">
              <w:r>
                <w:rPr>
                  <w:rStyle w:val="Hyperlink"/>
                </w:rPr>
                <w:t>2025-2031年全球与中国增强型视觉系统（EVS）行业研究分析及前景趋势预测报告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dd3624c54aad" w:history="1">
                <w:r>
                  <w:rPr>
                    <w:rStyle w:val="Hyperlink"/>
                  </w:rPr>
                  <w:t>https://www.20087.com/7/85/ZengQiangXingShiJueXiTong-EVS-DeXianZhuangYuQianJing.html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增强型视觉系统（Enhanced Vision System, EVS）是航空业中的一种高级辅助系统，用于在低能见度条件下提供飞行员更清晰的视野，提高飞行安全。EVS通常结合红外、毫米波雷达和合成视景技术，生成超越肉眼可视范围的图像。随着传感器分辨率和图像处理算法的提升，EVS的图像质量显著提高，应用范围也从商业航空扩展到通用航空领域。</w:t>
      </w:r>
      <w:r>
        <w:rPr>
          <w:rFonts w:hint="eastAsia"/>
        </w:rPr>
        <w:br/>
      </w:r>
      <w:r>
        <w:rPr>
          <w:rFonts w:hint="eastAsia"/>
        </w:rPr>
        <w:t>　　未来，EVS将朝着更高分辨率和更智能化的方向发展。下一代EVS将采用更先进的传感器和深度学习算法，提供更为逼真的图像，甚至能够自动识别障碍物和地形特征，为飞行员提供决策支持。此外，与自动驾驶技术的结合将使得EVS在无人飞行器（UAVs）和未来自主飞行的民用飞机上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dd3624c54aad" w:history="1">
        <w:r>
          <w:rPr>
            <w:rStyle w:val="Hyperlink"/>
          </w:rPr>
          <w:t>2025-2031年全球与中国增强型视觉系统（EVS）行业研究分析及前景趋势预测报告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增强型视觉系统（EVS）行业的发展现状、市场规模、供需动态及进出口情况。报告详细解读了增强型视觉系统（EVS）产业链上下游、重点区域市场、竞争格局及领先企业的表现，同时评估了增强型视觉系统（EVS）行业风险与投资机会。通过对增强型视觉系统（EV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中国增强型视觉系统（EVS）概述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增强型视觉系统（EVS）行业定义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增强型视觉系统（EVS）行业发展特性</w:t>
      </w:r>
      <w:r>
        <w:rPr>
          <w:rFonts w:hint="eastAsia"/>
        </w:rPr>
        <w:br/>
      </w:r>
      <w:r>
        <w:rPr>
          <w:rFonts w:hint="eastAsia"/>
        </w:rPr>
        <w:t>　　第三节 增强型视觉系统（EVS）产业链分析</w:t>
      </w:r>
      <w:r>
        <w:rPr>
          <w:rFonts w:hint="eastAsia"/>
        </w:rPr>
        <w:br/>
      </w:r>
      <w:r>
        <w:rPr>
          <w:rFonts w:hint="eastAsia"/>
        </w:rPr>
        <w:t>　　第四节 增强型视觉系统（EVS）行业生命周期分析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2024-2025年国外增强型视觉系统（EVS）市场发展概况</w:t>
      </w:r>
      <w:r>
        <w:rPr>
          <w:rFonts w:hint="eastAsia"/>
        </w:rPr>
        <w:br/>
      </w:r>
      <w:r>
        <w:rPr>
          <w:rFonts w:hint="eastAsia"/>
        </w:rPr>
        <w:t>　　第一节 全球增强型视觉系统（EVS）市场发展分析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北美地区主要国家增强型视觉系统（EVS）市场概况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欧盟地区主要国家增强型视觉系统（EVS）市场概况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亚太地区主要国家增强型视觉系统（EVS）市场概况</w:t>
      </w:r>
      <w:r>
        <w:rPr>
          <w:rFonts w:hint="eastAsia"/>
        </w:rPr>
        <w:br/>
      </w:r>
      <w:r>
        <w:rPr>
          <w:rFonts w:hint="eastAsia"/>
        </w:rPr>
        <w:t>　　第五节 全球增强型视觉系统（EVS）市场发展预测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2024-2025年中国增强型视觉系统（EVS）发展环境分析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增强型视觉系统（EVS）行业相关政策、标准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中国增强型视觉系统（EVS）技术发展分析</w:t>
      </w:r>
      <w:r>
        <w:rPr>
          <w:rFonts w:hint="eastAsia"/>
        </w:rPr>
        <w:br/>
      </w:r>
      <w:r>
        <w:rPr>
          <w:rFonts w:hint="eastAsia"/>
        </w:rPr>
        <w:t>　　第一节 当前增强型视觉系统（EVS）技术发展现状分析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增强型视觉系统（EVS）生产中需注意的问题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增强型视觉系统（EVS）市场特性分析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增强型视觉系统（EVS）行业集中度分析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增强型视觉系统（EVS）行业SWOT分析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一、增强型视觉系统（EVS）行业优势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二、增强型视觉系统（EVS）行业劣势</w:t>
      </w:r>
      <w:r>
        <w:rPr>
          <w:rFonts w:hint="eastAsia"/>
        </w:rPr>
        <w:br/>
      </w:r>
      <w:r>
        <w:rPr>
          <w:rFonts w:hint="eastAsia"/>
        </w:rPr>
        <w:t>　　　　三、增强型视觉系统（EVS）行业机会</w:t>
      </w:r>
      <w:r>
        <w:rPr>
          <w:rFonts w:hint="eastAsia"/>
        </w:rPr>
        <w:br/>
      </w:r>
      <w:r>
        <w:rPr>
          <w:rFonts w:hint="eastAsia"/>
        </w:rPr>
        <w:t>　　　　四、增强型视觉系统（EVS）行业风险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中国增强型视觉系统（EVS）发展现状</w:t>
      </w:r>
      <w:r>
        <w:rPr>
          <w:rFonts w:hint="eastAsia"/>
        </w:rPr>
        <w:br/>
      </w:r>
      <w:r>
        <w:rPr>
          <w:rFonts w:hint="eastAsia"/>
        </w:rPr>
        <w:t>　　第一节 中国增强型视觉系统（EVS）市场现状分析</w:t>
      </w:r>
      <w:r>
        <w:rPr>
          <w:rFonts w:hint="eastAsia"/>
        </w:rPr>
        <w:br/>
      </w:r>
      <w:r>
        <w:rPr>
          <w:rFonts w:hint="eastAsia"/>
        </w:rPr>
        <w:t>　　第二节 中国增强型视觉系统（EVS）行业产量情况分析及预测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一、增强型视觉系统（EVS）总体产能规模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三、2019-2024年中国增强型视觉系统（EVS）行业产量统计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三、2025-2031年中国增强型视觉系统（EVS）行业产量预测</w:t>
      </w:r>
      <w:r>
        <w:rPr>
          <w:rFonts w:hint="eastAsia"/>
        </w:rPr>
        <w:br/>
      </w:r>
      <w:r>
        <w:rPr>
          <w:rFonts w:hint="eastAsia"/>
        </w:rPr>
        <w:t>　　第三节 中国增强型视觉系统（EVS）市场需求分析及预测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一、中国增强型视觉系统（EVS）市场需求特点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二、2019-2024年中国增强型视觉系统（EVS）市场需求量统计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三、2025-2031年中国增强型视觉系统（EVS）市场需求量预测</w:t>
      </w:r>
      <w:r>
        <w:rPr>
          <w:rFonts w:hint="eastAsia"/>
        </w:rPr>
        <w:br/>
      </w:r>
      <w:r>
        <w:rPr>
          <w:rFonts w:hint="eastAsia"/>
        </w:rPr>
        <w:t>　　第四节 中国增强型视觉系统（EVS）价格趋势分析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一、2019-2024年中国增强型视觉系统（EVS）市场价格趋势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二、2025-2031年中国增强型视觉系统（EVS）市场价格走势预测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2019-2024年增强型视觉系统（EVS）行业经济运行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2019-2024年中国增强型视觉系统（EVS）行业盈利能力分析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2019-2024年中国增强型视觉系统（EVS）行业发展能力分析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2019-2024年增强型视觉系统（EVS）行业偿债能力分析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2019-2024年增强型视觉系统（EVS）制造企业数量分析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中国增强型视觉系统（EVS）行业重点地区发展分析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第三节 **地区增强型视觉系统（EVS）市场发展分析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第四节 **地区增强型视觉系统（EVS）市场发展分析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第五节 **地区增强型视觉系统（EVS）市场发展分析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第六节 **地区增强型视觉系统（EVS）市场发展分析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2019-2024年中国增强型视觉系统（EVS）进出口分析</w:t>
      </w:r>
      <w:r>
        <w:rPr>
          <w:rFonts w:hint="eastAsia"/>
        </w:rPr>
        <w:br/>
      </w:r>
      <w:r>
        <w:rPr>
          <w:rFonts w:hint="eastAsia"/>
        </w:rPr>
        <w:t>　　第一节 增强型视觉系统（EVS）进口情况分析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增强型视觉系统（EVS）出口情况分析</w:t>
      </w:r>
      <w:r>
        <w:rPr>
          <w:rFonts w:hint="eastAsia"/>
        </w:rPr>
        <w:br/>
      </w:r>
      <w:r>
        <w:rPr>
          <w:rFonts w:hint="eastAsia"/>
        </w:rPr>
        <w:t>　　第三节 影响增强型视觉系统（EVS）进出口因素分析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主要增强型视觉系统（EVS）生产企业及竞争格局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三、企业增强型视觉系统（EVS）经营状况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增强型视觉系统（EVS）行业投资战略研究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对我国增强型视觉系统（EVS）品牌的战略思考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一、增强型视觉系统（EVS）品牌的重要性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三、增强型视觉系统（EVS）企业品牌的现状分析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四、我国增强型视觉系统（EVS）企业的品牌战略</w:t>
      </w:r>
      <w:r>
        <w:rPr>
          <w:rFonts w:hint="eastAsia"/>
        </w:rPr>
        <w:br/>
      </w:r>
      <w:r>
        <w:rPr>
          <w:rFonts w:hint="eastAsia"/>
        </w:rPr>
        <w:t>　　　　五、增强型视觉系统（EVS）品牌战略管理的策略</w:t>
      </w:r>
      <w:r>
        <w:rPr>
          <w:rFonts w:hint="eastAsia"/>
        </w:rPr>
        <w:br/>
      </w:r>
      <w:r>
        <w:rPr>
          <w:rFonts w:hint="eastAsia"/>
        </w:rPr>
        <w:t>　　第三节 增强型视觉系统（EVS）经营策略分析</w:t>
      </w:r>
      <w:r>
        <w:rPr>
          <w:rFonts w:hint="eastAsia"/>
        </w:rPr>
        <w:br/>
      </w:r>
      <w:r>
        <w:rPr>
          <w:rFonts w:hint="eastAsia"/>
        </w:rPr>
        <w:t>　　　　一、增强型视觉系统（EVS）市场细分策略</w:t>
      </w:r>
      <w:r>
        <w:rPr>
          <w:rFonts w:hint="eastAsia"/>
        </w:rPr>
        <w:br/>
      </w:r>
      <w:r>
        <w:rPr>
          <w:rFonts w:hint="eastAsia"/>
        </w:rPr>
        <w:t>　　　　二、增强型视觉系统（EVS）市场创新策略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四、增强型视觉系统（EVS）新产品差异化战略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2025-2031年中国增强型视觉系统（EVS）发展趋势预测及投资风险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2025-2031年增强型视觉系统（EVS）市场前景分析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2025-2031年增强型视觉系统（EVS）行业发展趋势预测</w:t>
      </w:r>
      <w:r>
        <w:rPr>
          <w:rFonts w:hint="eastAsia"/>
        </w:rPr>
        <w:br/>
      </w:r>
      <w:r>
        <w:rPr>
          <w:rFonts w:hint="eastAsia"/>
        </w:rPr>
        <w:t>　　第三节 增强型视觉系统（EVS）行业投资风险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增强型视觉系统（EVS）投资建议</w:t>
      </w:r>
      <w:r>
        <w:rPr>
          <w:rFonts w:hint="eastAsia"/>
        </w:rPr>
        <w:br/>
      </w:r>
      <w:r>
        <w:rPr>
          <w:rFonts w:hint="eastAsia"/>
        </w:rPr>
        <w:t>　　第一节 增强型视觉系统（EVS）行业投资环境分析</w:t>
      </w:r>
      <w:r>
        <w:rPr>
          <w:rFonts w:hint="eastAsia"/>
        </w:rPr>
        <w:br/>
      </w:r>
      <w:r>
        <w:rPr>
          <w:rFonts w:hint="eastAsia"/>
        </w:rPr>
        <w:t>　　第二节 增强型视觉系统（EVS）行业投资进入壁垒分析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增强型视觉系统（EVS）行业类别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增强型视觉系统（EVS）行业产业链调研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增强型视觉系统（EVS）行业现状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2025年中国增强型视觉系统（EVS）行业产能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2019-2024年中国增强型视觉系统（EVS）行业产量统计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2019-2024年中国增强型视觉系统（EVS）市场需求量</w:t>
      </w:r>
      <w:r>
        <w:rPr>
          <w:rFonts w:hint="eastAsia"/>
        </w:rPr>
        <w:br/>
      </w:r>
      <w:r>
        <w:rPr>
          <w:rFonts w:hint="eastAsia"/>
        </w:rPr>
        <w:t>　　图表 2025年中国增强型视觉系统（EVS）行业需求区域调研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2019-2024年中国增强型视觉系统（EVS）行情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2019-2024年中国增强型视觉系统（EVS）进口统计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2019-2024年中国增强型视觉系统（EVS）行业企业数量统计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**地区增强型视觉系统（EVS）市场规模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**地区增强型视觉系统（EVS）市场调研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**地区增强型视觉系统（EVS）市场规模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**地区增强型视觉系统（EVS）市场调研</w:t>
      </w:r>
      <w:r>
        <w:rPr>
          <w:rFonts w:hint="eastAsia"/>
        </w:rPr>
        <w:br/>
      </w:r>
      <w:r>
        <w:rPr>
          <w:rFonts w:hint="eastAsia"/>
        </w:rPr>
        <w:t>　　图表 **地区增强型视觉系统（EVS）行业市场需求分析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增强型视觉系统（EVS）行业竞争对手分析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增强型视觉系统（EVS）重点企业（三）成长能力情况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2025-2031年中国增强型视觉系统（EVS）行业市场规模预测</w:t>
      </w:r>
      <w:r>
        <w:rPr>
          <w:rFonts w:hint="eastAsia"/>
        </w:rPr>
        <w:br/>
      </w:r>
      <w:r>
        <w:rPr>
          <w:rFonts w:hint="eastAsia"/>
        </w:rPr>
        <w:t>　　图表 增强型视觉系统（EVS）行业准入条件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2025年中国增强型视觉系统（EVS）市场前景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2025-2031年中国增强型视觉系统（EVS）行业发展趋势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dd3624c54aad" w:history="1">
        <w:r>
          <w:rPr>
            <w:rStyle w:val="Hyperlink"/>
          </w:rPr>
          <w:t>2025-2031年全球与中国增强型视觉系统（EVS）行业研究分析及前景趋势预测报告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dd3624c54aad" w:history="1">
        <w:r>
          <w:rPr>
            <w:rStyle w:val="Hyperlink"/>
          </w:rPr>
          <w:t>https://www.20087.com/7/85/ZengQiangXingShiJueXiTong-EVS-DeXianZhuangYuQianJing.html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热点：电子光学系统、增强视觉效果、多模态光学成像、视觉增益、自适应光学技术、增强视觉感受、增强型气象情报系统、视觉增强套装、视觉功能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8bd88829242a0" w:history="1">
      <w:r>
        <w:rPr>
          <w:rStyle w:val="Hyperlink"/>
        </w:rPr>
        <w:t>2025-2031年全球与中国增强型视觉系统（EVS）行业研究分析及前景趋势预测报告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engQiangXingShiJueXiTong-EVS-DeXianZhuangYuQianJing.html" TargetMode="External" Id="Rf627dd3624c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engQiangXingShiJueXiTong-EVS-DeXianZhuangYuQianJing.html" TargetMode="External" Id="Ree38bd88829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2024-09-29T05:30:00Z</dcterms:created>
  <dcterms:modified xsi:type="dcterms:W3CDTF">2024-09-29T06:30:00Z</dcterms:modified>
  <dc:subject>2025-2031年全球与中国增强型视觉系统（EVS）行业研究分析及前景趋势预测报告</dc:subject>
  <dc:title>2025-2031年全球与中国增强型视觉系统（EVS）行业研究分析及前景趋势预测报告</dc:title>
  <cp:keywords>2025-2031年全球与中国增强型视觉系统（EVS）行业研究分析及前景趋势预测报告</cp:keywords>
  <dc:description>2025-2031年全球与中国增强型视觉系统（EVS）行业研究分析及前景趋势预测报告</dc:description>
</cp:coreProperties>
</file>