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2949c35c8a4645" w:history="1">
              <w:r>
                <w:rPr>
                  <w:rStyle w:val="Hyperlink"/>
                </w:rPr>
                <w:t>2026-2032年中国游戏周边行业发展调研及市场前景报告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2949c35c8a4645" w:history="1">
              <w:r>
                <w:rPr>
                  <w:rStyle w:val="Hyperlink"/>
                </w:rPr>
                <w:t>2026-2032年中国游戏周边行业发展调研及市场前景报告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2949c35c8a4645" w:history="1">
                <w:r>
                  <w:rPr>
                    <w:rStyle w:val="Hyperlink"/>
                  </w:rPr>
                  <w:t>https://www.20087.com/7/35/YouXiZhouBianShiChangXianZhuangHeQianJing.html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周边是基于游戏知识产权（IP）衍生开发的实体商品与数字资产，涵盖手办、服饰、家居用品及数字藏品等多种形态。随着泛二次元用户规模持续扩张与“悦己消费”理念的深入人心，该领域已突破传统附属点缀的定位，演变为保障IP长青与商业闭环的核心支柱。目前，头部游戏厂商纷纷构建全链路生态运营体系，将衍生品业务深度融入IP生命周期管理，市场呈现出从单一实物向情感资产跨越的趋势。AIGC、智能穿戴及虚拟现实等前沿技术的引入，正在重塑周边产品的设计与生产模式，使得具备基础互动功能的智能硬件与大规模定制化产品成为市场新宠。与此同时，跨域联动与线下体验店等新兴消费场景的拓展，进一步放大了IP的情感共鸣价值，推动行业向百亿级赛道稳步迈进。</w:t>
      </w:r>
      <w:r>
        <w:rPr>
          <w:rFonts w:hint="eastAsia"/>
        </w:rPr>
        <w:br/>
      </w:r>
      <w:r>
        <w:rPr>
          <w:rFonts w:hint="eastAsia"/>
        </w:rPr>
        <w:t>　　未来，游戏周边产业将加速向“IP+AI角色实体化”的深水区探索，具备大模型驱动、长期记忆与情感反馈能力的智能周边有望成为下一代核心驱动力。市场调研网指出，随着生成式AI技术的成熟与硬件成本的优化，周边产品将突破静态展示的局限，实现与用户的深度情感交互与个性化陪伴。产业链重心将从传统授权向全链路数字化生态延伸，依托智能印刷与柔性供应链，实现从内容创作到终端交付的敏捷响应。在全球文化输出浪潮下，融合本土文化情绪与全球审美趋势的原创IP品牌，将借助线上线下融合的沉浸式体验，持续开拓国内外增量市场，重塑文化消费的新格局。</w:t>
      </w:r>
      <w:r>
        <w:rPr>
          <w:rFonts w:hint="eastAsia"/>
        </w:rPr>
        <w:br/>
      </w:r>
      <w:r>
        <w:rPr>
          <w:rFonts w:hint="eastAsia"/>
        </w:rPr>
        <w:t>　　据市场调研网（中智林）《</w:t>
      </w:r>
      <w:hyperlink r:id="R542949c35c8a4645" w:history="1">
        <w:r>
          <w:rPr>
            <w:rStyle w:val="Hyperlink"/>
          </w:rPr>
          <w:t>2026-2032年中国游戏周边行业发展调研及市场前景报告</w:t>
        </w:r>
      </w:hyperlink>
      <w:r>
        <w:rPr>
          <w:rFonts w:hint="eastAsia"/>
        </w:rPr>
        <w:t>》，2025年游戏周边行业市场规模达 亿元，预计2032年市场规模将达 亿元，期间年均复合增长率（CAGR）达 %。报告基于统计局、相关协会及科研机构的详实数据，采用科学分析方法，系统研究了游戏周边市场发展状况。报告从游戏周边市场规模、竞争格局、技术路线等维度，分析了游戏周边行业现状及主要企业经营情况，评估了游戏周边不同细分领域的增长潜力与风险。结合政策环境与技术创新方向，客观预测了游戏周边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游戏周边市场概述</w:t>
      </w:r>
      <w:r>
        <w:rPr>
          <w:rFonts w:hint="eastAsia"/>
        </w:rPr>
        <w:br/>
      </w:r>
      <w:r>
        <w:rPr>
          <w:rFonts w:hint="eastAsia"/>
        </w:rPr>
        <w:t>　　1.1 游戏周边市场概述</w:t>
      </w:r>
      <w:r>
        <w:rPr>
          <w:rFonts w:hint="eastAsia"/>
        </w:rPr>
        <w:br/>
      </w:r>
      <w:r>
        <w:rPr>
          <w:rFonts w:hint="eastAsia"/>
        </w:rPr>
        <w:t>　　1.2 不同产品类型游戏周边分析</w:t>
      </w:r>
      <w:r>
        <w:rPr>
          <w:rFonts w:hint="eastAsia"/>
        </w:rPr>
        <w:br/>
      </w:r>
      <w:r>
        <w:rPr>
          <w:rFonts w:hint="eastAsia"/>
        </w:rPr>
        <w:t>　　　　1.2.1 中国市场不同产品类型游戏周边规模对比（2021 VS 2025 VS 2032）</w:t>
      </w:r>
      <w:r>
        <w:rPr>
          <w:rFonts w:hint="eastAsia"/>
        </w:rPr>
        <w:br/>
      </w:r>
      <w:r>
        <w:rPr>
          <w:rFonts w:hint="eastAsia"/>
        </w:rPr>
        <w:t>　　　　1.2.2 玩偶</w:t>
      </w:r>
      <w:r>
        <w:rPr>
          <w:rFonts w:hint="eastAsia"/>
        </w:rPr>
        <w:br/>
      </w:r>
      <w:r>
        <w:rPr>
          <w:rFonts w:hint="eastAsia"/>
        </w:rPr>
        <w:t>　　　　1.2.3 服装配件</w:t>
      </w:r>
      <w:r>
        <w:rPr>
          <w:rFonts w:hint="eastAsia"/>
        </w:rPr>
        <w:br/>
      </w:r>
      <w:r>
        <w:rPr>
          <w:rFonts w:hint="eastAsia"/>
        </w:rPr>
        <w:t>　　　　1.2.4 PC游戏外设</w:t>
      </w:r>
      <w:r>
        <w:rPr>
          <w:rFonts w:hint="eastAsia"/>
        </w:rPr>
        <w:br/>
      </w:r>
      <w:r>
        <w:rPr>
          <w:rFonts w:hint="eastAsia"/>
        </w:rPr>
        <w:t>　　　　1.2.5 书籍和海报</w:t>
      </w:r>
      <w:r>
        <w:rPr>
          <w:rFonts w:hint="eastAsia"/>
        </w:rPr>
        <w:br/>
      </w:r>
      <w:r>
        <w:rPr>
          <w:rFonts w:hint="eastAsia"/>
        </w:rPr>
        <w:t>　　　　1.2.6 其他</w:t>
      </w:r>
      <w:r>
        <w:rPr>
          <w:rFonts w:hint="eastAsia"/>
        </w:rPr>
        <w:br/>
      </w:r>
      <w:r>
        <w:rPr>
          <w:rFonts w:hint="eastAsia"/>
        </w:rPr>
        <w:t>　　1.3 不同实用价值游戏周边分析</w:t>
      </w:r>
      <w:r>
        <w:rPr>
          <w:rFonts w:hint="eastAsia"/>
        </w:rPr>
        <w:br/>
      </w:r>
      <w:r>
        <w:rPr>
          <w:rFonts w:hint="eastAsia"/>
        </w:rPr>
        <w:t>　　　　1.3.1 中国市场不同实用价值游戏周边规模对比（2021 VS 2025 VS 2032）</w:t>
      </w:r>
      <w:r>
        <w:rPr>
          <w:rFonts w:hint="eastAsia"/>
        </w:rPr>
        <w:br/>
      </w:r>
      <w:r>
        <w:rPr>
          <w:rFonts w:hint="eastAsia"/>
        </w:rPr>
        <w:t>　　　　1.3.2 硬周边</w:t>
      </w:r>
      <w:r>
        <w:rPr>
          <w:rFonts w:hint="eastAsia"/>
        </w:rPr>
        <w:br/>
      </w:r>
      <w:r>
        <w:rPr>
          <w:rFonts w:hint="eastAsia"/>
        </w:rPr>
        <w:t>　　　　1.3.3 软周边</w:t>
      </w:r>
      <w:r>
        <w:rPr>
          <w:rFonts w:hint="eastAsia"/>
        </w:rPr>
        <w:br/>
      </w:r>
      <w:r>
        <w:rPr>
          <w:rFonts w:hint="eastAsia"/>
        </w:rPr>
        <w:t>　　1.4 不同销售渠道游戏周边分析</w:t>
      </w:r>
      <w:r>
        <w:rPr>
          <w:rFonts w:hint="eastAsia"/>
        </w:rPr>
        <w:br/>
      </w:r>
      <w:r>
        <w:rPr>
          <w:rFonts w:hint="eastAsia"/>
        </w:rPr>
        <w:t>　　　　1.4.1 中国市场不同销售渠道游戏周边规模对比（2021 VS 2025 VS 2032）</w:t>
      </w:r>
      <w:r>
        <w:rPr>
          <w:rFonts w:hint="eastAsia"/>
        </w:rPr>
        <w:br/>
      </w:r>
      <w:r>
        <w:rPr>
          <w:rFonts w:hint="eastAsia"/>
        </w:rPr>
        <w:t>　　　　1.4.2 线上渠道</w:t>
      </w:r>
      <w:r>
        <w:rPr>
          <w:rFonts w:hint="eastAsia"/>
        </w:rPr>
        <w:br/>
      </w:r>
      <w:r>
        <w:rPr>
          <w:rFonts w:hint="eastAsia"/>
        </w:rPr>
        <w:t>　　　　1.4.3 线下渠道</w:t>
      </w:r>
      <w:r>
        <w:rPr>
          <w:rFonts w:hint="eastAsia"/>
        </w:rPr>
        <w:br/>
      </w:r>
      <w:r>
        <w:rPr>
          <w:rFonts w:hint="eastAsia"/>
        </w:rPr>
        <w:t>　　1.5 从不同应用，游戏周边主要包括如下几个方面</w:t>
      </w:r>
      <w:r>
        <w:rPr>
          <w:rFonts w:hint="eastAsia"/>
        </w:rPr>
        <w:br/>
      </w:r>
      <w:r>
        <w:rPr>
          <w:rFonts w:hint="eastAsia"/>
        </w:rPr>
        <w:t>　　　　1.5.1 中国市场不同应用游戏周边规模对比（2021 VS 2025 VS 2032）</w:t>
      </w:r>
      <w:r>
        <w:rPr>
          <w:rFonts w:hint="eastAsia"/>
        </w:rPr>
        <w:br/>
      </w:r>
      <w:r>
        <w:rPr>
          <w:rFonts w:hint="eastAsia"/>
        </w:rPr>
        <w:t>　　　　1.5.2 在线</w:t>
      </w:r>
      <w:r>
        <w:rPr>
          <w:rFonts w:hint="eastAsia"/>
        </w:rPr>
        <w:br/>
      </w:r>
      <w:r>
        <w:rPr>
          <w:rFonts w:hint="eastAsia"/>
        </w:rPr>
        <w:t>　　　　1.5.3 零售</w:t>
      </w:r>
      <w:r>
        <w:rPr>
          <w:rFonts w:hint="eastAsia"/>
        </w:rPr>
        <w:br/>
      </w:r>
      <w:r>
        <w:rPr>
          <w:rFonts w:hint="eastAsia"/>
        </w:rPr>
        <w:t>　　　　1.5.4 专卖店</w:t>
      </w:r>
      <w:r>
        <w:rPr>
          <w:rFonts w:hint="eastAsia"/>
        </w:rPr>
        <w:br/>
      </w:r>
      <w:r>
        <w:rPr>
          <w:rFonts w:hint="eastAsia"/>
        </w:rPr>
        <w:t>　　1.6 中国游戏周边市场规模现状及未来趋势（2021-2032）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中国市场主要企业游戏周边规模及市场份额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中国市场主要厂商进入游戏周边行业时间点</w:t>
      </w:r>
      <w:r>
        <w:rPr>
          <w:rFonts w:hint="eastAsia"/>
        </w:rPr>
        <w:br/>
      </w:r>
      <w:r>
        <w:rPr>
          <w:rFonts w:hint="eastAsia"/>
        </w:rPr>
        <w:t>　　2.4 中国市场主要厂商游戏周边产品类型及应用</w:t>
      </w:r>
      <w:r>
        <w:rPr>
          <w:rFonts w:hint="eastAsia"/>
        </w:rPr>
        <w:br/>
      </w:r>
      <w:r>
        <w:rPr>
          <w:rFonts w:hint="eastAsia"/>
        </w:rPr>
        <w:t>　　2.5 游戏周边行业集中度、竞争程度分析</w:t>
      </w:r>
      <w:r>
        <w:rPr>
          <w:rFonts w:hint="eastAsia"/>
        </w:rPr>
        <w:br/>
      </w:r>
      <w:r>
        <w:rPr>
          <w:rFonts w:hint="eastAsia"/>
        </w:rPr>
        <w:t>　　　　2.5.1 游戏周边行业集中度分析：2025年中国市场Top 5厂商市场份额</w:t>
      </w:r>
      <w:r>
        <w:rPr>
          <w:rFonts w:hint="eastAsia"/>
        </w:rPr>
        <w:br/>
      </w:r>
      <w:r>
        <w:rPr>
          <w:rFonts w:hint="eastAsia"/>
        </w:rPr>
        <w:t>　　　　2.5.2 中国市场游戏周边第一梯队、第二梯队和第三梯队厂商及市场份额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重点企业（1）公司信息、总部、游戏周边市场地位以及主要的竞争对手</w:t>
      </w:r>
      <w:r>
        <w:rPr>
          <w:rFonts w:hint="eastAsia"/>
        </w:rPr>
        <w:br/>
      </w:r>
      <w:r>
        <w:rPr>
          <w:rFonts w:hint="eastAsia"/>
        </w:rPr>
        <w:t>　　　　3.1.2 重点企业（1） 游戏周边产品及服务介绍</w:t>
      </w:r>
      <w:r>
        <w:rPr>
          <w:rFonts w:hint="eastAsia"/>
        </w:rPr>
        <w:br/>
      </w:r>
      <w:r>
        <w:rPr>
          <w:rFonts w:hint="eastAsia"/>
        </w:rPr>
        <w:t>　　　　3.1.3 重点企业（1）在中国市场游戏周边收入（万元）及毛利率（2021-2026）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重点企业（2）公司信息、总部、游戏周边市场地位以及主要的竞争对手</w:t>
      </w:r>
      <w:r>
        <w:rPr>
          <w:rFonts w:hint="eastAsia"/>
        </w:rPr>
        <w:br/>
      </w:r>
      <w:r>
        <w:rPr>
          <w:rFonts w:hint="eastAsia"/>
        </w:rPr>
        <w:t>　　　　3.2.2 重点企业（2） 游戏周边产品及服务介绍</w:t>
      </w:r>
      <w:r>
        <w:rPr>
          <w:rFonts w:hint="eastAsia"/>
        </w:rPr>
        <w:br/>
      </w:r>
      <w:r>
        <w:rPr>
          <w:rFonts w:hint="eastAsia"/>
        </w:rPr>
        <w:t>　　　　3.2.3 重点企业（2）在中国市场游戏周边收入（万元）及毛利率（2021-2026）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重点企业（3）公司信息、总部、游戏周边市场地位以及主要的竞争对手</w:t>
      </w:r>
      <w:r>
        <w:rPr>
          <w:rFonts w:hint="eastAsia"/>
        </w:rPr>
        <w:br/>
      </w:r>
      <w:r>
        <w:rPr>
          <w:rFonts w:hint="eastAsia"/>
        </w:rPr>
        <w:t>　　　　3.3.2 重点企业（3） 游戏周边产品及服务介绍</w:t>
      </w:r>
      <w:r>
        <w:rPr>
          <w:rFonts w:hint="eastAsia"/>
        </w:rPr>
        <w:br/>
      </w:r>
      <w:r>
        <w:rPr>
          <w:rFonts w:hint="eastAsia"/>
        </w:rPr>
        <w:t>　　　　3.3.3 重点企业（3）在中国市场游戏周边收入（万元）及毛利率（2021-2026）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重点企业（4）公司信息、总部、游戏周边市场地位以及主要的竞争对手</w:t>
      </w:r>
      <w:r>
        <w:rPr>
          <w:rFonts w:hint="eastAsia"/>
        </w:rPr>
        <w:br/>
      </w:r>
      <w:r>
        <w:rPr>
          <w:rFonts w:hint="eastAsia"/>
        </w:rPr>
        <w:t>　　　　3.4.2 重点企业（4） 游戏周边产品及服务介绍</w:t>
      </w:r>
      <w:r>
        <w:rPr>
          <w:rFonts w:hint="eastAsia"/>
        </w:rPr>
        <w:br/>
      </w:r>
      <w:r>
        <w:rPr>
          <w:rFonts w:hint="eastAsia"/>
        </w:rPr>
        <w:t>　　　　3.4.3 重点企业（4）在中国市场游戏周边收入（万元）及毛利率（2021-2026）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重点企业（5）公司信息、总部、游戏周边市场地位以及主要的竞争对手</w:t>
      </w:r>
      <w:r>
        <w:rPr>
          <w:rFonts w:hint="eastAsia"/>
        </w:rPr>
        <w:br/>
      </w:r>
      <w:r>
        <w:rPr>
          <w:rFonts w:hint="eastAsia"/>
        </w:rPr>
        <w:t>　　　　3.5.2 重点企业（5） 游戏周边产品及服务介绍</w:t>
      </w:r>
      <w:r>
        <w:rPr>
          <w:rFonts w:hint="eastAsia"/>
        </w:rPr>
        <w:br/>
      </w:r>
      <w:r>
        <w:rPr>
          <w:rFonts w:hint="eastAsia"/>
        </w:rPr>
        <w:t>　　　　3.5.3 重点企业（5）在中国市场游戏周边收入（万元）及毛利率（2021-2026）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重点企业（6）公司信息、总部、游戏周边市场地位以及主要的竞争对手</w:t>
      </w:r>
      <w:r>
        <w:rPr>
          <w:rFonts w:hint="eastAsia"/>
        </w:rPr>
        <w:br/>
      </w:r>
      <w:r>
        <w:rPr>
          <w:rFonts w:hint="eastAsia"/>
        </w:rPr>
        <w:t>　　　　3.6.2 重点企业（6） 游戏周边产品及服务介绍</w:t>
      </w:r>
      <w:r>
        <w:rPr>
          <w:rFonts w:hint="eastAsia"/>
        </w:rPr>
        <w:br/>
      </w:r>
      <w:r>
        <w:rPr>
          <w:rFonts w:hint="eastAsia"/>
        </w:rPr>
        <w:t>　　　　3.6.3 重点企业（6）在中国市场游戏周边收入（万元）及毛利率（2021-2026）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重点企业（7）公司信息、总部、游戏周边市场地位以及主要的竞争对手</w:t>
      </w:r>
      <w:r>
        <w:rPr>
          <w:rFonts w:hint="eastAsia"/>
        </w:rPr>
        <w:br/>
      </w:r>
      <w:r>
        <w:rPr>
          <w:rFonts w:hint="eastAsia"/>
        </w:rPr>
        <w:t>　　　　3.7.2 重点企业（7） 游戏周边产品及服务介绍</w:t>
      </w:r>
      <w:r>
        <w:rPr>
          <w:rFonts w:hint="eastAsia"/>
        </w:rPr>
        <w:br/>
      </w:r>
      <w:r>
        <w:rPr>
          <w:rFonts w:hint="eastAsia"/>
        </w:rPr>
        <w:t>　　　　3.7.3 重点企业（7）在中国市场游戏周边收入（万元）及毛利率（2021-2026）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重点企业（8）公司信息、总部、游戏周边市场地位以及主要的竞争对手</w:t>
      </w:r>
      <w:r>
        <w:rPr>
          <w:rFonts w:hint="eastAsia"/>
        </w:rPr>
        <w:br/>
      </w:r>
      <w:r>
        <w:rPr>
          <w:rFonts w:hint="eastAsia"/>
        </w:rPr>
        <w:t>　　　　3.8.2 重点企业（8） 游戏周边产品及服务介绍</w:t>
      </w:r>
      <w:r>
        <w:rPr>
          <w:rFonts w:hint="eastAsia"/>
        </w:rPr>
        <w:br/>
      </w:r>
      <w:r>
        <w:rPr>
          <w:rFonts w:hint="eastAsia"/>
        </w:rPr>
        <w:t>　　　　3.8.3 重点企业（8）在中国市场游戏周边收入（万元）及毛利率（2021-2026）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重点企业（9）公司信息、总部、游戏周边市场地位以及主要的竞争对手</w:t>
      </w:r>
      <w:r>
        <w:rPr>
          <w:rFonts w:hint="eastAsia"/>
        </w:rPr>
        <w:br/>
      </w:r>
      <w:r>
        <w:rPr>
          <w:rFonts w:hint="eastAsia"/>
        </w:rPr>
        <w:t>　　　　3.9.2 重点企业（9） 游戏周边产品及服务介绍</w:t>
      </w:r>
      <w:r>
        <w:rPr>
          <w:rFonts w:hint="eastAsia"/>
        </w:rPr>
        <w:br/>
      </w:r>
      <w:r>
        <w:rPr>
          <w:rFonts w:hint="eastAsia"/>
        </w:rPr>
        <w:t>　　　　3.9.3 重点企业（9）在中国市场游戏周边收入（万元）及毛利率（2021-2026）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重点企业（10）公司信息、总部、游戏周边市场地位以及主要的竞争对手</w:t>
      </w:r>
      <w:r>
        <w:rPr>
          <w:rFonts w:hint="eastAsia"/>
        </w:rPr>
        <w:br/>
      </w:r>
      <w:r>
        <w:rPr>
          <w:rFonts w:hint="eastAsia"/>
        </w:rPr>
        <w:t>　　　　3.10.2 重点企业（10） 游戏周边产品及服务介绍</w:t>
      </w:r>
      <w:r>
        <w:rPr>
          <w:rFonts w:hint="eastAsia"/>
        </w:rPr>
        <w:br/>
      </w:r>
      <w:r>
        <w:rPr>
          <w:rFonts w:hint="eastAsia"/>
        </w:rPr>
        <w:t>　　　　3.10.3 重点企业（10）在中国市场游戏周边收入（万元）及毛利率（2021-2026）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重点企业（11）公司信息、总部、游戏周边市场地位以及主要的竞争对手</w:t>
      </w:r>
      <w:r>
        <w:rPr>
          <w:rFonts w:hint="eastAsia"/>
        </w:rPr>
        <w:br/>
      </w:r>
      <w:r>
        <w:rPr>
          <w:rFonts w:hint="eastAsia"/>
        </w:rPr>
        <w:t>　　　　3.11.2 重点企业（11） 游戏周边产品及服务介绍</w:t>
      </w:r>
      <w:r>
        <w:rPr>
          <w:rFonts w:hint="eastAsia"/>
        </w:rPr>
        <w:br/>
      </w:r>
      <w:r>
        <w:rPr>
          <w:rFonts w:hint="eastAsia"/>
        </w:rPr>
        <w:t>　　　　3.11.3 重点企业（11）在中国市场游戏周边收入（万元）及毛利率（2021-2026）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重点企业（12）公司信息、总部、游戏周边市场地位以及主要的竞争对手</w:t>
      </w:r>
      <w:r>
        <w:rPr>
          <w:rFonts w:hint="eastAsia"/>
        </w:rPr>
        <w:br/>
      </w:r>
      <w:r>
        <w:rPr>
          <w:rFonts w:hint="eastAsia"/>
        </w:rPr>
        <w:t>　　　　3.12.2 重点企业（12） 游戏周边产品及服务介绍</w:t>
      </w:r>
      <w:r>
        <w:rPr>
          <w:rFonts w:hint="eastAsia"/>
        </w:rPr>
        <w:br/>
      </w:r>
      <w:r>
        <w:rPr>
          <w:rFonts w:hint="eastAsia"/>
        </w:rPr>
        <w:t>　　　　3.12.3 重点企业（12）在中国市场游戏周边收入（万元）及毛利率（2021-2026）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重点企业（13）公司信息、总部、游戏周边市场地位以及主要的竞争对手</w:t>
      </w:r>
      <w:r>
        <w:rPr>
          <w:rFonts w:hint="eastAsia"/>
        </w:rPr>
        <w:br/>
      </w:r>
      <w:r>
        <w:rPr>
          <w:rFonts w:hint="eastAsia"/>
        </w:rPr>
        <w:t>　　　　3.13.2 重点企业（13） 游戏周边产品及服务介绍</w:t>
      </w:r>
      <w:r>
        <w:rPr>
          <w:rFonts w:hint="eastAsia"/>
        </w:rPr>
        <w:br/>
      </w:r>
      <w:r>
        <w:rPr>
          <w:rFonts w:hint="eastAsia"/>
        </w:rPr>
        <w:t>　　　　3.13.3 重点企业（13）在中国市场游戏周边收入（万元）及毛利率（2021-2026）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重点企业（14）公司信息、总部、游戏周边市场地位以及主要的竞争对手</w:t>
      </w:r>
      <w:r>
        <w:rPr>
          <w:rFonts w:hint="eastAsia"/>
        </w:rPr>
        <w:br/>
      </w:r>
      <w:r>
        <w:rPr>
          <w:rFonts w:hint="eastAsia"/>
        </w:rPr>
        <w:t>　　　　3.14.2 重点企业（14） 游戏周边产品及服务介绍</w:t>
      </w:r>
      <w:r>
        <w:rPr>
          <w:rFonts w:hint="eastAsia"/>
        </w:rPr>
        <w:br/>
      </w:r>
      <w:r>
        <w:rPr>
          <w:rFonts w:hint="eastAsia"/>
        </w:rPr>
        <w:t>　　　　3.14.3 重点企业（14）在中国市场游戏周边收入（万元）及毛利率（2021-2026）</w:t>
      </w:r>
      <w:r>
        <w:rPr>
          <w:rFonts w:hint="eastAsia"/>
        </w:rPr>
        <w:br/>
      </w:r>
      <w:r>
        <w:rPr>
          <w:rFonts w:hint="eastAsia"/>
        </w:rPr>
        <w:t>　　　　3.14.4 重点企业（14）公司简介及主要业务</w:t>
      </w:r>
      <w:r>
        <w:rPr>
          <w:rFonts w:hint="eastAsia"/>
        </w:rPr>
        <w:br/>
      </w:r>
      <w:r>
        <w:rPr>
          <w:rFonts w:hint="eastAsia"/>
        </w:rPr>
        <w:br/>
      </w:r>
      <w:r>
        <w:rPr>
          <w:rFonts w:hint="eastAsia"/>
        </w:rPr>
        <w:t>第四章 中国不同产品类型游戏周边规模及预测</w:t>
      </w:r>
      <w:r>
        <w:rPr>
          <w:rFonts w:hint="eastAsia"/>
        </w:rPr>
        <w:br/>
      </w:r>
      <w:r>
        <w:rPr>
          <w:rFonts w:hint="eastAsia"/>
        </w:rPr>
        <w:t>　　4.1 中国不同产品类型游戏周边规模及市场份额（2021-2026）</w:t>
      </w:r>
      <w:r>
        <w:rPr>
          <w:rFonts w:hint="eastAsia"/>
        </w:rPr>
        <w:br/>
      </w:r>
      <w:r>
        <w:rPr>
          <w:rFonts w:hint="eastAsia"/>
        </w:rPr>
        <w:t>　　4.2 中国不同产品类型游戏周边规模预测（2027-2032）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中国不同应用游戏周边规模及市场份额（2021-2026）</w:t>
      </w:r>
      <w:r>
        <w:rPr>
          <w:rFonts w:hint="eastAsia"/>
        </w:rPr>
        <w:br/>
      </w:r>
      <w:r>
        <w:rPr>
          <w:rFonts w:hint="eastAsia"/>
        </w:rPr>
        <w:t>　　5.2 中国不同应用游戏周边规模预测（2027-2032）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游戏周边行业发展机遇及主要驱动因素</w:t>
      </w:r>
      <w:r>
        <w:rPr>
          <w:rFonts w:hint="eastAsia"/>
        </w:rPr>
        <w:br/>
      </w:r>
      <w:r>
        <w:rPr>
          <w:rFonts w:hint="eastAsia"/>
        </w:rPr>
        <w:t>　　6.2 游戏周边行业发展面临的风险</w:t>
      </w:r>
      <w:r>
        <w:rPr>
          <w:rFonts w:hint="eastAsia"/>
        </w:rPr>
        <w:br/>
      </w:r>
      <w:r>
        <w:rPr>
          <w:rFonts w:hint="eastAsia"/>
        </w:rPr>
        <w:t>　　6.3 游戏周边行业政策分析</w:t>
      </w:r>
      <w:r>
        <w:rPr>
          <w:rFonts w:hint="eastAsia"/>
        </w:rPr>
        <w:br/>
      </w:r>
      <w:r>
        <w:rPr>
          <w:rFonts w:hint="eastAsia"/>
        </w:rPr>
        <w:t>　　6.4 游戏周边中国企业SWOT分析</w:t>
      </w:r>
      <w:r>
        <w:rPr>
          <w:rFonts w:hint="eastAsia"/>
        </w:rPr>
        <w:br/>
      </w:r>
      <w:r>
        <w:rPr>
          <w:rFonts w:hint="eastAsia"/>
        </w:rPr>
        <w:br/>
      </w:r>
      <w:r>
        <w:rPr>
          <w:rFonts w:hint="eastAsia"/>
        </w:rPr>
        <w:t>第七章 行业供应链分析</w:t>
      </w:r>
      <w:r>
        <w:rPr>
          <w:rFonts w:hint="eastAsia"/>
        </w:rPr>
        <w:br/>
      </w:r>
      <w:r>
        <w:rPr>
          <w:rFonts w:hint="eastAsia"/>
        </w:rPr>
        <w:t>　　7.1 游戏周边行业产业链简介</w:t>
      </w:r>
      <w:r>
        <w:rPr>
          <w:rFonts w:hint="eastAsia"/>
        </w:rPr>
        <w:br/>
      </w:r>
      <w:r>
        <w:rPr>
          <w:rFonts w:hint="eastAsia"/>
        </w:rPr>
        <w:t>　　　　7.1.1 游戏周边行业供应链分析</w:t>
      </w:r>
      <w:r>
        <w:rPr>
          <w:rFonts w:hint="eastAsia"/>
        </w:rPr>
        <w:br/>
      </w:r>
      <w:r>
        <w:rPr>
          <w:rFonts w:hint="eastAsia"/>
        </w:rPr>
        <w:t>　　　　7.1.2 主要原材料及供应情况</w:t>
      </w:r>
      <w:r>
        <w:rPr>
          <w:rFonts w:hint="eastAsia"/>
        </w:rPr>
        <w:br/>
      </w:r>
      <w:r>
        <w:rPr>
          <w:rFonts w:hint="eastAsia"/>
        </w:rPr>
        <w:t>　　　　7.1.3 游戏周边行业主要下游客户</w:t>
      </w:r>
      <w:r>
        <w:rPr>
          <w:rFonts w:hint="eastAsia"/>
        </w:rPr>
        <w:br/>
      </w:r>
      <w:r>
        <w:rPr>
          <w:rFonts w:hint="eastAsia"/>
        </w:rPr>
        <w:t>　　7.2 游戏周边行业采购模式</w:t>
      </w:r>
      <w:r>
        <w:rPr>
          <w:rFonts w:hint="eastAsia"/>
        </w:rPr>
        <w:br/>
      </w:r>
      <w:r>
        <w:rPr>
          <w:rFonts w:hint="eastAsia"/>
        </w:rPr>
        <w:t>　　7.3 游戏周边行业开发/生产模式</w:t>
      </w:r>
      <w:r>
        <w:rPr>
          <w:rFonts w:hint="eastAsia"/>
        </w:rPr>
        <w:br/>
      </w:r>
      <w:r>
        <w:rPr>
          <w:rFonts w:hint="eastAsia"/>
        </w:rPr>
        <w:t>　　7.4 游戏周边行业销售模式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中国市场不同产品类型游戏周边规模（万元）及增长率对比（2021 VS 2025 VS 2032）</w:t>
      </w:r>
      <w:r>
        <w:rPr>
          <w:rFonts w:hint="eastAsia"/>
        </w:rPr>
        <w:br/>
      </w:r>
      <w:r>
        <w:rPr>
          <w:rFonts w:hint="eastAsia"/>
        </w:rPr>
        <w:t>　　表 2： 玩偶主要企业列表</w:t>
      </w:r>
      <w:r>
        <w:rPr>
          <w:rFonts w:hint="eastAsia"/>
        </w:rPr>
        <w:br/>
      </w:r>
      <w:r>
        <w:rPr>
          <w:rFonts w:hint="eastAsia"/>
        </w:rPr>
        <w:t>　　表 3： 服装配件主要企业列表</w:t>
      </w:r>
      <w:r>
        <w:rPr>
          <w:rFonts w:hint="eastAsia"/>
        </w:rPr>
        <w:br/>
      </w:r>
      <w:r>
        <w:rPr>
          <w:rFonts w:hint="eastAsia"/>
        </w:rPr>
        <w:t>　　表 4： PC游戏外设主要企业列表</w:t>
      </w:r>
      <w:r>
        <w:rPr>
          <w:rFonts w:hint="eastAsia"/>
        </w:rPr>
        <w:br/>
      </w:r>
      <w:r>
        <w:rPr>
          <w:rFonts w:hint="eastAsia"/>
        </w:rPr>
        <w:t>　　表 5： 书籍和海报主要企业列表</w:t>
      </w:r>
      <w:r>
        <w:rPr>
          <w:rFonts w:hint="eastAsia"/>
        </w:rPr>
        <w:br/>
      </w:r>
      <w:r>
        <w:rPr>
          <w:rFonts w:hint="eastAsia"/>
        </w:rPr>
        <w:t>　　表 6： 其他主要企业列表</w:t>
      </w:r>
      <w:r>
        <w:rPr>
          <w:rFonts w:hint="eastAsia"/>
        </w:rPr>
        <w:br/>
      </w:r>
      <w:r>
        <w:rPr>
          <w:rFonts w:hint="eastAsia"/>
        </w:rPr>
        <w:t>　　表 7： 中国市场不同实用价值游戏周边规模（万元）及增长率对比（2021 VS 2025 VS 2032）</w:t>
      </w:r>
      <w:r>
        <w:rPr>
          <w:rFonts w:hint="eastAsia"/>
        </w:rPr>
        <w:br/>
      </w:r>
      <w:r>
        <w:rPr>
          <w:rFonts w:hint="eastAsia"/>
        </w:rPr>
        <w:t>　　表 8： 硬周边主要企业列表</w:t>
      </w:r>
      <w:r>
        <w:rPr>
          <w:rFonts w:hint="eastAsia"/>
        </w:rPr>
        <w:br/>
      </w:r>
      <w:r>
        <w:rPr>
          <w:rFonts w:hint="eastAsia"/>
        </w:rPr>
        <w:t>　　表 9： 软周边主要企业列表</w:t>
      </w:r>
      <w:r>
        <w:rPr>
          <w:rFonts w:hint="eastAsia"/>
        </w:rPr>
        <w:br/>
      </w:r>
      <w:r>
        <w:rPr>
          <w:rFonts w:hint="eastAsia"/>
        </w:rPr>
        <w:t>　　表 10： 中国市场不同销售渠道游戏周边规模（万元）及增长率对比（2021 VS 2025 VS 2032）</w:t>
      </w:r>
      <w:r>
        <w:rPr>
          <w:rFonts w:hint="eastAsia"/>
        </w:rPr>
        <w:br/>
      </w:r>
      <w:r>
        <w:rPr>
          <w:rFonts w:hint="eastAsia"/>
        </w:rPr>
        <w:t>　　表 11： 线上渠道主要企业列表</w:t>
      </w:r>
      <w:r>
        <w:rPr>
          <w:rFonts w:hint="eastAsia"/>
        </w:rPr>
        <w:br/>
      </w:r>
      <w:r>
        <w:rPr>
          <w:rFonts w:hint="eastAsia"/>
        </w:rPr>
        <w:t>　　表 12： 线下渠道主要企业列表</w:t>
      </w:r>
      <w:r>
        <w:rPr>
          <w:rFonts w:hint="eastAsia"/>
        </w:rPr>
        <w:br/>
      </w:r>
      <w:r>
        <w:rPr>
          <w:rFonts w:hint="eastAsia"/>
        </w:rPr>
        <w:t>　　表 13： 中国市场不同应用游戏周边规模（万元）及增长率对比（2021 VS 2025 VS 2032）</w:t>
      </w:r>
      <w:r>
        <w:rPr>
          <w:rFonts w:hint="eastAsia"/>
        </w:rPr>
        <w:br/>
      </w:r>
      <w:r>
        <w:rPr>
          <w:rFonts w:hint="eastAsia"/>
        </w:rPr>
        <w:t>　　表 14： 中国市场主要企业游戏周边规模（万元）&amp;（2021-2026）</w:t>
      </w:r>
      <w:r>
        <w:rPr>
          <w:rFonts w:hint="eastAsia"/>
        </w:rPr>
        <w:br/>
      </w:r>
      <w:r>
        <w:rPr>
          <w:rFonts w:hint="eastAsia"/>
        </w:rPr>
        <w:t>　　表 15： 中国市场主要企业游戏周边规模份额对比（2021-2026）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中国市场主要企业进入游戏周边市场日期</w:t>
      </w:r>
      <w:r>
        <w:rPr>
          <w:rFonts w:hint="eastAsia"/>
        </w:rPr>
        <w:br/>
      </w:r>
      <w:r>
        <w:rPr>
          <w:rFonts w:hint="eastAsia"/>
        </w:rPr>
        <w:t>　　表 18： 中国市场主要厂商游戏周边产品类型及应用</w:t>
      </w:r>
      <w:r>
        <w:rPr>
          <w:rFonts w:hint="eastAsia"/>
        </w:rPr>
        <w:br/>
      </w:r>
      <w:r>
        <w:rPr>
          <w:rFonts w:hint="eastAsia"/>
        </w:rPr>
        <w:t>　　表 19： 2025年中国市场游戏周边主要厂商市场地位（第一梯队、第二梯队和第三梯队）</w:t>
      </w:r>
      <w:r>
        <w:rPr>
          <w:rFonts w:hint="eastAsia"/>
        </w:rPr>
        <w:br/>
      </w:r>
      <w:r>
        <w:rPr>
          <w:rFonts w:hint="eastAsia"/>
        </w:rPr>
        <w:t>　　表 20： 中国市场游戏周边市场投资、并购等现状分析</w:t>
      </w:r>
      <w:r>
        <w:rPr>
          <w:rFonts w:hint="eastAsia"/>
        </w:rPr>
        <w:br/>
      </w:r>
      <w:r>
        <w:rPr>
          <w:rFonts w:hint="eastAsia"/>
        </w:rPr>
        <w:t>　　表 21： 重点企业（1）公司信息、总部、游戏周边市场地位以及主要的竞争对手</w:t>
      </w:r>
      <w:r>
        <w:rPr>
          <w:rFonts w:hint="eastAsia"/>
        </w:rPr>
        <w:br/>
      </w:r>
      <w:r>
        <w:rPr>
          <w:rFonts w:hint="eastAsia"/>
        </w:rPr>
        <w:t>　　表 22： 重点企业（1） 游戏周边产品及服务介绍</w:t>
      </w:r>
      <w:r>
        <w:rPr>
          <w:rFonts w:hint="eastAsia"/>
        </w:rPr>
        <w:br/>
      </w:r>
      <w:r>
        <w:rPr>
          <w:rFonts w:hint="eastAsia"/>
        </w:rPr>
        <w:t>　　表 23： 重点企业（1）在中国市场游戏周边收入（万元）及毛利率（2021-2026）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重点企业（2）公司信息、总部、游戏周边市场地位以及主要的竞争对手</w:t>
      </w:r>
      <w:r>
        <w:rPr>
          <w:rFonts w:hint="eastAsia"/>
        </w:rPr>
        <w:br/>
      </w:r>
      <w:r>
        <w:rPr>
          <w:rFonts w:hint="eastAsia"/>
        </w:rPr>
        <w:t>　　表 26： 重点企业（2） 游戏周边产品及服务介绍</w:t>
      </w:r>
      <w:r>
        <w:rPr>
          <w:rFonts w:hint="eastAsia"/>
        </w:rPr>
        <w:br/>
      </w:r>
      <w:r>
        <w:rPr>
          <w:rFonts w:hint="eastAsia"/>
        </w:rPr>
        <w:t>　　表 27： 重点企业（2）在中国市场游戏周边收入（万元）及毛利率（2021-2026）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重点企业（3）公司信息、总部、游戏周边市场地位以及主要的竞争对手</w:t>
      </w:r>
      <w:r>
        <w:rPr>
          <w:rFonts w:hint="eastAsia"/>
        </w:rPr>
        <w:br/>
      </w:r>
      <w:r>
        <w:rPr>
          <w:rFonts w:hint="eastAsia"/>
        </w:rPr>
        <w:t>　　表 30： 重点企业（3） 游戏周边产品及服务介绍</w:t>
      </w:r>
      <w:r>
        <w:rPr>
          <w:rFonts w:hint="eastAsia"/>
        </w:rPr>
        <w:br/>
      </w:r>
      <w:r>
        <w:rPr>
          <w:rFonts w:hint="eastAsia"/>
        </w:rPr>
        <w:t>　　表 31： 重点企业（3）在中国市场游戏周边收入（万元）及毛利率（2021-2026）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重点企业（4）公司信息、总部、游戏周边市场地位以及主要的竞争对手</w:t>
      </w:r>
      <w:r>
        <w:rPr>
          <w:rFonts w:hint="eastAsia"/>
        </w:rPr>
        <w:br/>
      </w:r>
      <w:r>
        <w:rPr>
          <w:rFonts w:hint="eastAsia"/>
        </w:rPr>
        <w:t>　　表 34： 重点企业（4） 游戏周边产品及服务介绍</w:t>
      </w:r>
      <w:r>
        <w:rPr>
          <w:rFonts w:hint="eastAsia"/>
        </w:rPr>
        <w:br/>
      </w:r>
      <w:r>
        <w:rPr>
          <w:rFonts w:hint="eastAsia"/>
        </w:rPr>
        <w:t>　　表 35： 重点企业（4）在中国市场游戏周边收入（万元）及毛利率（2021-2026）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重点企业（5）公司信息、总部、游戏周边市场地位以及主要的竞争对手</w:t>
      </w:r>
      <w:r>
        <w:rPr>
          <w:rFonts w:hint="eastAsia"/>
        </w:rPr>
        <w:br/>
      </w:r>
      <w:r>
        <w:rPr>
          <w:rFonts w:hint="eastAsia"/>
        </w:rPr>
        <w:t>　　表 38： 重点企业（5） 游戏周边产品及服务介绍</w:t>
      </w:r>
      <w:r>
        <w:rPr>
          <w:rFonts w:hint="eastAsia"/>
        </w:rPr>
        <w:br/>
      </w:r>
      <w:r>
        <w:rPr>
          <w:rFonts w:hint="eastAsia"/>
        </w:rPr>
        <w:t>　　表 39： 重点企业（5）在中国市场游戏周边收入（万元）及毛利率（2021-2026）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重点企业（6）公司信息、总部、游戏周边市场地位以及主要的竞争对手</w:t>
      </w:r>
      <w:r>
        <w:rPr>
          <w:rFonts w:hint="eastAsia"/>
        </w:rPr>
        <w:br/>
      </w:r>
      <w:r>
        <w:rPr>
          <w:rFonts w:hint="eastAsia"/>
        </w:rPr>
        <w:t>　　表 42： 重点企业（6） 游戏周边产品及服务介绍</w:t>
      </w:r>
      <w:r>
        <w:rPr>
          <w:rFonts w:hint="eastAsia"/>
        </w:rPr>
        <w:br/>
      </w:r>
      <w:r>
        <w:rPr>
          <w:rFonts w:hint="eastAsia"/>
        </w:rPr>
        <w:t>　　表 43： 重点企业（6）在中国市场游戏周边收入（万元）及毛利率（2021-2026）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重点企业（7）公司信息、总部、游戏周边市场地位以及主要的竞争对手</w:t>
      </w:r>
      <w:r>
        <w:rPr>
          <w:rFonts w:hint="eastAsia"/>
        </w:rPr>
        <w:br/>
      </w:r>
      <w:r>
        <w:rPr>
          <w:rFonts w:hint="eastAsia"/>
        </w:rPr>
        <w:t>　　表 46： 重点企业（7） 游戏周边产品及服务介绍</w:t>
      </w:r>
      <w:r>
        <w:rPr>
          <w:rFonts w:hint="eastAsia"/>
        </w:rPr>
        <w:br/>
      </w:r>
      <w:r>
        <w:rPr>
          <w:rFonts w:hint="eastAsia"/>
        </w:rPr>
        <w:t>　　表 47： 重点企业（7）在中国市场游戏周边收入（万元）及毛利率（2021-2026）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重点企业（8）公司信息、总部、游戏周边市场地位以及主要的竞争对手</w:t>
      </w:r>
      <w:r>
        <w:rPr>
          <w:rFonts w:hint="eastAsia"/>
        </w:rPr>
        <w:br/>
      </w:r>
      <w:r>
        <w:rPr>
          <w:rFonts w:hint="eastAsia"/>
        </w:rPr>
        <w:t>　　表 50： 重点企业（8） 游戏周边产品及服务介绍</w:t>
      </w:r>
      <w:r>
        <w:rPr>
          <w:rFonts w:hint="eastAsia"/>
        </w:rPr>
        <w:br/>
      </w:r>
      <w:r>
        <w:rPr>
          <w:rFonts w:hint="eastAsia"/>
        </w:rPr>
        <w:t>　　表 51： 重点企业（8）在中国市场游戏周边收入（万元）及毛利率（2021-2026）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重点企业（9）公司信息、总部、游戏周边市场地位以及主要的竞争对手</w:t>
      </w:r>
      <w:r>
        <w:rPr>
          <w:rFonts w:hint="eastAsia"/>
        </w:rPr>
        <w:br/>
      </w:r>
      <w:r>
        <w:rPr>
          <w:rFonts w:hint="eastAsia"/>
        </w:rPr>
        <w:t>　　表 54： 重点企业（9） 游戏周边产品及服务介绍</w:t>
      </w:r>
      <w:r>
        <w:rPr>
          <w:rFonts w:hint="eastAsia"/>
        </w:rPr>
        <w:br/>
      </w:r>
      <w:r>
        <w:rPr>
          <w:rFonts w:hint="eastAsia"/>
        </w:rPr>
        <w:t>　　表 55： 重点企业（9）在中国市场游戏周边收入（万元）及毛利率（2021-2026）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重点企业（10）公司信息、总部、游戏周边市场地位以及主要的竞争对手</w:t>
      </w:r>
      <w:r>
        <w:rPr>
          <w:rFonts w:hint="eastAsia"/>
        </w:rPr>
        <w:br/>
      </w:r>
      <w:r>
        <w:rPr>
          <w:rFonts w:hint="eastAsia"/>
        </w:rPr>
        <w:t>　　表 58： 重点企业（10） 游戏周边产品及服务介绍</w:t>
      </w:r>
      <w:r>
        <w:rPr>
          <w:rFonts w:hint="eastAsia"/>
        </w:rPr>
        <w:br/>
      </w:r>
      <w:r>
        <w:rPr>
          <w:rFonts w:hint="eastAsia"/>
        </w:rPr>
        <w:t>　　表 59： 重点企业（10）在中国市场游戏周边收入（万元）及毛利率（2021-2026）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重点企业（11）公司信息、总部、游戏周边市场地位以及主要的竞争对手</w:t>
      </w:r>
      <w:r>
        <w:rPr>
          <w:rFonts w:hint="eastAsia"/>
        </w:rPr>
        <w:br/>
      </w:r>
      <w:r>
        <w:rPr>
          <w:rFonts w:hint="eastAsia"/>
        </w:rPr>
        <w:t>　　表 62： 重点企业（11） 游戏周边产品及服务介绍</w:t>
      </w:r>
      <w:r>
        <w:rPr>
          <w:rFonts w:hint="eastAsia"/>
        </w:rPr>
        <w:br/>
      </w:r>
      <w:r>
        <w:rPr>
          <w:rFonts w:hint="eastAsia"/>
        </w:rPr>
        <w:t>　　表 63： 重点企业（11）在中国市场游戏周边收入（万元）及毛利率（2021-2026）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重点企业（12）公司信息、总部、游戏周边市场地位以及主要的竞争对手</w:t>
      </w:r>
      <w:r>
        <w:rPr>
          <w:rFonts w:hint="eastAsia"/>
        </w:rPr>
        <w:br/>
      </w:r>
      <w:r>
        <w:rPr>
          <w:rFonts w:hint="eastAsia"/>
        </w:rPr>
        <w:t>　　表 66： 重点企业（12） 游戏周边产品及服务介绍</w:t>
      </w:r>
      <w:r>
        <w:rPr>
          <w:rFonts w:hint="eastAsia"/>
        </w:rPr>
        <w:br/>
      </w:r>
      <w:r>
        <w:rPr>
          <w:rFonts w:hint="eastAsia"/>
        </w:rPr>
        <w:t>　　表 67： 重点企业（12）在中国市场游戏周边收入（万元）及毛利率（2021-2026）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重点企业（13）公司信息、总部、游戏周边市场地位以及主要的竞争对手</w:t>
      </w:r>
      <w:r>
        <w:rPr>
          <w:rFonts w:hint="eastAsia"/>
        </w:rPr>
        <w:br/>
      </w:r>
      <w:r>
        <w:rPr>
          <w:rFonts w:hint="eastAsia"/>
        </w:rPr>
        <w:t>　　表 70： 重点企业（13） 游戏周边产品及服务介绍</w:t>
      </w:r>
      <w:r>
        <w:rPr>
          <w:rFonts w:hint="eastAsia"/>
        </w:rPr>
        <w:br/>
      </w:r>
      <w:r>
        <w:rPr>
          <w:rFonts w:hint="eastAsia"/>
        </w:rPr>
        <w:t>　　表 71： 重点企业（13）在中国市场游戏周边收入（万元）及毛利率（2021-2026）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重点企业（14）公司信息、总部、游戏周边市场地位以及主要的竞争对手</w:t>
      </w:r>
      <w:r>
        <w:rPr>
          <w:rFonts w:hint="eastAsia"/>
        </w:rPr>
        <w:br/>
      </w:r>
      <w:r>
        <w:rPr>
          <w:rFonts w:hint="eastAsia"/>
        </w:rPr>
        <w:t>　　表 74： 重点企业（14） 游戏周边产品及服务介绍</w:t>
      </w:r>
      <w:r>
        <w:rPr>
          <w:rFonts w:hint="eastAsia"/>
        </w:rPr>
        <w:br/>
      </w:r>
      <w:r>
        <w:rPr>
          <w:rFonts w:hint="eastAsia"/>
        </w:rPr>
        <w:t>　　表 75： 重点企业（14）在中国市场游戏周边收入（万元）及毛利率（2021-2026）</w:t>
      </w:r>
      <w:r>
        <w:rPr>
          <w:rFonts w:hint="eastAsia"/>
        </w:rPr>
        <w:br/>
      </w:r>
      <w:r>
        <w:rPr>
          <w:rFonts w:hint="eastAsia"/>
        </w:rPr>
        <w:t>　　表 76： 重点企业（14）公司简介及主要业务</w:t>
      </w:r>
      <w:r>
        <w:rPr>
          <w:rFonts w:hint="eastAsia"/>
        </w:rPr>
        <w:br/>
      </w:r>
      <w:r>
        <w:rPr>
          <w:rFonts w:hint="eastAsia"/>
        </w:rPr>
        <w:t>　　表 77： 中国不同产品类型游戏周边规模列表（万元）&amp;（2021-2026）</w:t>
      </w:r>
      <w:r>
        <w:rPr>
          <w:rFonts w:hint="eastAsia"/>
        </w:rPr>
        <w:br/>
      </w:r>
      <w:r>
        <w:rPr>
          <w:rFonts w:hint="eastAsia"/>
        </w:rPr>
        <w:t>　　表 78： 中国不同产品类型游戏周边规模市场份额列表（2021-2026）</w:t>
      </w:r>
      <w:r>
        <w:rPr>
          <w:rFonts w:hint="eastAsia"/>
        </w:rPr>
        <w:br/>
      </w:r>
      <w:r>
        <w:rPr>
          <w:rFonts w:hint="eastAsia"/>
        </w:rPr>
        <w:t>　　表 79： 中国不同产品类型游戏周边规模（万元）预测（2027-2032）</w:t>
      </w:r>
      <w:r>
        <w:rPr>
          <w:rFonts w:hint="eastAsia"/>
        </w:rPr>
        <w:br/>
      </w:r>
      <w:r>
        <w:rPr>
          <w:rFonts w:hint="eastAsia"/>
        </w:rPr>
        <w:t>　　表 80： 中国不同产品类型游戏周边规模市场份额预测（2027-2032）</w:t>
      </w:r>
      <w:r>
        <w:rPr>
          <w:rFonts w:hint="eastAsia"/>
        </w:rPr>
        <w:br/>
      </w:r>
      <w:r>
        <w:rPr>
          <w:rFonts w:hint="eastAsia"/>
        </w:rPr>
        <w:t>　　表 81： 中国不同应用游戏周边规模列表（万元）&amp;（2021-2026）</w:t>
      </w:r>
      <w:r>
        <w:rPr>
          <w:rFonts w:hint="eastAsia"/>
        </w:rPr>
        <w:br/>
      </w:r>
      <w:r>
        <w:rPr>
          <w:rFonts w:hint="eastAsia"/>
        </w:rPr>
        <w:t>　　表 82： 中国不同应用游戏周边规模市场份额列表（2021-2026）</w:t>
      </w:r>
      <w:r>
        <w:rPr>
          <w:rFonts w:hint="eastAsia"/>
        </w:rPr>
        <w:br/>
      </w:r>
      <w:r>
        <w:rPr>
          <w:rFonts w:hint="eastAsia"/>
        </w:rPr>
        <w:t>　　表 83： 中国不同应用游戏周边规模（万元）预测（2027-2032）</w:t>
      </w:r>
      <w:r>
        <w:rPr>
          <w:rFonts w:hint="eastAsia"/>
        </w:rPr>
        <w:br/>
      </w:r>
      <w:r>
        <w:rPr>
          <w:rFonts w:hint="eastAsia"/>
        </w:rPr>
        <w:t>　　表 84： 中国不同应用游戏周边规模市场份额预测（2027-2032）</w:t>
      </w:r>
      <w:r>
        <w:rPr>
          <w:rFonts w:hint="eastAsia"/>
        </w:rPr>
        <w:br/>
      </w:r>
      <w:r>
        <w:rPr>
          <w:rFonts w:hint="eastAsia"/>
        </w:rPr>
        <w:t>　　表 85： 游戏周边行业发展机遇及主要驱动因素</w:t>
      </w:r>
      <w:r>
        <w:rPr>
          <w:rFonts w:hint="eastAsia"/>
        </w:rPr>
        <w:br/>
      </w:r>
      <w:r>
        <w:rPr>
          <w:rFonts w:hint="eastAsia"/>
        </w:rPr>
        <w:t>　　表 86： 游戏周边行业发展面临的风险</w:t>
      </w:r>
      <w:r>
        <w:rPr>
          <w:rFonts w:hint="eastAsia"/>
        </w:rPr>
        <w:br/>
      </w:r>
      <w:r>
        <w:rPr>
          <w:rFonts w:hint="eastAsia"/>
        </w:rPr>
        <w:t>　　表 87： 游戏周边行业政策分析</w:t>
      </w:r>
      <w:r>
        <w:rPr>
          <w:rFonts w:hint="eastAsia"/>
        </w:rPr>
        <w:br/>
      </w:r>
      <w:r>
        <w:rPr>
          <w:rFonts w:hint="eastAsia"/>
        </w:rPr>
        <w:t>　　表 88： 游戏周边行业供应链分析</w:t>
      </w:r>
      <w:r>
        <w:rPr>
          <w:rFonts w:hint="eastAsia"/>
        </w:rPr>
        <w:br/>
      </w:r>
      <w:r>
        <w:rPr>
          <w:rFonts w:hint="eastAsia"/>
        </w:rPr>
        <w:t>　　表 89： 游戏周边上游原材料和主要供应商情况</w:t>
      </w:r>
      <w:r>
        <w:rPr>
          <w:rFonts w:hint="eastAsia"/>
        </w:rPr>
        <w:br/>
      </w:r>
      <w:r>
        <w:rPr>
          <w:rFonts w:hint="eastAsia"/>
        </w:rPr>
        <w:t>　　表 90： 游戏周边行业主要下游客户</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游戏周边产品图片</w:t>
      </w:r>
      <w:r>
        <w:rPr>
          <w:rFonts w:hint="eastAsia"/>
        </w:rPr>
        <w:br/>
      </w:r>
      <w:r>
        <w:rPr>
          <w:rFonts w:hint="eastAsia"/>
        </w:rPr>
        <w:t>　　图 2： 中国不同产品类型游戏周边市场份额2025 &amp; 2032</w:t>
      </w:r>
      <w:r>
        <w:rPr>
          <w:rFonts w:hint="eastAsia"/>
        </w:rPr>
        <w:br/>
      </w:r>
      <w:r>
        <w:rPr>
          <w:rFonts w:hint="eastAsia"/>
        </w:rPr>
        <w:t>　　图 3： 玩偶产品图片</w:t>
      </w:r>
      <w:r>
        <w:rPr>
          <w:rFonts w:hint="eastAsia"/>
        </w:rPr>
        <w:br/>
      </w:r>
      <w:r>
        <w:rPr>
          <w:rFonts w:hint="eastAsia"/>
        </w:rPr>
        <w:t>　　图 4： 中国玩偶规模（万元）及增长率（2021-2032）</w:t>
      </w:r>
      <w:r>
        <w:rPr>
          <w:rFonts w:hint="eastAsia"/>
        </w:rPr>
        <w:br/>
      </w:r>
      <w:r>
        <w:rPr>
          <w:rFonts w:hint="eastAsia"/>
        </w:rPr>
        <w:t>　　图 5： 服装配件产品图片</w:t>
      </w:r>
      <w:r>
        <w:rPr>
          <w:rFonts w:hint="eastAsia"/>
        </w:rPr>
        <w:br/>
      </w:r>
      <w:r>
        <w:rPr>
          <w:rFonts w:hint="eastAsia"/>
        </w:rPr>
        <w:t>　　图 6： 中国服装配件规模（万元）及增长率（2021-2032）</w:t>
      </w:r>
      <w:r>
        <w:rPr>
          <w:rFonts w:hint="eastAsia"/>
        </w:rPr>
        <w:br/>
      </w:r>
      <w:r>
        <w:rPr>
          <w:rFonts w:hint="eastAsia"/>
        </w:rPr>
        <w:t>　　图 7： PC游戏外设产品图片</w:t>
      </w:r>
      <w:r>
        <w:rPr>
          <w:rFonts w:hint="eastAsia"/>
        </w:rPr>
        <w:br/>
      </w:r>
      <w:r>
        <w:rPr>
          <w:rFonts w:hint="eastAsia"/>
        </w:rPr>
        <w:t>　　图 8： 中国PC游戏外设规模（万元）及增长率（2021-2032）</w:t>
      </w:r>
      <w:r>
        <w:rPr>
          <w:rFonts w:hint="eastAsia"/>
        </w:rPr>
        <w:br/>
      </w:r>
      <w:r>
        <w:rPr>
          <w:rFonts w:hint="eastAsia"/>
        </w:rPr>
        <w:t>　　图 9： 书籍和海报产品图片</w:t>
      </w:r>
      <w:r>
        <w:rPr>
          <w:rFonts w:hint="eastAsia"/>
        </w:rPr>
        <w:br/>
      </w:r>
      <w:r>
        <w:rPr>
          <w:rFonts w:hint="eastAsia"/>
        </w:rPr>
        <w:t>　　图 10： 中国书籍和海报规模（万元）及增长率（2021-2032）</w:t>
      </w:r>
      <w:r>
        <w:rPr>
          <w:rFonts w:hint="eastAsia"/>
        </w:rPr>
        <w:br/>
      </w:r>
      <w:r>
        <w:rPr>
          <w:rFonts w:hint="eastAsia"/>
        </w:rPr>
        <w:t>　　图 11： 其他产品图片</w:t>
      </w:r>
      <w:r>
        <w:rPr>
          <w:rFonts w:hint="eastAsia"/>
        </w:rPr>
        <w:br/>
      </w:r>
      <w:r>
        <w:rPr>
          <w:rFonts w:hint="eastAsia"/>
        </w:rPr>
        <w:t>　　图 12： 中国其他规模（万元）及增长率（2021-2032）</w:t>
      </w:r>
      <w:r>
        <w:rPr>
          <w:rFonts w:hint="eastAsia"/>
        </w:rPr>
        <w:br/>
      </w:r>
      <w:r>
        <w:rPr>
          <w:rFonts w:hint="eastAsia"/>
        </w:rPr>
        <w:t>　　图 13： 中国不同实用价值游戏周边市场份额2025 &amp; 2032</w:t>
      </w:r>
      <w:r>
        <w:rPr>
          <w:rFonts w:hint="eastAsia"/>
        </w:rPr>
        <w:br/>
      </w:r>
      <w:r>
        <w:rPr>
          <w:rFonts w:hint="eastAsia"/>
        </w:rPr>
        <w:t>　　图 14： 硬周边产品图片</w:t>
      </w:r>
      <w:r>
        <w:rPr>
          <w:rFonts w:hint="eastAsia"/>
        </w:rPr>
        <w:br/>
      </w:r>
      <w:r>
        <w:rPr>
          <w:rFonts w:hint="eastAsia"/>
        </w:rPr>
        <w:t>　　图 15： 中国硬周边规模（万元）及增长率（2021-2032）</w:t>
      </w:r>
      <w:r>
        <w:rPr>
          <w:rFonts w:hint="eastAsia"/>
        </w:rPr>
        <w:br/>
      </w:r>
      <w:r>
        <w:rPr>
          <w:rFonts w:hint="eastAsia"/>
        </w:rPr>
        <w:t>　　图 16： 软周边产品图片</w:t>
      </w:r>
      <w:r>
        <w:rPr>
          <w:rFonts w:hint="eastAsia"/>
        </w:rPr>
        <w:br/>
      </w:r>
      <w:r>
        <w:rPr>
          <w:rFonts w:hint="eastAsia"/>
        </w:rPr>
        <w:t>　　图 17： 中国软周边规模（万元）及增长率（2021-2032）</w:t>
      </w:r>
      <w:r>
        <w:rPr>
          <w:rFonts w:hint="eastAsia"/>
        </w:rPr>
        <w:br/>
      </w:r>
      <w:r>
        <w:rPr>
          <w:rFonts w:hint="eastAsia"/>
        </w:rPr>
        <w:t>　　图 18： 中国不同销售渠道游戏周边市场份额2025 &amp; 2032</w:t>
      </w:r>
      <w:r>
        <w:rPr>
          <w:rFonts w:hint="eastAsia"/>
        </w:rPr>
        <w:br/>
      </w:r>
      <w:r>
        <w:rPr>
          <w:rFonts w:hint="eastAsia"/>
        </w:rPr>
        <w:t>　　图 19： 线上渠道产品图片</w:t>
      </w:r>
      <w:r>
        <w:rPr>
          <w:rFonts w:hint="eastAsia"/>
        </w:rPr>
        <w:br/>
      </w:r>
      <w:r>
        <w:rPr>
          <w:rFonts w:hint="eastAsia"/>
        </w:rPr>
        <w:t>　　图 20： 中国线上渠道规模（万元）及增长率（2021-2032）</w:t>
      </w:r>
      <w:r>
        <w:rPr>
          <w:rFonts w:hint="eastAsia"/>
        </w:rPr>
        <w:br/>
      </w:r>
      <w:r>
        <w:rPr>
          <w:rFonts w:hint="eastAsia"/>
        </w:rPr>
        <w:t>　　图 21： 线下渠道产品图片</w:t>
      </w:r>
      <w:r>
        <w:rPr>
          <w:rFonts w:hint="eastAsia"/>
        </w:rPr>
        <w:br/>
      </w:r>
      <w:r>
        <w:rPr>
          <w:rFonts w:hint="eastAsia"/>
        </w:rPr>
        <w:t>　　图 22： 中国线下渠道规模（万元）及增长率（2021-2032）</w:t>
      </w:r>
      <w:r>
        <w:rPr>
          <w:rFonts w:hint="eastAsia"/>
        </w:rPr>
        <w:br/>
      </w:r>
      <w:r>
        <w:rPr>
          <w:rFonts w:hint="eastAsia"/>
        </w:rPr>
        <w:t>　　图 23： 中国不同应用游戏周边市场份额2025 VS 2032</w:t>
      </w:r>
      <w:r>
        <w:rPr>
          <w:rFonts w:hint="eastAsia"/>
        </w:rPr>
        <w:br/>
      </w:r>
      <w:r>
        <w:rPr>
          <w:rFonts w:hint="eastAsia"/>
        </w:rPr>
        <w:t>　　图 24： 在线</w:t>
      </w:r>
      <w:r>
        <w:rPr>
          <w:rFonts w:hint="eastAsia"/>
        </w:rPr>
        <w:br/>
      </w:r>
      <w:r>
        <w:rPr>
          <w:rFonts w:hint="eastAsia"/>
        </w:rPr>
        <w:t>　　图 25： 零售</w:t>
      </w:r>
      <w:r>
        <w:rPr>
          <w:rFonts w:hint="eastAsia"/>
        </w:rPr>
        <w:br/>
      </w:r>
      <w:r>
        <w:rPr>
          <w:rFonts w:hint="eastAsia"/>
        </w:rPr>
        <w:t>　　图 26： 专卖店</w:t>
      </w:r>
      <w:r>
        <w:rPr>
          <w:rFonts w:hint="eastAsia"/>
        </w:rPr>
        <w:br/>
      </w:r>
      <w:r>
        <w:rPr>
          <w:rFonts w:hint="eastAsia"/>
        </w:rPr>
        <w:t>　　图 27： 中国游戏周边市场规模增速预测：（2021-2032）&amp;（万元）</w:t>
      </w:r>
      <w:r>
        <w:rPr>
          <w:rFonts w:hint="eastAsia"/>
        </w:rPr>
        <w:br/>
      </w:r>
      <w:r>
        <w:rPr>
          <w:rFonts w:hint="eastAsia"/>
        </w:rPr>
        <w:t>　　图 28： 中国市场游戏周边市场规模， 2021 VS 2025 VS 2032（万元）</w:t>
      </w:r>
      <w:r>
        <w:rPr>
          <w:rFonts w:hint="eastAsia"/>
        </w:rPr>
        <w:br/>
      </w:r>
      <w:r>
        <w:rPr>
          <w:rFonts w:hint="eastAsia"/>
        </w:rPr>
        <w:t>　　图 29： 2025年中国市场前五大厂商游戏周边市场份额</w:t>
      </w:r>
      <w:r>
        <w:rPr>
          <w:rFonts w:hint="eastAsia"/>
        </w:rPr>
        <w:br/>
      </w:r>
      <w:r>
        <w:rPr>
          <w:rFonts w:hint="eastAsia"/>
        </w:rPr>
        <w:t>　　图 30： 2025年中国市场游戏周边第一梯队、第二梯队和第三梯队厂商及市场份额</w:t>
      </w:r>
      <w:r>
        <w:rPr>
          <w:rFonts w:hint="eastAsia"/>
        </w:rPr>
        <w:br/>
      </w:r>
      <w:r>
        <w:rPr>
          <w:rFonts w:hint="eastAsia"/>
        </w:rPr>
        <w:t>　　图 31： 中国不同产品类型游戏周边市场份额2021 &amp; 2025</w:t>
      </w:r>
      <w:r>
        <w:rPr>
          <w:rFonts w:hint="eastAsia"/>
        </w:rPr>
        <w:br/>
      </w:r>
      <w:r>
        <w:rPr>
          <w:rFonts w:hint="eastAsia"/>
        </w:rPr>
        <w:t>　　图 32： 游戏周边中国企业SWOT分析</w:t>
      </w:r>
      <w:r>
        <w:rPr>
          <w:rFonts w:hint="eastAsia"/>
        </w:rPr>
        <w:br/>
      </w:r>
      <w:r>
        <w:rPr>
          <w:rFonts w:hint="eastAsia"/>
        </w:rPr>
        <w:t>　　图 33： 游戏周边产业链</w:t>
      </w:r>
      <w:r>
        <w:rPr>
          <w:rFonts w:hint="eastAsia"/>
        </w:rPr>
        <w:br/>
      </w:r>
      <w:r>
        <w:rPr>
          <w:rFonts w:hint="eastAsia"/>
        </w:rPr>
        <w:t>　　图 34： 游戏周边行业采购模式</w:t>
      </w:r>
      <w:r>
        <w:rPr>
          <w:rFonts w:hint="eastAsia"/>
        </w:rPr>
        <w:br/>
      </w:r>
      <w:r>
        <w:rPr>
          <w:rFonts w:hint="eastAsia"/>
        </w:rPr>
        <w:t>　　图 35： 游戏周边行业开发/生产模式分析</w:t>
      </w:r>
      <w:r>
        <w:rPr>
          <w:rFonts w:hint="eastAsia"/>
        </w:rPr>
        <w:br/>
      </w:r>
      <w:r>
        <w:rPr>
          <w:rFonts w:hint="eastAsia"/>
        </w:rPr>
        <w:t>　　图 36： 游戏周边行业销售模式分析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2949c35c8a4645" w:history="1">
        <w:r>
          <w:rPr>
            <w:rStyle w:val="Hyperlink"/>
          </w:rPr>
          <w:t>2026-2032年中国游戏周边行业发展调研及市场前景报告</w:t>
        </w:r>
      </w:hyperlink>
      <w:r>
        <w:rPr>
          <w:color w:val="C00000"/>
        </w:rPr>
        <w:t>》，报告编号：</w:t>
      </w:r>
      <w:r>
        <w:rPr>
          <w:rFonts w:hint="eastAsia"/>
          <w:color w:val="C00000"/>
        </w:rPr>
        <w:t>5918357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2949c35c8a4645" w:history="1">
        <w:r>
          <w:rPr>
            <w:rStyle w:val="Hyperlink"/>
          </w:rPr>
          <w:t>https://www.20087.com/7/35/YouXiZhouBianShiChangXianZhuangHeQianJing.html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热点：游戏周边产品、游戏周边产品有哪些、地下城周边商城、库洛游戏周边、游戏周边在哪里买、致命游戏周边、游戏周边产品有哪些、acg游戏周边、周边和谷子一样的吗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05c2c6a65347b6" w:history="1">
      <w:r>
        <w:rPr>
          <w:rStyle w:val="Hyperlink"/>
        </w:rPr>
        <w:t>2026-2032年中国游戏周边行业发展调研及市场前景报告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YouXiZhouBianShiChangXianZhuangHeQianJing.html" TargetMode="External" Id="R542949c35c8a4645" /></Relationships>
</file>

<file path=word/_rels/header2.xml.rels>&#65279;<?xml version="1.0" encoding="utf-8"?><Relationships xmlns="http://schemas.openxmlformats.org/package/2006/relationships"><Relationship Type="http://schemas.openxmlformats.org/officeDocument/2006/relationships/hyperlink" Target="https://www.20087.com/7/35/YouXiZhouBianShiChangXianZhuangHeQianJing.html" TargetMode="External" Id="R7605c2c6a653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2026-06-26T05:56:38Z</dcterms:created>
  <dcterms:modified xsi:type="dcterms:W3CDTF">2026-06-26T06:56:38Z</dcterms:modified>
  <dc:subject>2026-2032年中国游戏周边行业发展调研及市场前景报告</dc:subject>
  <dc:title>2026-2032年中国游戏周边行业发展调研及市场前景报告</dc:title>
  <cp:keywords>2026-2032年中国游戏周边行业发展调研及市场前景报告</cp:keywords>
  <dc:description>2026-2032年中国游戏周边行业发展调研及市场前景报告</dc:description>
</cp:coreProperties>
</file>