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6a627a8a14385" w:history="1">
              <w:r>
                <w:rPr>
                  <w:rStyle w:val="Hyperlink"/>
                </w:rPr>
                <w:t>中国3D裸眼电视产业现状研究及发展前景分析报告（2025年）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6a627a8a14385" w:history="1">
              <w:r>
                <w:rPr>
                  <w:rStyle w:val="Hyperlink"/>
                </w:rPr>
                <w:t>中国3D裸眼电视产业现状研究及发展前景分析报告（2025年）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6a627a8a14385" w:history="1">
                <w:r>
                  <w:rPr>
                    <w:rStyle w:val="Hyperlink"/>
                  </w:rPr>
                  <w:t>https://www.20087.com/7/05/3DLuoYanDianShiShiChangDiaoChaFenXiBaoGao.html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裸眼电视是一种无需佩戴特殊眼镜即可观看三维图像的显示设备，近年来随着显示技术的发展和对沉浸式体验需求的增长，其设计和技术得到了显著改进。现代3D裸眼电视不仅在显示技术上更加注重高清晰度和立体效果，通过采用先进的液晶面板技术和光栅技术，提高了图像的清晰度和立体感；而且在用户体验上实现了优化，如采用智能视角调整技术和舒适的观看距离设置，提高了用户的观看舒适度。此外，随着对产品安全性和可靠性的要求提高，3D裸眼电视在设计上更加注重人性化和功能性，如开发出适合不同应用场景使用的产品，满足不同使用需求。同时，随着智能设备技术的应用，3D裸眼电视具备了更多的智能功能，如通过集成传感器实现手势控制、通过无线通信技术实现多屏互动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3D裸眼电视的发展将更加注重智能化与个性化。一方面，通过引入更多先进的材料和技术，未来的3D裸眼电视将能够支持更高的分辨率和更真实的立体效果，如通过优化材料配方、改进制造工艺等，提高产品的性能和稳定性。另一方面，随着数字转型的推进，3D裸眼电视将集成更多智能功能，如通过数据分析优化内容推送、通过人工智能技术实现个性化推荐等，提高市场响应速度和竞争力。此外，为了适应未来市场的变化，3D裸眼电视将加强与其他智能设备的集成，如与智能家居控制系统、智能穿戴设备的结合，形成更加完善的智能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6a627a8a14385" w:history="1">
        <w:r>
          <w:rPr>
            <w:rStyle w:val="Hyperlink"/>
          </w:rPr>
          <w:t>中国3D裸眼电视产业现状研究及发展前景分析报告（2025年）</w:t>
        </w:r>
      </w:hyperlink>
      <w:r>
        <w:rPr>
          <w:rFonts w:hint="eastAsia"/>
        </w:rPr>
        <w:t>》依托权威数据资源和长期市场监测，对3D裸眼电视市场现状进行了系统分析，并结合3D裸眼电视行业特点对未来发展趋势作出科学预判。报告深入探讨了3D裸眼电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3D裸眼电视行业概况</w:t>
      </w:r>
      <w:r>
        <w:rPr>
          <w:rFonts w:hint="eastAsia"/>
        </w:rPr>
        <w:br/>
      </w:r>
      <w:r>
        <w:rPr>
          <w:rFonts w:hint="eastAsia"/>
        </w:rPr>
        <w:t>　　第一节 3D裸眼电视行业定义与特征</w:t>
      </w:r>
      <w:r>
        <w:rPr>
          <w:rFonts w:hint="eastAsia"/>
        </w:rPr>
        <w:br/>
      </w:r>
      <w:r>
        <w:rPr>
          <w:rFonts w:hint="eastAsia"/>
        </w:rPr>
        <w:t>　　第二节 3D裸眼电视行业发展历程</w:t>
      </w:r>
      <w:r>
        <w:rPr>
          <w:rFonts w:hint="eastAsia"/>
        </w:rPr>
        <w:br/>
      </w:r>
      <w:r>
        <w:rPr>
          <w:rFonts w:hint="eastAsia"/>
        </w:rPr>
        <w:t>　　第三节 3D裸眼电视产业链分析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中国3D裸眼电视行业发展环境分析</w:t>
      </w:r>
      <w:r>
        <w:rPr>
          <w:rFonts w:hint="eastAsia"/>
        </w:rPr>
        <w:br/>
      </w:r>
      <w:r>
        <w:rPr>
          <w:rFonts w:hint="eastAsia"/>
        </w:rPr>
        <w:t>　　第一节 3D裸眼电视行业经济环境分析</w:t>
      </w:r>
      <w:r>
        <w:rPr>
          <w:rFonts w:hint="eastAsia"/>
        </w:rPr>
        <w:br/>
      </w:r>
      <w:r>
        <w:rPr>
          <w:rFonts w:hint="eastAsia"/>
        </w:rPr>
        <w:t>　　第二节 3D裸眼电视行业政策环境分析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一、3D裸眼电视行业政策影响分析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二、相关3D裸眼电视行业标准分析</w:t>
      </w:r>
      <w:r>
        <w:rPr>
          <w:rFonts w:hint="eastAsia"/>
        </w:rPr>
        <w:br/>
      </w:r>
      <w:r>
        <w:rPr>
          <w:rFonts w:hint="eastAsia"/>
        </w:rPr>
        <w:t>　　第三节 3D裸眼电视行业社会环境分析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2024-2025年3D裸眼电视行业技术发展现状及趋势分析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3D裸眼电视行业技术发展现状分析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国内外3D裸眼电视行业技术差异与原因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3D裸眼电视行业技术发展方向、趋势预测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提升3D裸眼电视行业技术能力策略建议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2024-2025年全球3D裸眼电视行业市场运行形势分析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2024-2025年全球3D裸眼电视行业发展情况</w:t>
      </w:r>
      <w:r>
        <w:rPr>
          <w:rFonts w:hint="eastAsia"/>
        </w:rPr>
        <w:br/>
      </w:r>
      <w:r>
        <w:rPr>
          <w:rFonts w:hint="eastAsia"/>
        </w:rPr>
        <w:t>　　第二节 全球3D裸眼电视行业发展走势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一、全球3D裸眼电视行业市场分布情况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二、全球3D裸眼电视行业发展趋势分析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全球3D裸眼电视行业重点国家和区域分析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中国3D裸眼电视行业市场供需状况分析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中国3D裸眼电视市场规模情况</w:t>
      </w:r>
      <w:r>
        <w:rPr>
          <w:rFonts w:hint="eastAsia"/>
        </w:rPr>
        <w:br/>
      </w:r>
      <w:r>
        <w:rPr>
          <w:rFonts w:hint="eastAsia"/>
        </w:rPr>
        <w:t>　　第二节 中国3D裸眼电视行业盈利情况分析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中国3D裸眼电视市场需求状况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一、2019-2024年3D裸眼电视市场需求情况</w:t>
      </w:r>
      <w:r>
        <w:rPr>
          <w:rFonts w:hint="eastAsia"/>
        </w:rPr>
        <w:br/>
      </w:r>
      <w:r>
        <w:rPr>
          <w:rFonts w:hint="eastAsia"/>
        </w:rPr>
        <w:t>　　　　二、2025年3D裸眼电视行业市场需求特点分析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三、2025-2031年3D裸眼电视市场需求预测</w:t>
      </w:r>
      <w:r>
        <w:rPr>
          <w:rFonts w:hint="eastAsia"/>
        </w:rPr>
        <w:br/>
      </w:r>
      <w:r>
        <w:rPr>
          <w:rFonts w:hint="eastAsia"/>
        </w:rPr>
        <w:t>　　第四节 中国3D裸眼电视行业产量情况分析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一、2019-2024年中国3D裸眼电视行业产量统计分析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二、3D裸眼电视行业区域产量分析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三、2025-2031年中国3D裸眼电视行业产量预测分析</w:t>
      </w:r>
      <w:r>
        <w:rPr>
          <w:rFonts w:hint="eastAsia"/>
        </w:rPr>
        <w:br/>
      </w:r>
      <w:r>
        <w:rPr>
          <w:rFonts w:hint="eastAsia"/>
        </w:rPr>
        <w:t>　　第五节 3D裸眼电视行业市场供需平衡状况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3D裸眼电视细分市场深度分析</w:t>
      </w:r>
      <w:r>
        <w:rPr>
          <w:rFonts w:hint="eastAsia"/>
        </w:rPr>
        <w:br/>
      </w:r>
      <w:r>
        <w:rPr>
          <w:rFonts w:hint="eastAsia"/>
        </w:rPr>
        <w:t>　　第一节 3D裸眼电视细分市场（一）发展研究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3D裸眼电视细分市场（二）发展研究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中国3D裸眼电视行业市场行情分析预测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3D裸眼电视价格影响因素分析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2019-2024年中国3D裸眼电视市场价格趋向分析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2025-2031年中国3D裸眼电视市场价格趋向预测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2019-2024年中国3D裸眼电视行业总体发展状况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中国3D裸眼电视行业规模情况分析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一、3D裸眼电视行业单位规模情况分析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二、3D裸眼电视行业人员规模状况分析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三、3D裸眼电视行业资产规模状况分析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四、3D裸眼电视行业市场规模状况分析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五、3D裸眼电视行业敏感性分析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中国3D裸眼电视行业财务能力分析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一、3D裸眼电视行业盈利能力分析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二、3D裸眼电视行业偿债能力分析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三、3D裸眼电视行业营运能力分析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四、3D裸眼电视行业发展能力分析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2019-2024年中国3D裸眼电视行业区域市场分析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中国3D裸眼电视行业区域市场结构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重点地区3D裸眼电视行业调研分析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一、重点地区（一）3D裸眼电视市场分析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二、重点地区（二）3D裸眼电视市场分析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三、重点地区（三）3D裸眼电视市场分析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四、重点地区（四）3D裸眼电视市场分析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五、重点地区（五）3D裸眼电视市场分析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3D裸眼电视行业重点企业竞争力分析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二、企业3D裸眼电视业务分析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二、企业3D裸眼电视业务分析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二、企业3D裸眼电视业务分析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二、企业3D裸眼电视业务分析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二、企业3D裸眼电视业务分析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二、企业3D裸眼电视业务分析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3D裸眼电视企业发展策略分析</w:t>
      </w:r>
      <w:r>
        <w:rPr>
          <w:rFonts w:hint="eastAsia"/>
        </w:rPr>
        <w:br/>
      </w:r>
      <w:r>
        <w:rPr>
          <w:rFonts w:hint="eastAsia"/>
        </w:rPr>
        <w:t>　　第一节 3D裸眼电视市场策略分析</w:t>
      </w:r>
      <w:r>
        <w:rPr>
          <w:rFonts w:hint="eastAsia"/>
        </w:rPr>
        <w:br/>
      </w:r>
      <w:r>
        <w:rPr>
          <w:rFonts w:hint="eastAsia"/>
        </w:rPr>
        <w:t>　　　　一、3D裸眼电视价格策略分析</w:t>
      </w:r>
      <w:r>
        <w:rPr>
          <w:rFonts w:hint="eastAsia"/>
        </w:rPr>
        <w:br/>
      </w:r>
      <w:r>
        <w:rPr>
          <w:rFonts w:hint="eastAsia"/>
        </w:rPr>
        <w:t>　　　　二、3D裸眼电视渠道策略分析</w:t>
      </w:r>
      <w:r>
        <w:rPr>
          <w:rFonts w:hint="eastAsia"/>
        </w:rPr>
        <w:br/>
      </w:r>
      <w:r>
        <w:rPr>
          <w:rFonts w:hint="eastAsia"/>
        </w:rPr>
        <w:t>　　第二节 3D裸眼电视销售策略分析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提高3D裸眼电视企业竞争力的策略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一、提高中国3D裸眼电视企业核心竞争力的对策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二、济研：3D裸眼电视企业提升竞争力的主要方向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三、影响3D裸眼电视企业核心竞争力的因素及提升途径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四、提高3D裸眼电视企业竞争力的策略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对我国3D裸眼电视品牌的战略思考</w:t>
      </w:r>
      <w:r>
        <w:rPr>
          <w:rFonts w:hint="eastAsia"/>
        </w:rPr>
        <w:br/>
      </w:r>
      <w:r>
        <w:rPr>
          <w:rFonts w:hint="eastAsia"/>
        </w:rPr>
        <w:t>　　　　一、3D裸眼电视实施品牌战略的意义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二、3D裸眼电视企业品牌的现状分析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三、我国3D裸眼电视企业的品牌战略</w:t>
      </w:r>
      <w:r>
        <w:rPr>
          <w:rFonts w:hint="eastAsia"/>
        </w:rPr>
        <w:br/>
      </w:r>
      <w:r>
        <w:rPr>
          <w:rFonts w:hint="eastAsia"/>
        </w:rPr>
        <w:t>　　　　四、3D裸眼电视品牌战略管理的策略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中国3D裸眼电视产业市场竞争策略建议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中国3D裸眼电视市场竞争策略建议</w:t>
      </w:r>
      <w:r>
        <w:rPr>
          <w:rFonts w:hint="eastAsia"/>
        </w:rPr>
        <w:br/>
      </w:r>
      <w:r>
        <w:rPr>
          <w:rFonts w:hint="eastAsia"/>
        </w:rPr>
        <w:t>　　　　一、3D裸眼电视市场定位策略建议</w:t>
      </w:r>
      <w:r>
        <w:rPr>
          <w:rFonts w:hint="eastAsia"/>
        </w:rPr>
        <w:br/>
      </w:r>
      <w:r>
        <w:rPr>
          <w:rFonts w:hint="eastAsia"/>
        </w:rPr>
        <w:t>　　　　二、3D裸眼电视产品开发策略建议</w:t>
      </w:r>
      <w:r>
        <w:rPr>
          <w:rFonts w:hint="eastAsia"/>
        </w:rPr>
        <w:br/>
      </w:r>
      <w:r>
        <w:rPr>
          <w:rFonts w:hint="eastAsia"/>
        </w:rPr>
        <w:t>　　　　三、3D裸眼电视渠道竞争策略建议</w:t>
      </w:r>
      <w:r>
        <w:rPr>
          <w:rFonts w:hint="eastAsia"/>
        </w:rPr>
        <w:br/>
      </w:r>
      <w:r>
        <w:rPr>
          <w:rFonts w:hint="eastAsia"/>
        </w:rPr>
        <w:t>　　　　四、3D裸眼电视品牌竞争策略建议</w:t>
      </w:r>
      <w:r>
        <w:rPr>
          <w:rFonts w:hint="eastAsia"/>
        </w:rPr>
        <w:br/>
      </w:r>
      <w:r>
        <w:rPr>
          <w:rFonts w:hint="eastAsia"/>
        </w:rPr>
        <w:t>　　　　五、3D裸眼电视价格竞争策略建议</w:t>
      </w:r>
      <w:r>
        <w:rPr>
          <w:rFonts w:hint="eastAsia"/>
        </w:rPr>
        <w:br/>
      </w:r>
      <w:r>
        <w:rPr>
          <w:rFonts w:hint="eastAsia"/>
        </w:rPr>
        <w:t>　　　　六、3D裸眼电视客户服务策略建议</w:t>
      </w:r>
      <w:r>
        <w:rPr>
          <w:rFonts w:hint="eastAsia"/>
        </w:rPr>
        <w:br/>
      </w:r>
      <w:r>
        <w:rPr>
          <w:rFonts w:hint="eastAsia"/>
        </w:rPr>
        <w:t>　　第二节 中国3D裸眼电视产业竞争战略建议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一、3D裸眼电视竞争战略选择建议</w:t>
      </w:r>
      <w:r>
        <w:rPr>
          <w:rFonts w:hint="eastAsia"/>
        </w:rPr>
        <w:br/>
      </w:r>
      <w:r>
        <w:rPr>
          <w:rFonts w:hint="eastAsia"/>
        </w:rPr>
        <w:t>　　　　二、3D裸眼电视产业升级策略建议</w:t>
      </w:r>
      <w:r>
        <w:rPr>
          <w:rFonts w:hint="eastAsia"/>
        </w:rPr>
        <w:br/>
      </w:r>
      <w:r>
        <w:rPr>
          <w:rFonts w:hint="eastAsia"/>
        </w:rPr>
        <w:t>　　　　三、3D裸眼电视产业转移策略建议</w:t>
      </w:r>
      <w:r>
        <w:rPr>
          <w:rFonts w:hint="eastAsia"/>
        </w:rPr>
        <w:br/>
      </w:r>
      <w:r>
        <w:rPr>
          <w:rFonts w:hint="eastAsia"/>
        </w:rPr>
        <w:t>　　　　四、3D裸眼电视价值链定位建议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中国3D裸眼电视行业发展趋势及投资风险分析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2025-2031年3D裸眼电视行业发展趋势预测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一、中国3D裸眼电视行业发展方向分析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二、2025年中国3D裸眼电视行业市场规模预测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三、中国3D裸眼电视行业供给情况预测分析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四、中国3D裸眼电视行业需求情况预测分析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当前3D裸眼电视行业存在的问题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2025-2031年中国3D裸眼电视行业投资风险分析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一、3D裸眼电视市场竞争风险</w:t>
      </w:r>
      <w:r>
        <w:rPr>
          <w:rFonts w:hint="eastAsia"/>
        </w:rPr>
        <w:br/>
      </w:r>
      <w:r>
        <w:rPr>
          <w:rFonts w:hint="eastAsia"/>
        </w:rPr>
        <w:t>　　　　二、3D裸眼电视行业原材料压力风险分析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三、3D裸眼电视技术风险分析</w:t>
      </w:r>
      <w:r>
        <w:rPr>
          <w:rFonts w:hint="eastAsia"/>
        </w:rPr>
        <w:br/>
      </w:r>
      <w:r>
        <w:rPr>
          <w:rFonts w:hint="eastAsia"/>
        </w:rPr>
        <w:t>　　　　四、3D裸眼电视行业政策和体制风险</w:t>
      </w:r>
      <w:r>
        <w:rPr>
          <w:rFonts w:hint="eastAsia"/>
        </w:rPr>
        <w:br/>
      </w:r>
      <w:r>
        <w:rPr>
          <w:rFonts w:hint="eastAsia"/>
        </w:rPr>
        <w:t>　　　　五、3D裸眼电视行业外资进入现状及对未来市场的威胁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3D裸眼电视市场前景预测与投资策略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3D裸眼电视行业市场前景分析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一、2025-2031年3D裸眼电视市场规模预测</w:t>
      </w:r>
      <w:r>
        <w:rPr>
          <w:rFonts w:hint="eastAsia"/>
        </w:rPr>
        <w:br/>
      </w:r>
      <w:r>
        <w:rPr>
          <w:rFonts w:hint="eastAsia"/>
        </w:rPr>
        <w:t>　　　　二、3D裸眼电视行业增长驱动因素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三、3D裸眼电视市场供需趋势展望</w:t>
      </w:r>
      <w:r>
        <w:rPr>
          <w:rFonts w:hint="eastAsia"/>
        </w:rPr>
        <w:br/>
      </w:r>
      <w:r>
        <w:rPr>
          <w:rFonts w:hint="eastAsia"/>
        </w:rPr>
        <w:t>　　第二节 3D裸眼电视行业投资价值分析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一、2025-2031年3D裸眼电视投资规模预测</w:t>
      </w:r>
      <w:r>
        <w:rPr>
          <w:rFonts w:hint="eastAsia"/>
        </w:rPr>
        <w:br/>
      </w:r>
      <w:r>
        <w:rPr>
          <w:rFonts w:hint="eastAsia"/>
        </w:rPr>
        <w:t>　　　　二、3D裸眼电视行业盈利能力评估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三、3D裸眼电视行业投资回报分析</w:t>
      </w:r>
      <w:r>
        <w:rPr>
          <w:rFonts w:hint="eastAsia"/>
        </w:rPr>
        <w:br/>
      </w:r>
      <w:r>
        <w:rPr>
          <w:rFonts w:hint="eastAsia"/>
        </w:rPr>
        <w:t>　　第三节 3D裸眼电视行业经营模式分析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一、3D裸眼电视生产与营销模式</w:t>
      </w:r>
      <w:r>
        <w:rPr>
          <w:rFonts w:hint="eastAsia"/>
        </w:rPr>
        <w:br/>
      </w:r>
      <w:r>
        <w:rPr>
          <w:rFonts w:hint="eastAsia"/>
        </w:rPr>
        <w:t>　　　　二、3D裸眼电视行业内外销优势对比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三、3D裸眼电视企业运营策略建议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3D裸眼电视项目投资建议</w:t>
      </w:r>
      <w:r>
        <w:rPr>
          <w:rFonts w:hint="eastAsia"/>
        </w:rPr>
        <w:br/>
      </w:r>
      <w:r>
        <w:rPr>
          <w:rFonts w:hint="eastAsia"/>
        </w:rPr>
        <w:t>　　　　一、3D裸眼电视技术应用要点</w:t>
      </w:r>
      <w:r>
        <w:rPr>
          <w:rFonts w:hint="eastAsia"/>
        </w:rPr>
        <w:br/>
      </w:r>
      <w:r>
        <w:rPr>
          <w:rFonts w:hint="eastAsia"/>
        </w:rPr>
        <w:t>　　　　二、3D裸眼电视项目投资风险控制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三、3D裸眼电视生产开发关键点</w:t>
      </w:r>
      <w:r>
        <w:rPr>
          <w:rFonts w:hint="eastAsia"/>
        </w:rPr>
        <w:br/>
      </w:r>
      <w:r>
        <w:rPr>
          <w:rFonts w:hint="eastAsia"/>
        </w:rPr>
        <w:t>　　　　四、3D裸眼电视市场拓展策略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3D裸眼电视行业历程</w:t>
      </w:r>
      <w:r>
        <w:rPr>
          <w:rFonts w:hint="eastAsia"/>
        </w:rPr>
        <w:br/>
      </w:r>
      <w:r>
        <w:rPr>
          <w:rFonts w:hint="eastAsia"/>
        </w:rPr>
        <w:t>　　图表 3D裸眼电视行业生命周期</w:t>
      </w:r>
      <w:r>
        <w:rPr>
          <w:rFonts w:hint="eastAsia"/>
        </w:rPr>
        <w:br/>
      </w:r>
      <w:r>
        <w:rPr>
          <w:rFonts w:hint="eastAsia"/>
        </w:rPr>
        <w:t>　　图表 3D裸眼电视行业产业链分析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2019-2024年中国3D裸眼电视行业市场规模及增长情况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2019-2024年3D裸眼电视行业市场容量分析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2019-2024年中国3D裸眼电视行业产能统计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2019-2024年中国3D裸眼电视行业产量及增长趋势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2019-2024年中国3D裸眼电视市场需求量及增速统计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2024年中国3D裸眼电视行业需求领域分布格局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2019-2024年中国3D裸眼电视行业销售收入分析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2019-2024年中国3D裸眼电视行业盈利情况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2019-2024年中国3D裸眼电视行业利润总额统计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2019-2024年中国3D裸眼电视进口数量分析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2019-2024年中国3D裸眼电视进口金额分析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2019-2024年中国3D裸眼电视出口数量分析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2019-2024年中国3D裸眼电视出口金额分析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2024年中国3D裸眼电视进口国家及地区分析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2024年中国3D裸眼电视出口国家及地区分析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2019-2024年中国3D裸眼电视行业企业数量情况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2019-2024年中国3D裸眼电视行业企业平均规模情况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**地区3D裸眼电视市场规模及增长情况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**地区3D裸眼电视行业市场需求情况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**地区3D裸眼电视市场规模及增长情况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**地区3D裸眼电视行业市场需求情况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**地区3D裸眼电视市场规模及增长情况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**地区3D裸眼电视行业市场需求情况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**地区3D裸眼电视市场规模及增长情况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**地区3D裸眼电视行业市场需求情况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3D裸眼电视重点企业（一）基本信息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3D裸眼电视重点企业（一）经营情况分析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3D裸眼电视重点企业（一）主要经济指标情况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3D裸眼电视重点企业（二）经营情况分析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3D裸眼电视重点企业（二）主要经济指标情况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3D裸眼电视重点企业（三）经营情况分析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3D裸眼电视重点企业（三）主要经济指标情况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3D裸眼电视重点企业（三）成长能力情况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2025-2031年中国3D裸眼电视行业产能预测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2025-2031年中国3D裸眼电视行业产量预测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2025-2031年中国3D裸眼电视市场需求量预测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2025-2031年中国3D裸眼电视行业供需平衡预测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2025-2031年中国3D裸眼电视市场容量预测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2025-2031年中国3D裸眼电视市场规模预测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2025-2031年中国3D裸眼电视市场前景分析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2025-2031年中国3D裸眼电视发展趋势预测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6a627a8a14385" w:history="1">
        <w:r>
          <w:rPr>
            <w:rStyle w:val="Hyperlink"/>
          </w:rPr>
          <w:t>中国3D裸眼电视产业现状研究及发展前景分析报告（2025年）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6a627a8a14385" w:history="1">
        <w:r>
          <w:rPr>
            <w:rStyle w:val="Hyperlink"/>
          </w:rPr>
          <w:t>https://www.20087.com/7/05/3DLuoYanDianShiShiChangDiaoChaFenXiBaoGao.html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热点：哪里有3d裸眼户外广告电视吗、裸眼3d电视价格、带裸眼3d电视功能电视、创维裸眼3d电视机、能看3D的电视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3f88312104d2a" w:history="1">
      <w:r>
        <w:rPr>
          <w:rStyle w:val="Hyperlink"/>
        </w:rPr>
        <w:t>中国3D裸眼电视产业现状研究及发展前景分析报告（2025年）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3DLuoYanDianShiShiChangDiaoChaFenXiBaoGao.html" TargetMode="External" Id="Rb146a627a8a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3DLuoYanDianShiShiChangDiaoChaFenXiBaoGao.html" TargetMode="External" Id="Rb8c3f8831210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2024-09-15T00:14:00Z</dcterms:created>
  <dcterms:modified xsi:type="dcterms:W3CDTF">2024-09-15T01:14:00Z</dcterms:modified>
  <dc:subject>中国3D裸眼电视产业现状研究及发展前景分析报告（2025年）</dc:subject>
  <dc:title>中国3D裸眼电视产业现状研究及发展前景分析报告（2025年）</dc:title>
  <cp:keywords>中国3D裸眼电视产业现状研究及发展前景分析报告（2025年）</cp:keywords>
  <dc:description>中国3D裸眼电视产业现状研究及发展前景分析报告（2025年）</dc:description>
</cp:coreProperties>
</file>