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c1f3ba94a45f7" w:history="1">
              <w:r>
                <w:rPr>
                  <w:rStyle w:val="Hyperlink"/>
                </w:rPr>
                <w:t>2025-2031年中国5D影院市场现状与发展前景预测报告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c1f3ba94a45f7" w:history="1">
              <w:r>
                <w:rPr>
                  <w:rStyle w:val="Hyperlink"/>
                </w:rPr>
                <w:t>2025-2031年中国5D影院市场现状与发展前景预测报告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c1f3ba94a45f7" w:history="1">
                <w:r>
                  <w:rPr>
                    <w:rStyle w:val="Hyperlink"/>
                  </w:rPr>
                  <w:t>https://www.20087.com/7/15/5DYingYuanHangYeXianZhuangJiQianJing.html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D影院通过结合3D视觉效果、动感座椅、环境特效（如风、雨、气味等），为观众提供沉浸式观影体验。近年来，随着虚拟现实（VR）、增强现实（AR）技术的发展，5D影院正逐步融合这些新兴技术，以更真实、互动性更强的方式吸引观众。然而，高昂的初期投资和维护成本，以及内容创作的局限性，是制约其大规模发展的主要因素。</w:t>
      </w:r>
      <w:r>
        <w:rPr>
          <w:rFonts w:hint="eastAsia"/>
        </w:rPr>
        <w:br/>
      </w:r>
      <w:r>
        <w:rPr>
          <w:rFonts w:hint="eastAsia"/>
        </w:rPr>
        <w:t>　　未来5D影院将更加注重技术创新与内容多样化。随着技术的成熟和成本的下降，小型化、移动化的5D体验装置将更加普及，为更多场所如主题公园、商场等提供新型娱乐选项。同时，内容制作将趋向定制化和互动化，利用AI和大数据分析观众偏好，创造个性化的观影体验。此外，跨平台融合，如结合在线直播、云游戏等，将开启5D娱乐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c1f3ba94a45f7" w:history="1">
        <w:r>
          <w:rPr>
            <w:rStyle w:val="Hyperlink"/>
          </w:rPr>
          <w:t>2025-2031年中国5D影院市场现状与发展前景预测报告</w:t>
        </w:r>
      </w:hyperlink>
      <w:r>
        <w:rPr>
          <w:rFonts w:hint="eastAsia"/>
        </w:rPr>
        <w:t>》基于详实数据，从市场规模、需求变化及价格动态等维度，全面解析了5D影院行业的现状与发展趋势，并对5D影院产业链各环节进行了系统性探讨。报告科学预测了5D影院行业未来发展方向，重点分析了5D影院技术现状及创新路径，同时聚焦5D影院重点企业的经营表现，评估了市场竞争格局、品牌影响力及市场集中度。通过对细分市场的深入研究及SWOT分析，报告揭示了5D影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5D影院产业概述</w:t>
      </w:r>
      <w:r>
        <w:rPr>
          <w:rFonts w:hint="eastAsia"/>
        </w:rPr>
        <w:br/>
      </w:r>
      <w:r>
        <w:rPr>
          <w:rFonts w:hint="eastAsia"/>
        </w:rPr>
        <w:t>　　第一节 5D影院定义</w:t>
      </w:r>
      <w:r>
        <w:rPr>
          <w:rFonts w:hint="eastAsia"/>
        </w:rPr>
        <w:br/>
      </w:r>
      <w:r>
        <w:rPr>
          <w:rFonts w:hint="eastAsia"/>
        </w:rPr>
        <w:t>　　第二节 5D影院行业特点</w:t>
      </w:r>
      <w:r>
        <w:rPr>
          <w:rFonts w:hint="eastAsia"/>
        </w:rPr>
        <w:br/>
      </w:r>
      <w:r>
        <w:rPr>
          <w:rFonts w:hint="eastAsia"/>
        </w:rPr>
        <w:t>　　第三节 5D影院产业链分析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2024-2025年中国5D影院行业运行环境分析</w:t>
      </w:r>
      <w:r>
        <w:rPr>
          <w:rFonts w:hint="eastAsia"/>
        </w:rPr>
        <w:br/>
      </w:r>
      <w:r>
        <w:rPr>
          <w:rFonts w:hint="eastAsia"/>
        </w:rPr>
        <w:t>　　第一节 5D影院运行经济环境分析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5D影院产业政策环境分析</w:t>
      </w:r>
      <w:r>
        <w:rPr>
          <w:rFonts w:hint="eastAsia"/>
        </w:rPr>
        <w:br/>
      </w:r>
      <w:r>
        <w:rPr>
          <w:rFonts w:hint="eastAsia"/>
        </w:rPr>
        <w:t>　　　　一、5D影院行业监管体制</w:t>
      </w:r>
      <w:r>
        <w:rPr>
          <w:rFonts w:hint="eastAsia"/>
        </w:rPr>
        <w:br/>
      </w:r>
      <w:r>
        <w:rPr>
          <w:rFonts w:hint="eastAsia"/>
        </w:rPr>
        <w:t>　　　　二、5D影院行业主要法规</w:t>
      </w:r>
      <w:r>
        <w:rPr>
          <w:rFonts w:hint="eastAsia"/>
        </w:rPr>
        <w:br/>
      </w:r>
      <w:r>
        <w:rPr>
          <w:rFonts w:hint="eastAsia"/>
        </w:rPr>
        <w:t>　　　　三、主要5D影院产业政策</w:t>
      </w:r>
      <w:r>
        <w:rPr>
          <w:rFonts w:hint="eastAsia"/>
        </w:rPr>
        <w:br/>
      </w:r>
      <w:r>
        <w:rPr>
          <w:rFonts w:hint="eastAsia"/>
        </w:rPr>
        <w:t>　　第三节 5D影院产业社会环境分析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2024-2025年5D影院行业技术发展现状及趋势分析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5D影院行业技术发展现状分析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国内外5D影院行业技术差异与原因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5D影院行业技术发展方向、趋势预测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提升5D影院行业技术能力策略建议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全球5D影院行业发展态势分析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全球5D影院市场发展现状分析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全球主要国家5D影院市场现状</w:t>
      </w:r>
      <w:r>
        <w:rPr>
          <w:rFonts w:hint="eastAsia"/>
        </w:rPr>
        <w:br/>
      </w:r>
      <w:r>
        <w:rPr>
          <w:rFonts w:hint="eastAsia"/>
        </w:rPr>
        <w:t>　　第三节 全球5D影院行业发展趋势预测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中国5D影院行业市场分析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2019-2024年中国5D影院行业规模情况</w:t>
      </w:r>
      <w:r>
        <w:rPr>
          <w:rFonts w:hint="eastAsia"/>
        </w:rPr>
        <w:br/>
      </w:r>
      <w:r>
        <w:rPr>
          <w:rFonts w:hint="eastAsia"/>
        </w:rPr>
        <w:t>　　　　一、5D影院行业市场规模情况分析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二、5D影院行业单位规模情况</w:t>
      </w:r>
      <w:r>
        <w:rPr>
          <w:rFonts w:hint="eastAsia"/>
        </w:rPr>
        <w:br/>
      </w:r>
      <w:r>
        <w:rPr>
          <w:rFonts w:hint="eastAsia"/>
        </w:rPr>
        <w:t>　　　　三、5D影院行业人员规模情况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2019-2024年中国5D影院行业财务能力分析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一、5D影院行业盈利能力分析</w:t>
      </w:r>
      <w:r>
        <w:rPr>
          <w:rFonts w:hint="eastAsia"/>
        </w:rPr>
        <w:br/>
      </w:r>
      <w:r>
        <w:rPr>
          <w:rFonts w:hint="eastAsia"/>
        </w:rPr>
        <w:t>　　　　二、5D影院行业偿债能力分析</w:t>
      </w:r>
      <w:r>
        <w:rPr>
          <w:rFonts w:hint="eastAsia"/>
        </w:rPr>
        <w:br/>
      </w:r>
      <w:r>
        <w:rPr>
          <w:rFonts w:hint="eastAsia"/>
        </w:rPr>
        <w:t>　　　　三、5D影院行业营运能力分析</w:t>
      </w:r>
      <w:r>
        <w:rPr>
          <w:rFonts w:hint="eastAsia"/>
        </w:rPr>
        <w:br/>
      </w:r>
      <w:r>
        <w:rPr>
          <w:rFonts w:hint="eastAsia"/>
        </w:rPr>
        <w:t>　　　　四、5D影院行业发展能力分析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2024-2025年中国5D影院行业热点动态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2025年中国5D影院行业面临的挑战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中国重点地区5D影院行业市场调研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重点地区（一）5D影院市场调研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重点地区（二）5D影院市场调研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重点地区（三）5D影院市场调研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重点地区（四）5D影院市场调研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重点地区（五）5D影院市场调研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中国5D影院行业价格走势及影响因素分析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国内5D影院行业价格回顾</w:t>
      </w:r>
      <w:r>
        <w:rPr>
          <w:rFonts w:hint="eastAsia"/>
        </w:rPr>
        <w:br/>
      </w:r>
      <w:r>
        <w:rPr>
          <w:rFonts w:hint="eastAsia"/>
        </w:rPr>
        <w:t>　　第二节 国内5D影院行业价格走势预测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国内5D影院行业价格影响因素分析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中国5D影院行业客户调研</w:t>
      </w:r>
      <w:r>
        <w:rPr>
          <w:rFonts w:hint="eastAsia"/>
        </w:rPr>
        <w:br/>
      </w:r>
      <w:r>
        <w:rPr>
          <w:rFonts w:hint="eastAsia"/>
        </w:rPr>
        <w:t>　　　　一、5D影院行业客户偏好调查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二、客户对5D影院品牌的首要认知渠道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三、5D影院品牌忠诚度调查</w:t>
      </w:r>
      <w:r>
        <w:rPr>
          <w:rFonts w:hint="eastAsia"/>
        </w:rPr>
        <w:br/>
      </w:r>
      <w:r>
        <w:rPr>
          <w:rFonts w:hint="eastAsia"/>
        </w:rPr>
        <w:t>　　　　四、5D影院行业客户消费理念调研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中国5D影院行业竞争格局分析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2025年5D影院行业集中度分析</w:t>
      </w:r>
      <w:r>
        <w:rPr>
          <w:rFonts w:hint="eastAsia"/>
        </w:rPr>
        <w:br/>
      </w:r>
      <w:r>
        <w:rPr>
          <w:rFonts w:hint="eastAsia"/>
        </w:rPr>
        <w:t>　　　　一、5D影院市场集中度分析</w:t>
      </w:r>
      <w:r>
        <w:rPr>
          <w:rFonts w:hint="eastAsia"/>
        </w:rPr>
        <w:br/>
      </w:r>
      <w:r>
        <w:rPr>
          <w:rFonts w:hint="eastAsia"/>
        </w:rPr>
        <w:t>　　　　二、5D影院企业集中度分析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2024-2025年5D影院行业竞争格局分析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一、5D影院行业竞争策略分析</w:t>
      </w:r>
      <w:r>
        <w:rPr>
          <w:rFonts w:hint="eastAsia"/>
        </w:rPr>
        <w:br/>
      </w:r>
      <w:r>
        <w:rPr>
          <w:rFonts w:hint="eastAsia"/>
        </w:rPr>
        <w:t>　　　　二、5D影院行业竞争格局展望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三、我国5D影院市场竞争趋势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5D影院行业重点企业发展调研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5D影院企业发展策略分析</w:t>
      </w:r>
      <w:r>
        <w:rPr>
          <w:rFonts w:hint="eastAsia"/>
        </w:rPr>
        <w:br/>
      </w:r>
      <w:r>
        <w:rPr>
          <w:rFonts w:hint="eastAsia"/>
        </w:rPr>
        <w:t>　　第一节 5D影院市场策略分析</w:t>
      </w:r>
      <w:r>
        <w:rPr>
          <w:rFonts w:hint="eastAsia"/>
        </w:rPr>
        <w:br/>
      </w:r>
      <w:r>
        <w:rPr>
          <w:rFonts w:hint="eastAsia"/>
        </w:rPr>
        <w:t>　　　　一、5D影院价格策略分析</w:t>
      </w:r>
      <w:r>
        <w:rPr>
          <w:rFonts w:hint="eastAsia"/>
        </w:rPr>
        <w:br/>
      </w:r>
      <w:r>
        <w:rPr>
          <w:rFonts w:hint="eastAsia"/>
        </w:rPr>
        <w:t>　　　　二、5D影院渠道策略分析</w:t>
      </w:r>
      <w:r>
        <w:rPr>
          <w:rFonts w:hint="eastAsia"/>
        </w:rPr>
        <w:br/>
      </w:r>
      <w:r>
        <w:rPr>
          <w:rFonts w:hint="eastAsia"/>
        </w:rPr>
        <w:t>　　第二节 5D影院销售策略分析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提高5D影院企业竞争力的策略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一、提高中国5D影院企业核心竞争力的对策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二、5D影院企业提升竞争力的主要方向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三、影响5D影院企业核心竞争力的因素及提升途径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四、提高5D影院企业竞争力的策略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5D影院行业投资风险与控制策略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5D影院行业SWOT模型分析</w:t>
      </w:r>
      <w:r>
        <w:rPr>
          <w:rFonts w:hint="eastAsia"/>
        </w:rPr>
        <w:br/>
      </w:r>
      <w:r>
        <w:rPr>
          <w:rFonts w:hint="eastAsia"/>
        </w:rPr>
        <w:t>　　　　一、5D影院行业优势分析</w:t>
      </w:r>
      <w:r>
        <w:rPr>
          <w:rFonts w:hint="eastAsia"/>
        </w:rPr>
        <w:br/>
      </w:r>
      <w:r>
        <w:rPr>
          <w:rFonts w:hint="eastAsia"/>
        </w:rPr>
        <w:t>　　　　二、5D影院行业劣势分析</w:t>
      </w:r>
      <w:r>
        <w:rPr>
          <w:rFonts w:hint="eastAsia"/>
        </w:rPr>
        <w:br/>
      </w:r>
      <w:r>
        <w:rPr>
          <w:rFonts w:hint="eastAsia"/>
        </w:rPr>
        <w:t>　　　　三、5D影院行业机会分析</w:t>
      </w:r>
      <w:r>
        <w:rPr>
          <w:rFonts w:hint="eastAsia"/>
        </w:rPr>
        <w:br/>
      </w:r>
      <w:r>
        <w:rPr>
          <w:rFonts w:hint="eastAsia"/>
        </w:rPr>
        <w:t>　　　　四、5D影院行业风险分析</w:t>
      </w:r>
      <w:r>
        <w:rPr>
          <w:rFonts w:hint="eastAsia"/>
        </w:rPr>
        <w:br/>
      </w:r>
      <w:r>
        <w:rPr>
          <w:rFonts w:hint="eastAsia"/>
        </w:rPr>
        <w:t>　　第二节 5D影院行业投资风险及控制策略分析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一、5D影院市场风险及控制策略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二、5D影院行业政策风险及控制策略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三、5D影院行业经营风险及控制策略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四、5D影院同业竞争风险及控制策略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五、5D影院行业其他风险及控制策略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2025-2031年中国5D影院行业投资潜力及发展趋势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2025-2031年5D影院行业投资潜力分析</w:t>
      </w:r>
      <w:r>
        <w:rPr>
          <w:rFonts w:hint="eastAsia"/>
        </w:rPr>
        <w:br/>
      </w:r>
      <w:r>
        <w:rPr>
          <w:rFonts w:hint="eastAsia"/>
        </w:rPr>
        <w:t>　　　　一、5D影院行业重点可投资领域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二、5D影院行业目标市场需求潜力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三、5D影院行业投资潜力综合评判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中^智林：2025-2031年中国5D影院行业发展趋势分析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一、2025年5D影院市场前景分析</w:t>
      </w:r>
      <w:r>
        <w:rPr>
          <w:rFonts w:hint="eastAsia"/>
        </w:rPr>
        <w:br/>
      </w:r>
      <w:r>
        <w:rPr>
          <w:rFonts w:hint="eastAsia"/>
        </w:rPr>
        <w:t>　　　　二、2025年5D影院发展趋势预测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三、2025-2031年我国5D影院行业发展剖析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五、未来5D影院行业发展变局剖析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5D影院行业历程</w:t>
      </w:r>
      <w:r>
        <w:rPr>
          <w:rFonts w:hint="eastAsia"/>
        </w:rPr>
        <w:br/>
      </w:r>
      <w:r>
        <w:rPr>
          <w:rFonts w:hint="eastAsia"/>
        </w:rPr>
        <w:t>　　图表 5D影院行业生命周期</w:t>
      </w:r>
      <w:r>
        <w:rPr>
          <w:rFonts w:hint="eastAsia"/>
        </w:rPr>
        <w:br/>
      </w:r>
      <w:r>
        <w:rPr>
          <w:rFonts w:hint="eastAsia"/>
        </w:rPr>
        <w:t>　　图表 5D影院行业产业链分析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2019-2024年5D影院行业市场容量统计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2019-2024年中国5D影院行业市场规模及增长情况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2019-2024年中国5D影院行业销售收入分析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2019-2024年中国5D影院行业盈利情况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2019-2024年中国5D影院行业利润总额分析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2019-2024年中国5D影院行业企业数量情况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2019-2024年中国5D影院行业企业平均规模情况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2019-2024年中国5D影院行业竞争力分析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2019-2024年中国5D影院行业盈利能力分析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2019-2024年中国5D影院行业运营能力分析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2019-2024年中国5D影院行业偿债能力分析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2019-2024年中国5D影院行业发展能力分析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2019-2024年中国5D影院行业经营效益分析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**地区5D影院行业市场需求情况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**地区5D影院市场规模及增长情况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**地区5D影院行业市场需求情况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**地区5D影院市场规模及增长情况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**地区5D影院行业市场需求情况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5D影院重点企业（一）基本信息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5D影院重点企业（一）经营情况分析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5D影院重点企业（一）盈利能力情况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5D影院重点企业（二）经营情况分析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5D影院重点企业（二）盈利能力情况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2025-2031年中国5D影院行业市场容量预测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2025-2031年中国5D影院行业市场规模预测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2025-2031年中国5D影院市场前景分析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2025-2031年中国5D影院行业发展趋势预测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c1f3ba94a45f7" w:history="1">
        <w:r>
          <w:rPr>
            <w:rStyle w:val="Hyperlink"/>
          </w:rPr>
          <w:t>2025-2031年中国5D影院市场现状与发展前景预测报告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c1f3ba94a45f7" w:history="1">
        <w:r>
          <w:rPr>
            <w:rStyle w:val="Hyperlink"/>
          </w:rPr>
          <w:t>https://www.20087.com/7/15/5DYingYuanHangYeXianZhuangJiQianJing.html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热点：片多多可以免费看电视剧吗、5D影院有哪些、成品视频直播软件推荐哪个好一点、5D影院设备价格、9 1短视频安装、5D影院投资、无人区经典电影、珠海长隆5D影院、青柠在线观看免费高清电视剧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ce48ab605419e" w:history="1">
      <w:r>
        <w:rPr>
          <w:rStyle w:val="Hyperlink"/>
        </w:rPr>
        <w:t>2025-2031年中国5D影院市场现状与发展前景预测报告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5DYingYuanHangYeXianZhuangJiQianJing.html" TargetMode="External" Id="R8bcc1f3ba94a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5DYingYuanHangYeXianZhuangJiQianJing.html" TargetMode="External" Id="Re36ce48ab605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2024-12-05T02:40:00Z</dcterms:created>
  <dcterms:modified xsi:type="dcterms:W3CDTF">2024-12-05T03:40:00Z</dcterms:modified>
  <dc:subject>2025-2031年中国5D影院市场现状与发展前景预测报告</dc:subject>
  <dc:title>2025-2031年中国5D影院市场现状与发展前景预测报告</dc:title>
  <cp:keywords>2025-2031年中国5D影院市场现状与发展前景预测报告</cp:keywords>
  <dc:description>2025-2031年中国5D影院市场现状与发展前景预测报告</dc:description>
</cp:coreProperties>
</file>