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c9b859c874a17" w:history="1">
              <w:r>
                <w:rPr>
                  <w:rStyle w:val="Hyperlink"/>
                </w:rPr>
                <w:t>2024-2030年全球与中国5G网络硬件市场研究分析及前景趋势预测报告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c9b859c874a17" w:history="1">
              <w:r>
                <w:rPr>
                  <w:rStyle w:val="Hyperlink"/>
                </w:rPr>
                <w:t>2024-2030年全球与中国5G网络硬件市场研究分析及前景趋势预测报告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cc9b859c874a17" w:history="1">
                <w:r>
                  <w:rPr>
                    <w:rStyle w:val="Hyperlink"/>
                  </w:rPr>
                  <w:t>https://www.20087.com/7/85/5GWangLuoYingJianShiChangQianJing.html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网络硬件包括基站、天线、路由器和芯片组等，构成了第五代移动通信系统的基础。5G技术凭借其超高速率、超低延迟和大规模连接能力，正在重塑通信行业，并推动智慧城市、远程医疗、自动驾驶等领域的创新。近年来，随着5G标准的完善和商用部署的加速，5G网络硬件的性能和覆盖范围得到了显著增强，为用户提供前所未有的网络体验。</w:t>
      </w:r>
      <w:r>
        <w:rPr>
          <w:rFonts w:hint="eastAsia"/>
        </w:rPr>
        <w:br/>
      </w:r>
      <w:r>
        <w:rPr>
          <w:rFonts w:hint="eastAsia"/>
        </w:rPr>
        <w:t>　　未来，5G网络硬件将更加聚焦于网络切片和边缘计算能力的提升。通过软件定义网络（SDN）和网络功能虚拟化（NFV）技术，5G网络将能够根据不同应用场景动态分配资源，实现定制化的服务质量和安全等级。同时，边缘计算的集成将使5G网络硬件具备数据处理和分析能力，减少对云端的依赖，提高响应速度和数据隐私保护。此外，随着6G研究的启动，5G网络硬件将逐渐演进，为下一代通信技术奠定坚实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c9b859c874a17" w:history="1">
        <w:r>
          <w:rPr>
            <w:rStyle w:val="Hyperlink"/>
          </w:rPr>
          <w:t>2024-2030年全球与中国5G网络硬件市场研究分析及前景趋势预测报告</w:t>
        </w:r>
      </w:hyperlink>
      <w:r>
        <w:rPr>
          <w:rFonts w:hint="eastAsia"/>
        </w:rPr>
        <w:t>》基于权威数据资源与长期监测数据，全面分析了5G网络硬件行业现状、市场需求、市场规模及产业链结构。5G网络硬件报告探讨了价格变动、细分市场特征以及市场前景，并对未来发展趋势进行了科学预测。同时，5G网络硬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5G网络硬件市场概述</w:t>
      </w:r>
      <w:r>
        <w:rPr>
          <w:rFonts w:hint="eastAsia"/>
        </w:rPr>
        <w:br/>
      </w:r>
      <w:r>
        <w:rPr>
          <w:rFonts w:hint="eastAsia"/>
        </w:rPr>
        <w:t>　　1.1 5G网络硬件市场概述</w:t>
      </w:r>
      <w:r>
        <w:rPr>
          <w:rFonts w:hint="eastAsia"/>
        </w:rPr>
        <w:br/>
      </w:r>
      <w:r>
        <w:rPr>
          <w:rFonts w:hint="eastAsia"/>
        </w:rPr>
        <w:t>　　1.2 不同产品类型5G网络硬件分析</w:t>
      </w:r>
      <w:r>
        <w:rPr>
          <w:rFonts w:hint="eastAsia"/>
        </w:rPr>
        <w:br/>
      </w:r>
      <w:r>
        <w:rPr>
          <w:rFonts w:hint="eastAsia"/>
        </w:rPr>
        <w:t>　　　　1.2.1 设备</w:t>
      </w:r>
      <w:r>
        <w:rPr>
          <w:rFonts w:hint="eastAsia"/>
        </w:rPr>
        <w:br/>
      </w:r>
      <w:r>
        <w:rPr>
          <w:rFonts w:hint="eastAsia"/>
        </w:rPr>
        <w:t>　　　　1.2.2 芯片</w:t>
      </w:r>
      <w:r>
        <w:rPr>
          <w:rFonts w:hint="eastAsia"/>
        </w:rPr>
        <w:br/>
      </w:r>
      <w:r>
        <w:rPr>
          <w:rFonts w:hint="eastAsia"/>
        </w:rPr>
        <w:t>　　1.3 全球市场不同产品类型5G网络硬件销售额对比（2019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全球不同产品类型5G网络硬件销售额及预测（2019-2030）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全球不同产品类型5G网络硬件销售额及市场份额（2019-2024）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全球不同产品类型5G网络硬件销售额预测（2025-2030）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中国不同产品类型5G网络硬件销售额及预测（2019-2030）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中国不同产品类型5G网络硬件销售额及市场份额（2019-2024）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中国不同产品类型5G网络硬件销售额预测（2025-2030）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从不同应用，5G网络硬件主要包括如下几个方面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媒体娱乐</w:t>
      </w:r>
      <w:r>
        <w:rPr>
          <w:rFonts w:hint="eastAsia"/>
        </w:rPr>
        <w:br/>
      </w:r>
      <w:r>
        <w:rPr>
          <w:rFonts w:hint="eastAsia"/>
        </w:rPr>
        <w:t>　　　　2.1.2 智慧能源</w:t>
      </w:r>
      <w:r>
        <w:rPr>
          <w:rFonts w:hint="eastAsia"/>
        </w:rPr>
        <w:br/>
      </w:r>
      <w:r>
        <w:rPr>
          <w:rFonts w:hint="eastAsia"/>
        </w:rPr>
        <w:t>　　　　2.1.3 工业制造</w:t>
      </w:r>
      <w:r>
        <w:rPr>
          <w:rFonts w:hint="eastAsia"/>
        </w:rPr>
        <w:br/>
      </w:r>
      <w:r>
        <w:rPr>
          <w:rFonts w:hint="eastAsia"/>
        </w:rPr>
        <w:t>　　　　2.1.4 智慧医疗</w:t>
      </w:r>
      <w:r>
        <w:rPr>
          <w:rFonts w:hint="eastAsia"/>
        </w:rPr>
        <w:br/>
      </w:r>
      <w:r>
        <w:rPr>
          <w:rFonts w:hint="eastAsia"/>
        </w:rPr>
        <w:t>　　　　2.1.5 智慧交通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全球市场不同应用5G网络硬件销售额对比（2019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全球不同应用5G网络硬件销售额及预测（2019-2030）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全球不同应用5G网络硬件销售额及市场份额（2019-2024）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全球不同应用5G网络硬件销售额预测（2025-2030）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中国不同应用5G网络硬件销售额及预测（2019-2030）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中国不同应用5G网络硬件销售额及市场份额（2019-2024）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中国不同应用5G网络硬件销售额预测（2025-2030）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全球5G网络硬件主要地区分析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全球主要地区5G网络硬件市场规模分析：2019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全球主要地区5G网络硬件销售额及份额（2019-2024年）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全球主要地区5G网络硬件销售额及份额预测（2025-2030）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北美5G网络硬件销售额及预测（2019-2030）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欧洲5G网络硬件销售额及预测（2019-2030）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中国5G网络硬件销售额及预测（2019-2030）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日本5G网络硬件销售额及预测（2019-2030）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东南亚5G网络硬件销售额及预测（2019-2030）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印度5G网络硬件销售额及预测（2019-2030）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全球主要企业5G网络硬件销售额及市场份额</w:t>
      </w:r>
      <w:r>
        <w:rPr>
          <w:rFonts w:hint="eastAsia"/>
        </w:rPr>
        <w:br/>
      </w:r>
      <w:r>
        <w:rPr>
          <w:rFonts w:hint="eastAsia"/>
        </w:rPr>
        <w:t>　　4.2 全球5G网络硬件主要企业竞争态势</w:t>
      </w:r>
      <w:r>
        <w:rPr>
          <w:rFonts w:hint="eastAsia"/>
        </w:rPr>
        <w:br/>
      </w:r>
      <w:r>
        <w:rPr>
          <w:rFonts w:hint="eastAsia"/>
        </w:rPr>
        <w:t>　　　　4.2.1 5G网络硬件行业集中度分析：2023年全球Top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全球5G网络硬件第一梯队、第二梯队和第三梯队企业及市场份额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2023年全球主要厂商5G网络硬件收入排名</w:t>
      </w:r>
      <w:r>
        <w:rPr>
          <w:rFonts w:hint="eastAsia"/>
        </w:rPr>
        <w:br/>
      </w:r>
      <w:r>
        <w:rPr>
          <w:rFonts w:hint="eastAsia"/>
        </w:rPr>
        <w:t>　　4.4 全球主要厂商5G网络硬件总部及市场区域分布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全球主要厂商5G网络硬件产品类型及应用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全球主要厂商5G网络硬件商业化日期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5G网络硬件全球领先企业SWOT分析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中国市场5G网络硬件主要企业分析</w:t>
      </w:r>
      <w:r>
        <w:rPr>
          <w:rFonts w:hint="eastAsia"/>
        </w:rPr>
        <w:br/>
      </w:r>
      <w:r>
        <w:rPr>
          <w:rFonts w:hint="eastAsia"/>
        </w:rPr>
        <w:t>　　5.1 中国5G网络硬件销售额及市场份额（2019-2024）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中国5G网络硬件Top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重点企业（1）公司信息、总部、5G网络硬件市场地位以及主要的竞争对手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5G网络硬件产品及服务介绍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5G网络硬件收入及毛利率（2019-2024）&amp;（百万美元）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重点企业（2）公司信息、总部、5G网络硬件市场地位以及主要的竞争对手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5G网络硬件产品及服务介绍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5G网络硬件收入及毛利率（2019-2024）&amp;（百万美元）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重点企业（3）公司信息、总部、5G网络硬件市场地位以及主要的竞争对手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5G网络硬件产品及服务介绍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5G网络硬件收入及毛利率（2019-2024）&amp;（百万美元）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重点企业（4）公司信息、总部、5G网络硬件市场地位以及主要的竞争对手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5G网络硬件产品及服务介绍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5G网络硬件收入及毛利率（2019-2024）&amp;（百万美元）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重点企业（5）公司信息、总部、5G网络硬件市场地位以及主要的竞争对手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5G网络硬件产品及服务介绍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5G网络硬件收入及毛利率（2019-2024）&amp;（百万美元）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重点企业（6）公司信息、总部、5G网络硬件市场地位以及主要的竞争对手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5G网络硬件产品及服务介绍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5G网络硬件收入及毛利率（2019-2024）&amp;（百万美元）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重点企业（7）公司信息、总部、5G网络硬件市场地位以及主要的竞争对手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5G网络硬件产品及服务介绍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5G网络硬件收入及毛利率（2019-2024）&amp;（百万美元）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重点企业（8）公司信息、总部、5G网络硬件市场地位以及主要的竞争对手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5G网络硬件产品及服务介绍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5G网络硬件收入及毛利率（2019-2024）&amp;（百万美元）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5G网络硬件行业发展机遇及主要驱动因素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5G网络硬件行业发展面临的风险</w:t>
      </w:r>
      <w:r>
        <w:rPr>
          <w:rFonts w:hint="eastAsia"/>
        </w:rPr>
        <w:br/>
      </w:r>
      <w:r>
        <w:rPr>
          <w:rFonts w:hint="eastAsia"/>
        </w:rPr>
        <w:t>　　7.3 5G网络硬件行业政策分析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设备主要企业列表</w:t>
      </w:r>
      <w:r>
        <w:rPr>
          <w:rFonts w:hint="eastAsia"/>
        </w:rPr>
        <w:br/>
      </w:r>
      <w:r>
        <w:rPr>
          <w:rFonts w:hint="eastAsia"/>
        </w:rPr>
        <w:t>　　表 2： 芯片主要企业列表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全球市场不同产品类型5G网络硬件销售额及增长率对比（2019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全球不同产品类型5G网络硬件销售额列表（2019-2024）&amp;（百万美元）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全球不同产品类型5G网络硬件销售额市场份额列表（2019-2024）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全球不同产品类型5G网络硬件销售额预测（2025-2030）&amp;（百万美元）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全球不同产品类型5G网络硬件销售额市场份额预测（2025-2030）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中国不同产品类型5G网络硬件销售额列表（2019-2024）&amp;（百万美元）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中国不同产品类型5G网络硬件销售额市场份额列表（2019-2024）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中国不同产品类型5G网络硬件销售额预测（2025-2030）&amp;（百万美元）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中国不同产品类型5G网络硬件销售额市场份额预测（2025-2030）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全球市场不同应用5G网络硬件销售额及增长率对比（2019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全球不同应用5G网络硬件销售额列表（2019-2024）&amp;（百万美元）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全球不同应用5G网络硬件销售额市场份额列表（2019-2024）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全球不同应用5G网络硬件销售额预测（2025-2030）&amp;（百万美元）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全球不同应用5G网络硬件市场份额预测（2025-2030）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中国不同应用5G网络硬件销售额列表（2019-2024）&amp;（百万美元）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中国不同应用5G网络硬件销售额市场份额列表（2019-2024）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中国不同应用5G网络硬件销售额预测（2025-2030）&amp;（百万美元）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中国不同应用5G网络硬件销售额市场份额预测（2025-2030）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全球主要地区5G网络硬件销售额：（2019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全球主要地区5G网络硬件销售额列表（2019-2024年）&amp;（百万美元）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全球主要地区5G网络硬件销售额及份额列表（2019-2024年）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全球主要地区5G网络硬件销售额列表预测（2025-2030）&amp;（百万美元）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全球主要地区5G网络硬件销售额及份额列表预测（2025-2030）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全球主要企业5G网络硬件销售额（2019-2024）&amp;（百万美元）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全球主要企业5G网络硬件销售额份额对比（2019-2024）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2023年全球5G网络硬件主要厂商市场地位（第一梯队、第二梯队和第三梯队）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2023年全球主要厂商5G网络硬件收入排名（百万美元）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全球主要厂商5G网络硬件总部及市场区域分布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全球主要厂商5G网络硬件产品类型及应用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全球主要厂商5G网络硬件商业化日期</w:t>
      </w:r>
      <w:r>
        <w:rPr>
          <w:rFonts w:hint="eastAsia"/>
        </w:rPr>
        <w:br/>
      </w:r>
      <w:r>
        <w:rPr>
          <w:rFonts w:hint="eastAsia"/>
        </w:rPr>
        <w:t>　　表 33： 全球5G网络硬件市场投资、并购等现状分析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中国主要企业5G网络硬件销售额列表（2019-2024）&amp;（百万美元）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中国主要企业5G网络硬件销售额份额对比（2019-2024）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重点企业（1）公司信息、总部、5G网络硬件市场地位以及主要的竞争对手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5G网络硬件产品及服务介绍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5G网络硬件收入及毛利率（2019-2024）&amp;（百万美元）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重点企业（2）公司信息、总部、5G网络硬件市场地位以及主要的竞争对手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5G网络硬件产品及服务介绍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5G网络硬件收入及毛利率（2019-2024）&amp;（百万美元）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重点企业（3）公司信息、总部、5G网络硬件市场地位以及主要的竞争对手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5G网络硬件产品及服务介绍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5G网络硬件收入及毛利率（2019-2024）&amp;（百万美元）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重点企业（4）公司信息、总部、5G网络硬件市场地位以及主要的竞争对手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5G网络硬件产品及服务介绍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5G网络硬件收入及毛利率（2019-2024）&amp;（百万美元）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重点企业（5）公司信息、总部、5G网络硬件市场地位以及主要的竞争对手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5G网络硬件产品及服务介绍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5G网络硬件收入及毛利率（2019-2024）&amp;（百万美元）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重点企业（6）公司信息、总部、5G网络硬件市场地位以及主要的竞争对手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5G网络硬件产品及服务介绍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5G网络硬件收入及毛利率（2019-2024）&amp;（百万美元）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重点企业（7）公司信息、总部、5G网络硬件市场地位以及主要的竞争对手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5G网络硬件产品及服务介绍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5G网络硬件收入及毛利率（2019-2024）&amp;（百万美元）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重点企业（8）公司信息、总部、5G网络硬件市场地位以及主要的竞争对手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5G网络硬件产品及服务介绍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5G网络硬件收入及毛利率（2019-2024）&amp;（百万美元）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5G网络硬件行业发展机遇及主要驱动因素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76： 5G网络硬件行业发展面临的风险</w:t>
      </w:r>
      <w:r>
        <w:rPr>
          <w:rFonts w:hint="eastAsia"/>
        </w:rPr>
        <w:br/>
      </w:r>
      <w:r>
        <w:rPr>
          <w:rFonts w:hint="eastAsia"/>
        </w:rPr>
        <w:t>　　表 77： 5G网络硬件行业政策分析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5G网络硬件产品图片</w:t>
      </w:r>
      <w:r>
        <w:rPr>
          <w:rFonts w:hint="eastAsia"/>
        </w:rPr>
        <w:br/>
      </w:r>
      <w:r>
        <w:rPr>
          <w:rFonts w:hint="eastAsia"/>
        </w:rPr>
        <w:t>　　图 2： 全球市场5G网络硬件市场规模（销售额），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全球5G网络硬件市场销售额预测：（百万美元）&amp;（2019-2030）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中国市场5G网络硬件销售额及未来趋势（2019-2030）&amp;（百万美元）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设备 产品图片</w:t>
      </w:r>
      <w:r>
        <w:rPr>
          <w:rFonts w:hint="eastAsia"/>
        </w:rPr>
        <w:br/>
      </w:r>
      <w:r>
        <w:rPr>
          <w:rFonts w:hint="eastAsia"/>
        </w:rPr>
        <w:t>　　图 6： 全球设备规模及增长率（2019-2030）&amp;（百万美元）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芯片产品图片</w:t>
      </w:r>
      <w:r>
        <w:rPr>
          <w:rFonts w:hint="eastAsia"/>
        </w:rPr>
        <w:br/>
      </w:r>
      <w:r>
        <w:rPr>
          <w:rFonts w:hint="eastAsia"/>
        </w:rPr>
        <w:t>　　图 8： 全球芯片规模及增长率（2019-2030）&amp;（百万美元）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全球不同产品类型5G网络硬件市场份额2023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全球不同产品类型5G网络硬件市场份额2019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全球不同产品类型5G网络硬件市场份额预测2025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中国不同产品类型5G网络硬件市场份额2019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中国不同产品类型5G网络硬件市场份额预测2025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媒体娱乐</w:t>
      </w:r>
      <w:r>
        <w:rPr>
          <w:rFonts w:hint="eastAsia"/>
        </w:rPr>
        <w:br/>
      </w:r>
      <w:r>
        <w:rPr>
          <w:rFonts w:hint="eastAsia"/>
        </w:rPr>
        <w:t>　　图 15： 智慧能源</w:t>
      </w:r>
      <w:r>
        <w:rPr>
          <w:rFonts w:hint="eastAsia"/>
        </w:rPr>
        <w:br/>
      </w:r>
      <w:r>
        <w:rPr>
          <w:rFonts w:hint="eastAsia"/>
        </w:rPr>
        <w:t>　　图 16： 工业制造</w:t>
      </w:r>
      <w:r>
        <w:rPr>
          <w:rFonts w:hint="eastAsia"/>
        </w:rPr>
        <w:br/>
      </w:r>
      <w:r>
        <w:rPr>
          <w:rFonts w:hint="eastAsia"/>
        </w:rPr>
        <w:t>　　图 17： 智慧医疗</w:t>
      </w:r>
      <w:r>
        <w:rPr>
          <w:rFonts w:hint="eastAsia"/>
        </w:rPr>
        <w:br/>
      </w:r>
      <w:r>
        <w:rPr>
          <w:rFonts w:hint="eastAsia"/>
        </w:rPr>
        <w:t>　　图 18： 智慧交通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全球不同应用5G网络硬件市场份额2023 VS 2030</w:t>
      </w:r>
      <w:r>
        <w:rPr>
          <w:rFonts w:hint="eastAsia"/>
        </w:rPr>
        <w:br/>
      </w:r>
      <w:r>
        <w:rPr>
          <w:rFonts w:hint="eastAsia"/>
        </w:rPr>
        <w:t>　　图 21： 全球不同应用5G网络硬件市场份额2019 &amp; 2023</w:t>
      </w:r>
      <w:r>
        <w:rPr>
          <w:rFonts w:hint="eastAsia"/>
        </w:rPr>
        <w:br/>
      </w:r>
      <w:r>
        <w:rPr>
          <w:rFonts w:hint="eastAsia"/>
        </w:rPr>
        <w:t>　　图 22： 全球主要地区5G网络硬件销售额市场份额（2019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23： 北美5G网络硬件销售额及预测（2019-2030）&amp;（百万美元）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欧洲5G网络硬件销售额及预测（2019-2030）&amp;（百万美元）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中国5G网络硬件销售额及预测（2019-2030）&amp;（百万美元）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日本5G网络硬件销售额及预测（2019-2030）&amp;（百万美元）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东南亚5G网络硬件销售额及预测（2019-2030）&amp;（百万美元）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印度5G网络硬件销售额及预测（2019-2030）&amp;（百万美元）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2023年全球前五大厂商5G网络硬件市场份额</w:t>
      </w:r>
      <w:r>
        <w:rPr>
          <w:rFonts w:hint="eastAsia"/>
        </w:rPr>
        <w:br/>
      </w:r>
      <w:r>
        <w:rPr>
          <w:rFonts w:hint="eastAsia"/>
        </w:rPr>
        <w:t>　　图 30： 2023年全球5G网络硬件第一梯队、第二梯队和第三梯队厂商及市场份额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5G网络硬件全球领先企业SWOT分析</w:t>
      </w:r>
      <w:r>
        <w:rPr>
          <w:rFonts w:hint="eastAsia"/>
        </w:rPr>
        <w:br/>
      </w:r>
      <w:r>
        <w:rPr>
          <w:rFonts w:hint="eastAsia"/>
        </w:rPr>
        <w:t>　　图 32： 2023年中国排名前三和前五5G网络硬件企业市场份额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c9b859c874a17" w:history="1">
        <w:r>
          <w:rPr>
            <w:rStyle w:val="Hyperlink"/>
          </w:rPr>
          <w:t>2024-2030年全球与中国5G网络硬件市场研究分析及前景趋势预测报告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cc9b859c874a17" w:history="1">
        <w:r>
          <w:rPr>
            <w:rStyle w:val="Hyperlink"/>
          </w:rPr>
          <w:t>https://www.20087.com/7/85/5GWangLuoYingJianShiChangQianJing.html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d800865914058" w:history="1">
      <w:r>
        <w:rPr>
          <w:rStyle w:val="Hyperlink"/>
        </w:rPr>
        <w:t>2024-2030年全球与中国5G网络硬件市场研究分析及前景趋势预测报告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5GWangLuoYingJianShiChangQianJing.html" TargetMode="External" Id="R15cc9b859c87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5GWangLuoYingJianShiChangQianJing.html" TargetMode="External" Id="R924d80086591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2024-08-02T03:44:46Z</dcterms:created>
  <dcterms:modified xsi:type="dcterms:W3CDTF">2024-08-02T04:44:46Z</dcterms:modified>
  <dc:subject>2024-2030年全球与中国5G网络硬件市场研究分析及前景趋势预测报告</dc:subject>
  <dc:title>2024-2030年全球与中国5G网络硬件市场研究分析及前景趋势预测报告</dc:title>
  <cp:keywords>2024-2030年全球与中国5G网络硬件市场研究分析及前景趋势预测报告</cp:keywords>
  <dc:description>2024-2030年全球与中国5G网络硬件市场研究分析及前景趋势预测报告</dc:description>
</cp:coreProperties>
</file>