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cc75e08b64dcc" w:history="1">
              <w:r>
                <w:rPr>
                  <w:rStyle w:val="Hyperlink"/>
                </w:rPr>
                <w:t>中国VOC分析仪发展现状与行业前景分析报告（2025-2031年）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cc75e08b64dcc" w:history="1">
              <w:r>
                <w:rPr>
                  <w:rStyle w:val="Hyperlink"/>
                </w:rPr>
                <w:t>中国VOC分析仪发展现状与行业前景分析报告（2025-2031年）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cc75e08b64dcc" w:history="1">
                <w:r>
                  <w:rPr>
                    <w:rStyle w:val="Hyperlink"/>
                  </w:rPr>
                  <w:t>https://www.20087.com/7/35/VOCFenXiYiDeXianZhuangYuFaZhanQianJing.html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分析仪是一种用于检测空气中挥发性有机化合物（VOCs）浓度的仪器，广泛应用于环境监测、工业排放控制、室内空气质量检测、科研分析等领域。目前，VOC分析仪主要采用光离子化（PID）、火焰离子化（FID）、红外光谱（FTIR）等检测原理，具备灵敏度高、响应快、测量范围广等特点。VOC分析仪主要用于为环境管理和健康防护提供数据支持，尤其在化工、汽车、建筑、医疗等行业中具有重要作用。随着公众对空气质量的关注度提升和环保法规的趋严，VOC分析仪在各类监测场景中的应用逐步扩大。然而，部分设备在检测精度、抗干扰能力和长期稳定性方面仍存在一定挑战，影响了其在复杂环境下的使用效果。</w:t>
      </w:r>
      <w:r>
        <w:rPr>
          <w:rFonts w:hint="eastAsia"/>
        </w:rPr>
        <w:br/>
      </w:r>
      <w:r>
        <w:rPr>
          <w:rFonts w:hint="eastAsia"/>
        </w:rPr>
        <w:t>　　未来，VOC分析仪的发展将围绕高精度检测、便携化设计和智能化管理展开。随着新型传感器和微型光谱技术的发展，VOC分析仪将逐步实现更高灵敏度和更宽检测范围，满足不同污染源的监测需求。同时，随着移动监测和现场检测需求的增长，便携式和手持式VOC分析仪将更加普及，提升设备的灵活性和使用便捷性。此外，随着大数据和物联网技术的应用，VOC分析仪将逐步集成远程数据传输、自动报警、云平台管理等功能，提升环境监测的智能化水平。整体来看，VOC分析仪将在保持其基础检测功能的基础上，逐步向高精度、便携化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cc75e08b64dcc" w:history="1">
        <w:r>
          <w:rPr>
            <w:rStyle w:val="Hyperlink"/>
          </w:rPr>
          <w:t>中国VOC分析仪发展现状与行业前景分析报告（2025-2031年）</w:t>
        </w:r>
      </w:hyperlink>
      <w:r>
        <w:rPr>
          <w:rFonts w:hint="eastAsia"/>
        </w:rPr>
        <w:t>》依托国家统计局、相关行业协会及科研单位提供的权威数据，全面分析了VOC分析仪行业发展环境、产业链结构、市场供需状况及价格变化，重点研究了VOC分析仪行业内主要企业的经营现状。报告对VOC分析仪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VOC分析仪行业概述</w:t>
      </w:r>
      <w:r>
        <w:rPr>
          <w:rFonts w:hint="eastAsia"/>
        </w:rPr>
        <w:br/>
      </w:r>
      <w:r>
        <w:rPr>
          <w:rFonts w:hint="eastAsia"/>
        </w:rPr>
        <w:t>　　第一节 VOC分析仪定义与分类</w:t>
      </w:r>
      <w:r>
        <w:rPr>
          <w:rFonts w:hint="eastAsia"/>
        </w:rPr>
        <w:br/>
      </w:r>
      <w:r>
        <w:rPr>
          <w:rFonts w:hint="eastAsia"/>
        </w:rPr>
        <w:t>　　第二节 VOC分析仪应用领域</w:t>
      </w:r>
      <w:r>
        <w:rPr>
          <w:rFonts w:hint="eastAsia"/>
        </w:rPr>
        <w:br/>
      </w:r>
      <w:r>
        <w:rPr>
          <w:rFonts w:hint="eastAsia"/>
        </w:rPr>
        <w:t>　　第三节 VOC分析仪行业经济指标分析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VOC分析仪产业链及经营模式分析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三、VOC分析仪销售模式及销售渠道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全球VOC分析仪市场发展综述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2019-2024年全球VOC分析仪市场规模与趋势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主要国家与地区VOC分析仪市场分析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2025-2031年全球VOC分析仪行业发展趋势与前景预测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中国VOC分析仪行业市场分析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2024-2025年VOC分析仪产能与投资动态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一、国内VOC分析仪产能及利用情况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二、VOC分析仪产能扩张与投资动态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2025-2031年VOC分析仪行业产量统计与趋势预测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一、2019-2024年VOC分析仪行业产量数据统计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1、2019-2024年VOC分析仪产量及增长趋势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2、2019-2024年VOC分析仪细分产品产量及份额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二、影响VOC分析仪产量的关键因素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三、2025-2031年VOC分析仪产量预测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2025-2031年VOC分析仪市场需求与销售分析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一、2024-2025年VOC分析仪行业需求现状</w:t>
      </w:r>
      <w:r>
        <w:rPr>
          <w:rFonts w:hint="eastAsia"/>
        </w:rPr>
        <w:br/>
      </w:r>
      <w:r>
        <w:rPr>
          <w:rFonts w:hint="eastAsia"/>
        </w:rPr>
        <w:t>　　　　二、VOC分析仪客户群体与需求特点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三、2019-2024年VOC分析仪行业销售规模分析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四、2025-2031年VOC分析仪市场增长潜力与规模预测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中国VOC分析仪细分市场与下游应用领域分析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VOC分析仪细分市场分析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一、2024-2025年VOC分析仪主要细分产品市场现状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VOC分析仪下游应用与客户群体分析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一、2024-2025年VOC分析仪各应用领域市场现状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2024-2025年VOC分析仪行业技术发展现状及趋势分析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VOC分析仪行业技术发展现状分析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国内外VOC分析仪行业技术差异与原因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VOC分析仪行业技术发展方向、趋势预测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提升VOC分析仪行业技术能力策略建议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VOC分析仪价格机制与竞争策略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一、2019-2024年VOC分析仪市场价格走势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VOC分析仪定价策略与方法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2025-2031年VOC分析仪价格竞争态势与趋势预测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中国VOC分析仪行业重点区域市场研究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2024-2025年重点区域VOC分析仪市场发展概况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2019-2024年中国VOC分析仪行业进出口情况分析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VOC分析仪行业进口情况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一、2019-2024年VOC分析仪进口规模及增长情况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二、VOC分析仪主要进口来源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VOC分析仪行业出口情况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一、2019-2024年VOC分析仪出口规模及增长情况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二、VOC分析仪主要出口目的地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2019-2024年中国VOC分析仪行业总体发展与财务状况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2019-2024年中国VOC分析仪行业规模情况</w:t>
      </w:r>
      <w:r>
        <w:rPr>
          <w:rFonts w:hint="eastAsia"/>
        </w:rPr>
        <w:br/>
      </w:r>
      <w:r>
        <w:rPr>
          <w:rFonts w:hint="eastAsia"/>
        </w:rPr>
        <w:t>　　　　一、VOC分析仪行业企业数量规模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二、VOC分析仪行业从业人员规模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三、VOC分析仪行业市场敏感性分析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2019-2024年中国VOC分析仪行业财务能力分析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一、VOC分析仪行业盈利能力</w:t>
      </w:r>
      <w:r>
        <w:rPr>
          <w:rFonts w:hint="eastAsia"/>
        </w:rPr>
        <w:br/>
      </w:r>
      <w:r>
        <w:rPr>
          <w:rFonts w:hint="eastAsia"/>
        </w:rPr>
        <w:t>　　　　二、VOC分析仪行业偿债能力</w:t>
      </w:r>
      <w:r>
        <w:rPr>
          <w:rFonts w:hint="eastAsia"/>
        </w:rPr>
        <w:br/>
      </w:r>
      <w:r>
        <w:rPr>
          <w:rFonts w:hint="eastAsia"/>
        </w:rPr>
        <w:t>　　　　三、VOC分析仪行业营运能力</w:t>
      </w:r>
      <w:r>
        <w:rPr>
          <w:rFonts w:hint="eastAsia"/>
        </w:rPr>
        <w:br/>
      </w:r>
      <w:r>
        <w:rPr>
          <w:rFonts w:hint="eastAsia"/>
        </w:rPr>
        <w:t>　　　　四、VOC分析仪行业发展能力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VOC分析仪行业重点企业调研分析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中国VOC分析仪行业竞争格局分析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VOC分析仪行业竞争格局总览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2024-2025年VOC分析仪行业竞争力分析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2019-2024年VOC分析仪行业企业并购活动分析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2024-2025年VOC分析仪行业会展与招投标活动分析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一、VOC分析仪行业会展活动及其市场影响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2025年中国VOC分析仪企业发展企业发展策略与建议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VOC分析仪销售模式与渠道策略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VOC分析仪品牌与市场推广策略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VOC分析仪研发投入与技术创新能力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VOC分析仪合作联盟与资源整合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中国VOC分析仪行业风险与对策</w:t>
      </w:r>
      <w:r>
        <w:rPr>
          <w:rFonts w:hint="eastAsia"/>
        </w:rPr>
        <w:br/>
      </w:r>
      <w:r>
        <w:rPr>
          <w:rFonts w:hint="eastAsia"/>
        </w:rPr>
        <w:t>　　第一节 VOC分析仪行业SWOT分析</w:t>
      </w:r>
      <w:r>
        <w:rPr>
          <w:rFonts w:hint="eastAsia"/>
        </w:rPr>
        <w:br/>
      </w:r>
      <w:r>
        <w:rPr>
          <w:rFonts w:hint="eastAsia"/>
        </w:rPr>
        <w:t>　　　　一、VOC分析仪行业优势</w:t>
      </w:r>
      <w:r>
        <w:rPr>
          <w:rFonts w:hint="eastAsia"/>
        </w:rPr>
        <w:br/>
      </w:r>
      <w:r>
        <w:rPr>
          <w:rFonts w:hint="eastAsia"/>
        </w:rPr>
        <w:t>　　　　二、VOC分析仪行业劣势</w:t>
      </w:r>
      <w:r>
        <w:rPr>
          <w:rFonts w:hint="eastAsia"/>
        </w:rPr>
        <w:br/>
      </w:r>
      <w:r>
        <w:rPr>
          <w:rFonts w:hint="eastAsia"/>
        </w:rPr>
        <w:t>　　　　三、VOC分析仪市场机会</w:t>
      </w:r>
      <w:r>
        <w:rPr>
          <w:rFonts w:hint="eastAsia"/>
        </w:rPr>
        <w:br/>
      </w:r>
      <w:r>
        <w:rPr>
          <w:rFonts w:hint="eastAsia"/>
        </w:rPr>
        <w:t>　　　　四、VOC分析仪市场威胁</w:t>
      </w:r>
      <w:r>
        <w:rPr>
          <w:rFonts w:hint="eastAsia"/>
        </w:rPr>
        <w:br/>
      </w:r>
      <w:r>
        <w:rPr>
          <w:rFonts w:hint="eastAsia"/>
        </w:rPr>
        <w:t>　　第二节 VOC分析仪行业风险及对策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2025-2031年中国VOC分析仪行业前景与发展趋势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2024-2025年VOC分析仪行业发展环境分析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一、VOC分析仪行业主管部门与监管体制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二、VOC分析仪行业主要法律法规及政策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三、VOC分析仪行业标准与质量监管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2025-2031年VOC分析仪行业发展趋势与方向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2025-2031年VOC分析仪行业发展潜力与机遇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VOC分析仪行业研究结论与建议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中^智林：VOC分析仪行业发展建议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VOC分析仪行业类别</w:t>
      </w:r>
      <w:r>
        <w:rPr>
          <w:rFonts w:hint="eastAsia"/>
        </w:rPr>
        <w:br/>
      </w:r>
      <w:r>
        <w:rPr>
          <w:rFonts w:hint="eastAsia"/>
        </w:rPr>
        <w:t>　　图表 VOC分析仪行业产业链调研</w:t>
      </w:r>
      <w:r>
        <w:rPr>
          <w:rFonts w:hint="eastAsia"/>
        </w:rPr>
        <w:br/>
      </w:r>
      <w:r>
        <w:rPr>
          <w:rFonts w:hint="eastAsia"/>
        </w:rPr>
        <w:t>　　图表 VOC分析仪行业现状</w:t>
      </w:r>
      <w:r>
        <w:rPr>
          <w:rFonts w:hint="eastAsia"/>
        </w:rPr>
        <w:br/>
      </w:r>
      <w:r>
        <w:rPr>
          <w:rFonts w:hint="eastAsia"/>
        </w:rPr>
        <w:t>　　图表 VOC分析仪行业标准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2025年中国VOC分析仪行业产能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2019-2024年中国VOC分析仪行业产量统计</w:t>
      </w:r>
      <w:r>
        <w:rPr>
          <w:rFonts w:hint="eastAsia"/>
        </w:rPr>
        <w:br/>
      </w:r>
      <w:r>
        <w:rPr>
          <w:rFonts w:hint="eastAsia"/>
        </w:rPr>
        <w:t>　　图表 VOC分析仪行业动态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2019-2024年中国VOC分析仪市场需求量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2025年中国VOC分析仪行业需求区域调研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2019-2024年中国VOC分析仪行情</w:t>
      </w:r>
      <w:r>
        <w:rPr>
          <w:rFonts w:hint="eastAsia"/>
        </w:rPr>
        <w:br/>
      </w:r>
      <w:r>
        <w:rPr>
          <w:rFonts w:hint="eastAsia"/>
        </w:rPr>
        <w:t>　　图表 2019-2024年中国VOC分析仪价格走势图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2019-2024年中国VOC分析仪行业销售收入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2019-2024年中国VOC分析仪行业盈利情况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2019-2024年中国VOC分析仪行业利润总额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2019-2024年中国VOC分析仪出口统计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**地区VOC分析仪市场规模</w:t>
      </w:r>
      <w:r>
        <w:rPr>
          <w:rFonts w:hint="eastAsia"/>
        </w:rPr>
        <w:br/>
      </w:r>
      <w:r>
        <w:rPr>
          <w:rFonts w:hint="eastAsia"/>
        </w:rPr>
        <w:t>　　图表 **地区VOC分析仪行业市场需求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**地区VOC分析仪市场调研</w:t>
      </w:r>
      <w:r>
        <w:rPr>
          <w:rFonts w:hint="eastAsia"/>
        </w:rPr>
        <w:br/>
      </w:r>
      <w:r>
        <w:rPr>
          <w:rFonts w:hint="eastAsia"/>
        </w:rPr>
        <w:t>　　图表 **地区VOC分析仪行业市场需求分析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**地区VOC分析仪市场规模</w:t>
      </w:r>
      <w:r>
        <w:rPr>
          <w:rFonts w:hint="eastAsia"/>
        </w:rPr>
        <w:br/>
      </w:r>
      <w:r>
        <w:rPr>
          <w:rFonts w:hint="eastAsia"/>
        </w:rPr>
        <w:t>　　图表 **地区VOC分析仪行业市场需求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**地区VOC分析仪市场调研</w:t>
      </w:r>
      <w:r>
        <w:rPr>
          <w:rFonts w:hint="eastAsia"/>
        </w:rPr>
        <w:br/>
      </w:r>
      <w:r>
        <w:rPr>
          <w:rFonts w:hint="eastAsia"/>
        </w:rPr>
        <w:t>　　图表 **地区VOC分析仪行业市场需求分析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VOC分析仪行业竞争对手分析</w:t>
      </w:r>
      <w:r>
        <w:rPr>
          <w:rFonts w:hint="eastAsia"/>
        </w:rPr>
        <w:br/>
      </w:r>
      <w:r>
        <w:rPr>
          <w:rFonts w:hint="eastAsia"/>
        </w:rPr>
        <w:t>　　图表 VOC分析仪重点企业（一）基本信息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VOC分析仪重点企业（一）经营情况分析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VOC分析仪重点企业（一）主要经济指标情况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VOC分析仪重点企业（一）盈利能力情况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VOC分析仪重点企业（二）经营情况分析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VOC分析仪重点企业（二）主要经济指标情况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VOC分析仪重点企业（二）盈利能力情况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VOC分析仪重点企业（三）基本信息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VOC分析仪重点企业（三）经营情况分析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VOC分析仪重点企业（三）主要经济指标情况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VOC分析仪重点企业（三）盈利能力情况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VOC分析仪重点企业（三）偿债能力情况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VOC分析仪重点企业（三）运营能力情况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VOC分析仪重点企业（三）成长能力情况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2025-2031年中国VOC分析仪行业产能预测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2025-2031年中国VOC分析仪行业产量预测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2025-2031年中国VOC分析仪市场需求预测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2025-2031年中国VOC分析仪行业市场规模预测</w:t>
      </w:r>
      <w:r>
        <w:rPr>
          <w:rFonts w:hint="eastAsia"/>
        </w:rPr>
        <w:br/>
      </w:r>
      <w:r>
        <w:rPr>
          <w:rFonts w:hint="eastAsia"/>
        </w:rPr>
        <w:t>　　图表 VOC分析仪行业准入条件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2025年中国VOC分析仪市场前景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2025-2031年中国VOC分析仪行业信息化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2025-2031年中国VOC分析仪行业风险分析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2025-2031年中国VOC分析仪行业发展趋势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cc75e08b64dcc" w:history="1">
        <w:r>
          <w:rPr>
            <w:rStyle w:val="Hyperlink"/>
          </w:rPr>
          <w:t>中国VOC分析仪发展现状与行业前景分析报告（2025-2031年）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cc75e08b64dcc" w:history="1">
        <w:r>
          <w:rPr>
            <w:rStyle w:val="Hyperlink"/>
          </w:rPr>
          <w:t>https://www.20087.com/7/35/VOCFenXiYiDeXianZhuangYuFaZhanQianJing.html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热点：voc检测、VOC分析仪(PID)、客户voc分析、VOC分析仪标气标签、元素分析仪多少钱一台、VOC分析仪器、怡信二次元影像测量仪、VOC分析仪色谱柱、中国标准物质标准样品信息网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2bea42bc34150" w:history="1">
      <w:r>
        <w:rPr>
          <w:rStyle w:val="Hyperlink"/>
        </w:rPr>
        <w:t>中国VOC分析仪发展现状与行业前景分析报告（2025-2031年）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VOCFenXiYiDeXianZhuangYuFaZhanQianJing.html" TargetMode="External" Id="Rb2ccc75e08b6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VOCFenXiYiDeXianZhuangYuFaZhanQianJing.html" TargetMode="External" Id="R4262bea42bc3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2025-07-30T02:50:44Z</dcterms:created>
  <dcterms:modified xsi:type="dcterms:W3CDTF">2025-07-30T03:50:44Z</dcterms:modified>
  <dc:subject>中国VOC分析仪发展现状与行业前景分析报告（2025-2031年）</dc:subject>
  <dc:title>中国VOC分析仪发展现状与行业前景分析报告（2025-2031年）</dc:title>
  <cp:keywords>中国VOC分析仪发展现状与行业前景分析报告（2025-2031年）</cp:keywords>
  <dc:description>中国VOC分析仪发展现状与行业前景分析报告（2025-2031年）</dc:description>
</cp:coreProperties>
</file>