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151ba6eb44f70" w:history="1">
              <w:r>
                <w:rPr>
                  <w:rStyle w:val="Hyperlink"/>
                </w:rPr>
                <w:t>2026-2032年中国微波通信设备发展现状调研及未来趋势预测报告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151ba6eb44f70" w:history="1">
              <w:r>
                <w:rPr>
                  <w:rStyle w:val="Hyperlink"/>
                </w:rPr>
                <w:t>2026-2032年中国微波通信设备发展现状调研及未来趋势预测报告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151ba6eb44f70" w:history="1">
                <w:r>
                  <w:rPr>
                    <w:rStyle w:val="Hyperlink"/>
                  </w:rPr>
                  <w:t>https://www.20087.com/1/59/WeiBoTongXinSheBeiFaZhanQuShiYuCeBaoGao.html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通信设备是现代通信基础设施的关键组成部分，用于远距离传输数据、语音和视频信号。近年来，随着5G网络的部署和物联网技术的发展，对高带宽、低延迟通信的需求急剧增加，推动了微波通信技术的革新。现代微波通信设备不仅传输速率显著提高，还具备更强的抗干扰能力和更灵活的网络配置能力，支持多路传输和自适应调制解调技术。</w:t>
      </w:r>
      <w:r>
        <w:rPr>
          <w:rFonts w:hint="eastAsia"/>
        </w:rPr>
        <w:br/>
      </w:r>
      <w:r>
        <w:rPr>
          <w:rFonts w:hint="eastAsia"/>
        </w:rPr>
        <w:t>　　未来，微波通信设备将更加侧重于智能化和集成化。通过采用人工智能和机器学习算法，微波通信系统将能够自动优化路径选择、功率控制和频率分配，以应对复杂的电磁环境和变化的通信需求。同时，随着毫米波和太赫兹通信技术的成熟，微波通信将进入更高的频段，实现前所未有的传输速率和容量，满足未来高数据流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151ba6eb44f70" w:history="1">
        <w:r>
          <w:rPr>
            <w:rStyle w:val="Hyperlink"/>
          </w:rPr>
          <w:t>2026-2032年中国微波通信设备发展现状调研及未来趋势预测报告</w:t>
        </w:r>
      </w:hyperlink>
      <w:r>
        <w:rPr>
          <w:rFonts w:hint="eastAsia"/>
        </w:rPr>
        <w:t>》基于科学的市场调研与数据分析，全面解析了微波通信设备行业的市场规模、市场需求及发展现状。报告深入探讨了微波通信设备产业链结构、细分市场特点及技术发展方向，并结合宏观经济环境与消费者需求变化，对微波通信设备行业前景与未来趋势进行了科学预测，揭示了潜在增长空间。通过对微波通信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微波通信设备行业概述</w:t>
      </w:r>
      <w:r>
        <w:rPr>
          <w:rFonts w:hint="eastAsia"/>
        </w:rPr>
        <w:br/>
      </w:r>
      <w:r>
        <w:rPr>
          <w:rFonts w:hint="eastAsia"/>
        </w:rPr>
        <w:t>　　第一节 微波通信设备行业定义</w:t>
      </w:r>
      <w:r>
        <w:rPr>
          <w:rFonts w:hint="eastAsia"/>
        </w:rPr>
        <w:br/>
      </w:r>
      <w:r>
        <w:rPr>
          <w:rFonts w:hint="eastAsia"/>
        </w:rPr>
        <w:t>　　第二节 微波通信设备行业发展历程</w:t>
      </w:r>
      <w:r>
        <w:rPr>
          <w:rFonts w:hint="eastAsia"/>
        </w:rPr>
        <w:br/>
      </w:r>
      <w:r>
        <w:rPr>
          <w:rFonts w:hint="eastAsia"/>
        </w:rPr>
        <w:t>　　第三节 微波通信设备行业分类情况</w:t>
      </w:r>
      <w:r>
        <w:rPr>
          <w:rFonts w:hint="eastAsia"/>
        </w:rPr>
        <w:br/>
      </w:r>
      <w:r>
        <w:rPr>
          <w:rFonts w:hint="eastAsia"/>
        </w:rPr>
        <w:t>　　第四节 微波通信设备产业链分析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2025-2026年微波通信设备行业发展环境分析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微波通信设备行业环境分析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微波通信设备行业相关政策、法规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微波通信设备行业所进入的壁垒与周期性分析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中国微波通信设备行业发展现状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2025-2026年中国微波通信设备行业发展分析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一、微波通信设备行业发展态势分析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二、微波通信设备行业发展特点分析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三、微波通信设备行业市场供需分析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2025-2026年中国微波通信设备产业特征与行业重要性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2025-2026年微波通信设备行业特性分析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中国微波通信设备行业供给与需求情况分析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2020-2025年中国微波通信设备行业总体规模</w:t>
      </w:r>
      <w:r>
        <w:rPr>
          <w:rFonts w:hint="eastAsia"/>
        </w:rPr>
        <w:br/>
      </w:r>
      <w:r>
        <w:rPr>
          <w:rFonts w:hint="eastAsia"/>
        </w:rPr>
        <w:t>　　第二节 中国微波通信设备行业盈利情况分析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中国微波通信设备行业产量情况分析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一、2020-2025年中国微波通信设备行业产量统计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二、2026年中国微波通信设备行业产量特点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三、2026-2032年中国微波通信设备行业产量预测</w:t>
      </w:r>
      <w:r>
        <w:rPr>
          <w:rFonts w:hint="eastAsia"/>
        </w:rPr>
        <w:br/>
      </w:r>
      <w:r>
        <w:rPr>
          <w:rFonts w:hint="eastAsia"/>
        </w:rPr>
        <w:t>　　第四节 中国微波通信设备行业需求概况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一、2020-2025年中国微波通信设备行业需求情况分析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二、2026年中国微波通信设备行业市场需求特点分析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三、2026-2032年中国微波通信设备市场需求预测分析</w:t>
      </w:r>
      <w:r>
        <w:rPr>
          <w:rFonts w:hint="eastAsia"/>
        </w:rPr>
        <w:br/>
      </w:r>
      <w:r>
        <w:rPr>
          <w:rFonts w:hint="eastAsia"/>
        </w:rPr>
        <w:t>　　第五节 微波通信设备产业供需平衡状况分析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2020-2025年中国微波通信设备行业重点地区调研分析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二、**地区微波通信设备市场调研分析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三、**地区微波通信设备市场调研分析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四、**地区微波通信设备市场调研分析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五、**地区微波通信设备市场调研分析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六、**地区微波通信设备市场调研分析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微波通信设备行业产品市场价格分析与预测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2020-2025年微波通信设备市场价格回顾</w:t>
      </w:r>
      <w:r>
        <w:rPr>
          <w:rFonts w:hint="eastAsia"/>
        </w:rPr>
        <w:br/>
      </w:r>
      <w:r>
        <w:rPr>
          <w:rFonts w:hint="eastAsia"/>
        </w:rPr>
        <w:t>　　第二节 2025-2026年微波通信设备市场价格现状分析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影响微波通信设备市场价格因素分析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2026-2032年微波通信设备市场价格走势预测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2025-2026年微波通信设备行业产业链分析及对行业的影响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微波通信设备上游原料产业链发展状况分析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微波通信设备下游需求产业链发展情况分析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上下游行业对微波通信设备行业的影响分析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三、微波通信设备企业发展规划及前景展望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三、微波通信设备企业发展规划及前景展望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三、微波通信设备企业发展规划及前景展望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三、微波通信设备企业发展规划及前景展望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三、微波通信设备企业发展规划及前景展望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2026年中国微波通信设备市场营销策略竞争分析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微波通信设备市场产品策略</w:t>
      </w:r>
      <w:r>
        <w:rPr>
          <w:rFonts w:hint="eastAsia"/>
        </w:rPr>
        <w:br/>
      </w:r>
      <w:r>
        <w:rPr>
          <w:rFonts w:hint="eastAsia"/>
        </w:rPr>
        <w:t>　　第二节 微波通信设备市场渠道策略</w:t>
      </w:r>
      <w:r>
        <w:rPr>
          <w:rFonts w:hint="eastAsia"/>
        </w:rPr>
        <w:br/>
      </w:r>
      <w:r>
        <w:rPr>
          <w:rFonts w:hint="eastAsia"/>
        </w:rPr>
        <w:t>　　第三节 微波通信设备市场价格策略</w:t>
      </w:r>
      <w:r>
        <w:rPr>
          <w:rFonts w:hint="eastAsia"/>
        </w:rPr>
        <w:br/>
      </w:r>
      <w:r>
        <w:rPr>
          <w:rFonts w:hint="eastAsia"/>
        </w:rPr>
        <w:t>　　第四节 微波通信设备广告媒体策略</w:t>
      </w:r>
      <w:r>
        <w:rPr>
          <w:rFonts w:hint="eastAsia"/>
        </w:rPr>
        <w:br/>
      </w:r>
      <w:r>
        <w:rPr>
          <w:rFonts w:hint="eastAsia"/>
        </w:rPr>
        <w:t>　　第五节 微波通信设备客户服务策略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2026年微波通信设备行业市场竞争策略分析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微波通信设备行业竞争结构分析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微波通信设备行业国际竞争力比较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微波通信设备企业竞争策略分析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一、提高微波通信设备企业核心竞争力的对策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二、影响微波通信设备企业核心竞争力的因素及提升途径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三、提高微波通信设备企业竞争力的策略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2026-2032年微波通信设备行业投资与发展前景分析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微波通信设备行业投资机会分析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二、可以投资的微波通信设备模式</w:t>
      </w:r>
      <w:r>
        <w:rPr>
          <w:rFonts w:hint="eastAsia"/>
        </w:rPr>
        <w:br/>
      </w:r>
      <w:r>
        <w:rPr>
          <w:rFonts w:hint="eastAsia"/>
        </w:rPr>
        <w:t>　　　　三、微波通信设备投资机会</w:t>
      </w:r>
      <w:r>
        <w:rPr>
          <w:rFonts w:hint="eastAsia"/>
        </w:rPr>
        <w:br/>
      </w:r>
      <w:r>
        <w:rPr>
          <w:rFonts w:hint="eastAsia"/>
        </w:rPr>
        <w:t>　　第二节 2026-2032年中国微波通信设备行业发展预测分析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一、未来微波通信设备发展分析</w:t>
      </w:r>
      <w:r>
        <w:rPr>
          <w:rFonts w:hint="eastAsia"/>
        </w:rPr>
        <w:br/>
      </w:r>
      <w:r>
        <w:rPr>
          <w:rFonts w:hint="eastAsia"/>
        </w:rPr>
        <w:t>　　　　二、未来微波通信设备行业技术开发方向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三、微波通信设备总体行业“十四五”整体规划及预测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2026-2032年微波通信设备未来市场发展趋势</w:t>
      </w:r>
      <w:r>
        <w:rPr>
          <w:rFonts w:hint="eastAsia"/>
        </w:rPr>
        <w:br/>
      </w:r>
      <w:r>
        <w:rPr>
          <w:rFonts w:hint="eastAsia"/>
        </w:rPr>
        <w:t>　　　　一、微波通信设备产业集中度趋势分析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二、十四五微波通信设备行业发展趋势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微波通信设备产品竞争力优势分析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一、微波通信设备整体产品竞争力评价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二、微波通信设备产品竞争力评价结果分析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三、微波通信设备竞争优势评价及构建建议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微波通信设备行业专家观点与结论</w:t>
      </w:r>
      <w:r>
        <w:rPr>
          <w:rFonts w:hint="eastAsia"/>
        </w:rPr>
        <w:br/>
      </w:r>
      <w:r>
        <w:rPr>
          <w:rFonts w:hint="eastAsia"/>
        </w:rPr>
        <w:t>　　第一节 微波通信设备行业营销策略分析及建议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一、微波通信设备行业营销模式</w:t>
      </w:r>
      <w:r>
        <w:rPr>
          <w:rFonts w:hint="eastAsia"/>
        </w:rPr>
        <w:br/>
      </w:r>
      <w:r>
        <w:rPr>
          <w:rFonts w:hint="eastAsia"/>
        </w:rPr>
        <w:t>　　　　二、微波通信设备行业营销策略</w:t>
      </w:r>
      <w:r>
        <w:rPr>
          <w:rFonts w:hint="eastAsia"/>
        </w:rPr>
        <w:br/>
      </w:r>
      <w:r>
        <w:rPr>
          <w:rFonts w:hint="eastAsia"/>
        </w:rPr>
        <w:t>　　第二节 微波通信设备行业企业经营发展分析及建议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一、微波通信设备行业经营模式</w:t>
      </w:r>
      <w:r>
        <w:rPr>
          <w:rFonts w:hint="eastAsia"/>
        </w:rPr>
        <w:br/>
      </w:r>
      <w:r>
        <w:rPr>
          <w:rFonts w:hint="eastAsia"/>
        </w:rPr>
        <w:t>　　　　二、微波通信设备行业生产模式</w:t>
      </w:r>
      <w:r>
        <w:rPr>
          <w:rFonts w:hint="eastAsia"/>
        </w:rPr>
        <w:br/>
      </w:r>
      <w:r>
        <w:rPr>
          <w:rFonts w:hint="eastAsia"/>
        </w:rPr>
        <w:t>　　第三节 微波通信设备行业应对策略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三、微波通信设备企业自身应对策略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中智^林－微波通信设备市场的重点客户战略实施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微波通信设备行业历程</w:t>
      </w:r>
      <w:r>
        <w:rPr>
          <w:rFonts w:hint="eastAsia"/>
        </w:rPr>
        <w:br/>
      </w:r>
      <w:r>
        <w:rPr>
          <w:rFonts w:hint="eastAsia"/>
        </w:rPr>
        <w:t>　　图表 微波通信设备行业生命周期</w:t>
      </w:r>
      <w:r>
        <w:rPr>
          <w:rFonts w:hint="eastAsia"/>
        </w:rPr>
        <w:br/>
      </w:r>
      <w:r>
        <w:rPr>
          <w:rFonts w:hint="eastAsia"/>
        </w:rPr>
        <w:t>　　图表 微波通信设备行业产业链分析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2026年中国微波通信设备行业需求领域分布格局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2026年中国微波通信设备进口国家及地区分析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2026-2032年中国微波通信设备行业产能预测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2026-2032年中国微波通信设备行业产量预测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2026-2032年中国微波通信设备市场前景分析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151ba6eb44f70" w:history="1">
        <w:r>
          <w:rPr>
            <w:rStyle w:val="Hyperlink"/>
          </w:rPr>
          <w:t>2026-2032年中国微波通信设备发展现状调研及未来趋势预测报告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151ba6eb44f70" w:history="1">
        <w:r>
          <w:rPr>
            <w:rStyle w:val="Hyperlink"/>
          </w:rPr>
          <w:t>https://www.20087.com/1/59/WeiBoTongXinSheBeiFaZhanQuShiYuCeBaoGao.html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热点：什么叫微波通信、微波通信设备厂家、微波通信的基本概念、微波通信设备厂家有哪些、微波辐射对人体的影响、微波通信设备价格、成都射频微波公司、微波通信设备bom、微波传输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e913e1a1f4e2a" w:history="1">
      <w:r>
        <w:rPr>
          <w:rStyle w:val="Hyperlink"/>
        </w:rPr>
        <w:t>2026-2032年中国微波通信设备发展现状调研及未来趋势预测报告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eiBoTongXinSheBeiFaZhanQuShiYuCeBaoGao.html" TargetMode="External" Id="R78a151ba6eb4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eiBoTongXinSheBeiFaZhanQuShiYuCeBaoGao.html" TargetMode="External" Id="Rb48e913e1a1f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2025-06-28T05:42:00Z</dcterms:created>
  <dcterms:modified xsi:type="dcterms:W3CDTF">2025-06-28T06:42:00Z</dcterms:modified>
  <dc:subject>2026-2032年中国微波通信设备发展现状调研及未来趋势预测报告</dc:subject>
  <dc:title>2026-2032年中国微波通信设备发展现状调研及未来趋势预测报告</dc:title>
  <cp:keywords>2026-2032年中国微波通信设备发展现状调研及未来趋势预测报告</cp:keywords>
  <dc:description>2026-2032年中国微波通信设备发展现状调研及未来趋势预测报告</dc:description>
</cp:coreProperties>
</file>