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bdfb6ada724540" w:history="1">
              <w:r>
                <w:rPr>
                  <w:rStyle w:val="Hyperlink"/>
                </w:rPr>
                <w:t>2026-2032年全球与中国人工智能电视市场现状调研分析及发展前景报告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bdfb6ada724540" w:history="1">
              <w:r>
                <w:rPr>
                  <w:rStyle w:val="Hyperlink"/>
                </w:rPr>
                <w:t>2026-2032年全球与中国人工智能电视市场现状调研分析及发展前景报告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6000657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bdfb6ada724540" w:history="1">
                <w:r>
                  <w:rPr>
                    <w:rStyle w:val="Hyperlink"/>
                  </w:rPr>
                  <w:t>https://www.20087.com/7/65/RenGongZhiNengDianShiDeQianJingQuShi.html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工智能电视是在传统显示终端基础上深度集成AI大模型、多模态交互与智慧生态能力的家庭大屏设备，核心能力涵盖语音连续对话、情绪识别、人脸识别、跨设备内容流转及AI画质增强等。当前行业竞争逻辑已从单一画质参数竞赛转向系统、AI、生态与交互的综合体验之争，厂商在Mini LED、Micro RGB及OLED等显示技术上持续迭代的同时，将AI大模型作为差异化核心卖点。鸿蒙、伏羲等自研大模型已落地电视系统底层，实现意图理解、任务拆解与主动服务，电视角色从"被动内容显示终端"向"家庭智慧中枢"转变。跨设备协同能力成为标配，手机、平板、电脑与大屏之间的任务流转降低了内容上屏门槛。行业面临的主要挑战包括AI功能实际体验与宣传存在落差、高端产品价格门槛较高、消费者换机周期延长及隐私数据安全问题。</w:t>
      </w:r>
      <w:r>
        <w:rPr>
          <w:rFonts w:hint="eastAsia"/>
        </w:rPr>
        <w:br/>
      </w:r>
      <w:r>
        <w:rPr>
          <w:rFonts w:hint="eastAsia"/>
        </w:rPr>
        <w:t>　　未来，人工智能电视将向主动服务、空间感知与生态融合方向深化。市场调研网指出，AI将从被动响应升级为主动预判，基于用户习惯提供个性化内容推荐、家庭日程提醒与健康监测建议。多模态交互将整合手势、眼动与空间感知，电视可理解屏幕前的人、物体与生活场景，实现更自然的互动体验。空间影像与3D渲染技术将家庭照片、旅行记忆从平面升级为沉浸式空间内容，推动电视从"观看设备"向"家庭记忆载体"转型。与智能家居、健康监测及远程办公场景的深度绑定将拓展产品应用边界，形成"大屏+生态"的闭环体验。具备自研大模型、显示技术储备与全屋生态布局的企业将在高端市场建立壁垒，人工智能电视有望从"客厅娱乐中心"逐步转化为"家庭智能生活入口"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bdfb6ada724540" w:history="1">
        <w:r>
          <w:rPr>
            <w:rStyle w:val="Hyperlink"/>
          </w:rPr>
          <w:t>2026-2032年全球与中国人工智能电视市场现状调研分析及发展前景报告</w:t>
        </w:r>
      </w:hyperlink>
      <w:r>
        <w:rPr>
          <w:rFonts w:hint="eastAsia"/>
        </w:rPr>
        <w:t>》，2025年人工智能电视行业市场规模达 亿元，预计2032年市场规模将达 亿元，期间年均复合增长率（CAGR）达 %。报告依据国家统计局、相关行业协会及科研机构的详实资料数据，客观呈现了人工智能电视行业的市场规模、技术发展水平和竞争格局。报告分析了人工智能电视行业重点企业的市场表现，评估了当前技术路线的发展方向，并对人工智能电视市场趋势做出合理预测。通过梳理人工智能电视行业面临的机遇与风险，为企业和投资者了解市场动态、把握发展机会提供了数据支持和参考建议，有助于相关决策者更准确地判断人工智能电视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人工智能电视市场概述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按照不同产品类型，人工智能电视主要可以分为如下几个类别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全球不同产品类型人工智能电视销售额增长趋势2021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32英寸</w:t>
      </w:r>
      <w:r>
        <w:rPr>
          <w:rFonts w:hint="eastAsia"/>
        </w:rPr>
        <w:br/>
      </w:r>
      <w:r>
        <w:rPr>
          <w:rFonts w:hint="eastAsia"/>
        </w:rPr>
        <w:t>　　　　1.2.3 40英寸</w:t>
      </w:r>
      <w:r>
        <w:rPr>
          <w:rFonts w:hint="eastAsia"/>
        </w:rPr>
        <w:br/>
      </w:r>
      <w:r>
        <w:rPr>
          <w:rFonts w:hint="eastAsia"/>
        </w:rPr>
        <w:t>　　　　1.2.4 42英寸</w:t>
      </w:r>
      <w:r>
        <w:rPr>
          <w:rFonts w:hint="eastAsia"/>
        </w:rPr>
        <w:br/>
      </w:r>
      <w:r>
        <w:rPr>
          <w:rFonts w:hint="eastAsia"/>
        </w:rPr>
        <w:t>　　　　1.2.5 55英寸</w:t>
      </w:r>
      <w:r>
        <w:rPr>
          <w:rFonts w:hint="eastAsia"/>
        </w:rPr>
        <w:br/>
      </w:r>
      <w:r>
        <w:rPr>
          <w:rFonts w:hint="eastAsia"/>
        </w:rPr>
        <w:t>　　　　1.2.6 大于60英寸</w:t>
      </w:r>
      <w:r>
        <w:rPr>
          <w:rFonts w:hint="eastAsia"/>
        </w:rPr>
        <w:br/>
      </w:r>
      <w:r>
        <w:rPr>
          <w:rFonts w:hint="eastAsia"/>
        </w:rPr>
        <w:t>　　1.3 从不同应用，人工智能电视主要包括如下几个方面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全球不同应用人工智能电视销售额增长趋势2021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人工智能电视行业背景、发展历史、现状及趋势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人工智能电视行业目前现状分析</w:t>
      </w:r>
      <w:r>
        <w:rPr>
          <w:rFonts w:hint="eastAsia"/>
        </w:rPr>
        <w:br/>
      </w:r>
      <w:r>
        <w:rPr>
          <w:rFonts w:hint="eastAsia"/>
        </w:rPr>
        <w:t>　　　　1.4.2 人工智能电视发展趋势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全球人工智能电视总体规模分析</w:t>
      </w:r>
      <w:r>
        <w:rPr>
          <w:rFonts w:hint="eastAsia"/>
        </w:rPr>
        <w:br/>
      </w:r>
      <w:r>
        <w:rPr>
          <w:rFonts w:hint="eastAsia"/>
        </w:rPr>
        <w:t>　　2.1 全球人工智能电视供需现状及预测（2021-2032）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全球人工智能电视产能、产量、产能利用率及发展趋势（2021-2032）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全球人工智能电视产量、需求量及发展趋势（2021-2032）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全球主要地区人工智能电视产量及发展趋势（2021-2032）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全球主要地区人工智能电视产量（2021-2026）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全球主要地区人工智能电视产量（2027-2032）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全球主要地区人工智能电视产量市场份额（2021-2032）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中国人工智能电视供需现状及预测（2021-2032）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中国人工智能电视产能、产量、产能利用率及发展趋势（2021-2032）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中国人工智能电视产量、市场需求量及发展趋势（2021-2032）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全球人工智能电视销量及销售额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全球市场人工智能电视销售额（2021-2032）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全球市场人工智能电视销量（2021-2032）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全球市场人工智能电视价格趋势（2021-2032）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全球人工智能电视主要地区分析</w:t>
      </w:r>
      <w:r>
        <w:rPr>
          <w:rFonts w:hint="eastAsia"/>
        </w:rPr>
        <w:br/>
      </w:r>
      <w:r>
        <w:rPr>
          <w:rFonts w:hint="eastAsia"/>
        </w:rPr>
        <w:t>　　3.1 全球主要地区人工智能电视市场规模分析：2021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全球主要地区人工智能电视销售收入及市场份额（2021-2026）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全球主要地区人工智能电视销售收入预测（2027-2032）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全球主要地区人工智能电视销量分析：2021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全球主要地区人工智能电视销量及市场份额（2021-2026）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全球主要地区人工智能电视销量及市场份额预测（2027-2032）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北美市场人工智能电视销量、收入及增长率（2021-2032）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欧洲市场人工智能电视销量、收入及增长率（2021-2032）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中国市场人工智能电视销量、收入及增长率（2021-2032）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日本市场人工智能电视销量、收入及增长率（2021-2032）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东南亚市场人工智能电视销量、收入及增长率（2021-2032）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印度市场人工智能电视销量、收入及增长率（2021-2032）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全球市场主要厂商人工智能电视产能市场份额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全球市场主要厂商人工智能电视销量（2021-2026）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全球市场主要厂商人工智能电视销量（2021-2026）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全球市场主要厂商人工智能电视销售收入（2021-2026）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全球市场主要厂商人工智能电视销售价格（2021-2026）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2025年全球主要生产商人工智能电视收入排名</w:t>
      </w:r>
      <w:r>
        <w:rPr>
          <w:rFonts w:hint="eastAsia"/>
        </w:rPr>
        <w:br/>
      </w:r>
      <w:r>
        <w:rPr>
          <w:rFonts w:hint="eastAsia"/>
        </w:rPr>
        <w:t>　　4.3 中国市场主要厂商人工智能电视销量（2021-2026）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中国市场主要厂商人工智能电视销量（2021-2026）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中国市场主要厂商人工智能电视销售收入（2021-2026）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2025年中国主要生产商人工智能电视收入排名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中国市场主要厂商人工智能电视销售价格（2021-2026）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全球主要厂商人工智能电视总部及产地分布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全球主要厂商成立时间及人工智能电视商业化日期</w:t>
      </w:r>
      <w:r>
        <w:rPr>
          <w:rFonts w:hint="eastAsia"/>
        </w:rPr>
        <w:br/>
      </w:r>
      <w:r>
        <w:rPr>
          <w:rFonts w:hint="eastAsia"/>
        </w:rPr>
        <w:t>　　4.6 全球主要厂商人工智能电视产品类型及应用</w:t>
      </w:r>
      <w:r>
        <w:rPr>
          <w:rFonts w:hint="eastAsia"/>
        </w:rPr>
        <w:br/>
      </w:r>
      <w:r>
        <w:rPr>
          <w:rFonts w:hint="eastAsia"/>
        </w:rPr>
        <w:t>　　4.7 人工智能电视行业集中度、竞争程度分析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人工智能电视行业集中度分析：2025年全球Top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全球人工智能电视第一梯队、第二梯队和第三梯队生产商（品牌）及市场份额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人工智能电视销量、收入、价格及毛利率（2021-2026）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人工智能电视销量、收入、价格及毛利率（2021-2026）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人工智能电视销量、收入、价格及毛利率（2021-2026）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人工智能电视销量、收入、价格及毛利率（2021-2026）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人工智能电视销量、收入、价格及毛利率（2021-2026）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人工智能电视销量、收入、价格及毛利率（2021-2026）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人工智能电视销量、收入、价格及毛利率（2021-2026）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人工智能电视销量、收入、价格及毛利率（2021-2026）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人工智能电视销量、收入、价格及毛利率（2021-2026）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人工智能电视销量、收入、价格及毛利率（2021-2026）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人工智能电视销量、收入、价格及毛利率（2021-2026）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不同产品类型人工智能电视分析</w:t>
      </w:r>
      <w:r>
        <w:rPr>
          <w:rFonts w:hint="eastAsia"/>
        </w:rPr>
        <w:br/>
      </w:r>
      <w:r>
        <w:rPr>
          <w:rFonts w:hint="eastAsia"/>
        </w:rPr>
        <w:t>　　6.1 全球不同产品类型人工智能电视销量（2021-2032）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全球不同产品类型人工智能电视销量及市场份额（2021-2026）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全球不同产品类型人工智能电视销量预测（2027-2032）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全球不同产品类型人工智能电视收入（2021-2032）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全球不同产品类型人工智能电视收入及市场份额（2021-2026）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全球不同产品类型人工智能电视收入预测（2027-2032）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全球不同产品类型人工智能电视价格走势（2021-2032）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不同应用人工智能电视分析</w:t>
      </w:r>
      <w:r>
        <w:rPr>
          <w:rFonts w:hint="eastAsia"/>
        </w:rPr>
        <w:br/>
      </w:r>
      <w:r>
        <w:rPr>
          <w:rFonts w:hint="eastAsia"/>
        </w:rPr>
        <w:t>　　7.1 全球不同应用人工智能电视销量（2021-2032）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全球不同应用人工智能电视销量及市场份额（2021-2026）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全球不同应用人工智能电视销量预测（2027-2032）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全球不同应用人工智能电视收入（2021-2032）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全球不同应用人工智能电视收入及市场份额（2021-2026）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全球不同应用人工智能电视收入预测（2027-2032）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全球不同应用人工智能电视价格走势（2021-2032）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人工智能电视产业链分析</w:t>
      </w:r>
      <w:r>
        <w:rPr>
          <w:rFonts w:hint="eastAsia"/>
        </w:rPr>
        <w:br/>
      </w:r>
      <w:r>
        <w:rPr>
          <w:rFonts w:hint="eastAsia"/>
        </w:rPr>
        <w:t>　　8.2 人工智能电视工艺制造技术分析</w:t>
      </w:r>
      <w:r>
        <w:rPr>
          <w:rFonts w:hint="eastAsia"/>
        </w:rPr>
        <w:br/>
      </w:r>
      <w:r>
        <w:rPr>
          <w:rFonts w:hint="eastAsia"/>
        </w:rPr>
        <w:t>　　8.3 人工智能电视产业上游供应分析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人工智能电视下游客户分析</w:t>
      </w:r>
      <w:r>
        <w:rPr>
          <w:rFonts w:hint="eastAsia"/>
        </w:rPr>
        <w:br/>
      </w:r>
      <w:r>
        <w:rPr>
          <w:rFonts w:hint="eastAsia"/>
        </w:rPr>
        <w:t>　　8.5 人工智能电视销售渠道分析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人工智能电视行业发展机遇及主要驱动因素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人工智能电视行业发展面临的风险</w:t>
      </w:r>
      <w:r>
        <w:rPr>
          <w:rFonts w:hint="eastAsia"/>
        </w:rPr>
        <w:br/>
      </w:r>
      <w:r>
        <w:rPr>
          <w:rFonts w:hint="eastAsia"/>
        </w:rPr>
        <w:t>　　9.3 人工智能电视行业政策分析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全球不同产品类型人工智能电视销售额增长（CAGR）趋势2021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人工智能电视行业目前发展现状</w:t>
      </w:r>
      <w:r>
        <w:rPr>
          <w:rFonts w:hint="eastAsia"/>
        </w:rPr>
        <w:br/>
      </w:r>
      <w:r>
        <w:rPr>
          <w:rFonts w:hint="eastAsia"/>
        </w:rPr>
        <w:t>　　表 4： 人工智能电视发展趋势</w:t>
      </w:r>
      <w:r>
        <w:rPr>
          <w:rFonts w:hint="eastAsia"/>
        </w:rPr>
        <w:br/>
      </w:r>
      <w:r>
        <w:rPr>
          <w:rFonts w:hint="eastAsia"/>
        </w:rPr>
        <w:t>　　表 5： 全球主要地区人工智能电视产量增速（CAGR）：（2021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全球主要地区人工智能电视产量（2021-2026）&amp;（台）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全球主要地区人工智能电视产量（2027-2032）&amp;（台）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全球主要地区人工智能电视产量市场份额（2021-2026）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全球主要地区人工智能电视产量市场份额（2027-2032）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全球主要地区人工智能电视销售收入增速：（2021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全球主要地区人工智能电视销售收入（2021-2026）&amp;（百万美元）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全球主要地区人工智能电视销售收入市场份额（2021-2026）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全球主要地区人工智能电视收入（2027-2032）&amp;（百万美元）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全球主要地区人工智能电视收入市场份额（2027-2032）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全球主要地区人工智能电视销量（台）：2021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全球主要地区人工智能电视销量（2021-2026）&amp;（台）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全球主要地区人工智能电视销量市场份额（2021-2026）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全球主要地区人工智能电视销量（2027-2032）&amp;（台）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全球主要地区人工智能电视销量份额（2027-2032）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全球市场主要厂商人工智能电视产能（2025-2026）&amp;（台）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全球市场主要厂商人工智能电视销量（2021-2026）&amp;（台）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全球市场主要厂商人工智能电视销量市场份额（2021-2026）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全球市场主要厂商人工智能电视销售收入（2021-2026）&amp;（百万美元）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全球市场主要厂商人工智能电视销售收入市场份额（2021-2026）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全球市场主要厂商人工智能电视销售价格（2021-2026）&amp;（美元/台）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2025年全球主要生产商人工智能电视收入排名（百万美元）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中国市场主要厂商人工智能电视销量（2021-2026）&amp;（台）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中国市场主要厂商人工智能电视销量市场份额（2021-2026）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中国市场主要厂商人工智能电视销售收入（2021-2026）&amp;（百万美元）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中国市场主要厂商人工智能电视销售收入市场份额（2021-2026）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2025年中国主要生产商人工智能电视收入排名（百万美元）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中国市场主要厂商人工智能电视销售价格（2021-2026）&amp;（美元/台）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全球主要厂商人工智能电视总部及产地分布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全球主要厂商成立时间及人工智能电视商业化日期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全球主要厂商人工智能电视产品类型及应用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2025年全球人工智能电视主要厂商市场地位（第一梯队、第二梯队和第三梯队）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全球人工智能电视市场投资、并购等现状分析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人工智能电视销量（台）、收入（百万美元）、价格（美元/台）及毛利率（2021-2026）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人工智能电视销量（台）、收入（百万美元）、价格（美元/台）及毛利率（2021-2026）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人工智能电视销量（台）、收入（百万美元）、价格（美元/台）及毛利率（2021-2026）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人工智能电视销量（台）、收入（百万美元）、价格（美元/台）及毛利率（2021-2026）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人工智能电视销量（台）、收入（百万美元）、价格（美元/台）及毛利率（2021-2026）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人工智能电视销量（台）、收入（百万美元）、价格（美元/台）及毛利率（2021-2026）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人工智能电视销量（台）、收入（百万美元）、价格（美元/台）及毛利率（2021-2026）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人工智能电视销量（台）、收入（百万美元）、价格（美元/台）及毛利率（2021-2026）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人工智能电视销量（台）、收入（百万美元）、价格（美元/台）及毛利率（2021-2026）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人工智能电视销量（台）、收入（百万美元）、价格（美元/台）及毛利率（2021-2026）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人工智能电视生产基地、销售区域、竞争对手及市场地位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人工智能电视产品规格、参数及市场应用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人工智能电视销量（台）、收入（百万美元）、价格（美元/台）及毛利率（2021-2026）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全球不同产品类型人工智能电视销量（2021-2026）&amp;（台）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全球不同产品类型人工智能电视销量市场份额（2021-2026）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全球不同产品类型人工智能电视销量预测（2027-2032）&amp;（台）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全球市场不同产品类型人工智能电视销量市场份额预测（2027-2032）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全球不同产品类型人工智能电视收入（2021-2026）&amp;（百万美元）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全球不同产品类型人工智能电视收入市场份额（2021-2026）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全球不同产品类型人工智能电视收入预测（2027-2032）&amp;（百万美元）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全球不同产品类型人工智能电视收入市场份额预测（2027-2032）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全球不同应用人工智能电视销量（2021-2026）&amp;（台）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全球不同应用人工智能电视销量市场份额（2021-2026）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全球不同应用人工智能电视销量预测（2027-2032）&amp;（台）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全球市场不同应用人工智能电视销量市场份额预测（2027-2032）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全球不同应用人工智能电视收入（2021-2026）&amp;（百万美元）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全球不同应用人工智能电视收入市场份额（2021-2026）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全球不同应用人工智能电视收入预测（2027-2032）&amp;（百万美元）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全球不同应用人工智能电视收入市场份额预测（2027-2032）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人工智能电视上游原料供应商及联系方式列表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人工智能电视典型客户列表</w:t>
      </w:r>
      <w:r>
        <w:rPr>
          <w:rFonts w:hint="eastAsia"/>
        </w:rPr>
        <w:br/>
      </w:r>
      <w:r>
        <w:rPr>
          <w:rFonts w:hint="eastAsia"/>
        </w:rPr>
        <w:t>　　表 111： 人工智能电视主要销售模式及销售渠道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人工智能电视行业发展机遇及主要驱动因素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人工智能电视行业发展面临的风险</w:t>
      </w:r>
      <w:r>
        <w:rPr>
          <w:rFonts w:hint="eastAsia"/>
        </w:rPr>
        <w:br/>
      </w:r>
      <w:r>
        <w:rPr>
          <w:rFonts w:hint="eastAsia"/>
        </w:rPr>
        <w:t>　　表 114： 人工智能电视行业政策分析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人工智能电视产品图片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全球不同产品类型人工智能电视销售额2021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全球不同产品类型人工智能电视市场份额2025 &amp; 2032</w:t>
      </w:r>
      <w:r>
        <w:rPr>
          <w:rFonts w:hint="eastAsia"/>
        </w:rPr>
        <w:br/>
      </w:r>
      <w:r>
        <w:rPr>
          <w:rFonts w:hint="eastAsia"/>
        </w:rPr>
        <w:t>　　图 4： 32英寸产品图片</w:t>
      </w:r>
      <w:r>
        <w:rPr>
          <w:rFonts w:hint="eastAsia"/>
        </w:rPr>
        <w:br/>
      </w:r>
      <w:r>
        <w:rPr>
          <w:rFonts w:hint="eastAsia"/>
        </w:rPr>
        <w:t>　　图 5： 40英寸产品图片</w:t>
      </w:r>
      <w:r>
        <w:rPr>
          <w:rFonts w:hint="eastAsia"/>
        </w:rPr>
        <w:br/>
      </w:r>
      <w:r>
        <w:rPr>
          <w:rFonts w:hint="eastAsia"/>
        </w:rPr>
        <w:t>　　图 6： 42英寸产品图片</w:t>
      </w:r>
      <w:r>
        <w:rPr>
          <w:rFonts w:hint="eastAsia"/>
        </w:rPr>
        <w:br/>
      </w:r>
      <w:r>
        <w:rPr>
          <w:rFonts w:hint="eastAsia"/>
        </w:rPr>
        <w:t>　　图 7： 55英寸产品图片</w:t>
      </w:r>
      <w:r>
        <w:rPr>
          <w:rFonts w:hint="eastAsia"/>
        </w:rPr>
        <w:br/>
      </w:r>
      <w:r>
        <w:rPr>
          <w:rFonts w:hint="eastAsia"/>
        </w:rPr>
        <w:t>　　图 8： 大于60英寸产品图片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全球不同应用人工智能电视市场份额2025 &amp; 2032</w:t>
      </w:r>
      <w:r>
        <w:rPr>
          <w:rFonts w:hint="eastAsia"/>
        </w:rPr>
        <w:br/>
      </w:r>
      <w:r>
        <w:rPr>
          <w:rFonts w:hint="eastAsia"/>
        </w:rPr>
        <w:t>　　图 11： 线上</w:t>
      </w:r>
      <w:r>
        <w:rPr>
          <w:rFonts w:hint="eastAsia"/>
        </w:rPr>
        <w:br/>
      </w:r>
      <w:r>
        <w:rPr>
          <w:rFonts w:hint="eastAsia"/>
        </w:rPr>
        <w:t>　　图 12： 线下</w:t>
      </w:r>
      <w:r>
        <w:rPr>
          <w:rFonts w:hint="eastAsia"/>
        </w:rPr>
        <w:br/>
      </w:r>
      <w:r>
        <w:rPr>
          <w:rFonts w:hint="eastAsia"/>
        </w:rPr>
        <w:t>　　图 13： 全球人工智能电视产能、产量、产能利用率及发展趋势（2021-2032）&amp;（台）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全球人工智能电视产量、需求量及发展趋势（2021-2032）&amp;（台）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全球主要地区人工智能电视产量（2021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全球主要地区人工智能电视产量市场份额（2021-2032）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中国人工智能电视产能、产量、产能利用率及发展趋势（2021-2032）&amp;（台）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中国人工智能电视产量、市场需求量及发展趋势（2021-2032）&amp;（台）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全球人工智能电视市场销售额及增长率：（2021-2032）&amp;（百万美元）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全球市场人工智能电视市场规模：2021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全球市场人工智能电视销量及增长率（2021-2032）&amp;（台）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全球市场人工智能电视价格趋势（2021-2032）&amp;（美元/台）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全球主要地区人工智能电视销售收入（2021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全球主要地区人工智能电视销售收入市场份额（2021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北美市场人工智能电视销量及增长率（2021-2032）&amp;（台）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北美市场人工智能电视收入及增长率（2021-2032）&amp;（百万美元）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欧洲市场人工智能电视销量及增长率（2021-2032）&amp;（台）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欧洲市场人工智能电视收入及增长率（2021-2032）&amp;（百万美元）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中国市场人工智能电视销量及增长率（2021-2032）&amp;（台）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中国市场人工智能电视收入及增长率（2021-2032）&amp;（百万美元）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日本市场人工智能电视销量及增长率（2021-2032）&amp;（台）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日本市场人工智能电视收入及增长率（2021-2032）&amp;（百万美元）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东南亚市场人工智能电视销量及增长率（2021-2032）&amp;（台）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东南亚市场人工智能电视收入及增长率（2021-2032）&amp;（百万美元）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印度市场人工智能电视销量及增长率（2021-2032）&amp;（台）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印度市场人工智能电视收入及增长率（2021-2032）&amp;（百万美元）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2025年全球市场主要厂商人工智能电视销量市场份额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2025年全球市场主要厂商人工智能电视收入市场份额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2025年中国市场主要厂商人工智能电视销量市场份额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2025年中国市场主要厂商人工智能电视收入市场份额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2025年全球前五大生产商人工智能电视市场份额</w:t>
      </w:r>
      <w:r>
        <w:rPr>
          <w:rFonts w:hint="eastAsia"/>
        </w:rPr>
        <w:br/>
      </w:r>
      <w:r>
        <w:rPr>
          <w:rFonts w:hint="eastAsia"/>
        </w:rPr>
        <w:t>　　图 42： 2025年全球人工智能电视第一梯队、第二梯队和第三梯队厂商及市场份额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全球不同产品类型人工智能电视价格走势（2021-2032）&amp;（美元/台）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全球不同应用人工智能电视价格走势（2021-2032）&amp;（美元/台）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人工智能电视产业链</w:t>
      </w:r>
      <w:r>
        <w:rPr>
          <w:rFonts w:hint="eastAsia"/>
        </w:rPr>
        <w:br/>
      </w:r>
      <w:r>
        <w:rPr>
          <w:rFonts w:hint="eastAsia"/>
        </w:rPr>
        <w:t>　　图 46： 人工智能电视中国企业SWOT分析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bdfb6ada724540" w:history="1">
        <w:r>
          <w:rPr>
            <w:rStyle w:val="Hyperlink"/>
          </w:rPr>
          <w:t>2026-2032年全球与中国人工智能电视市场现状调研分析及发展前景报告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6000657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bdfb6ada724540" w:history="1">
        <w:r>
          <w:rPr>
            <w:rStyle w:val="Hyperlink"/>
          </w:rPr>
          <w:t>https://www.20087.com/7/65/RenGongZhiNengDianShiDeQianJingQuShi.html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热点：人工智能家电有哪些、人工智能电视剧 美国 Netflix、云电视是什么意思?、人工智能电视剧 在线观看、ai电视和智能电视区别、人工智能电视推荐、全国十大电视购物平台、人工智能电视和led电视哪个好、聚好看电视人工客服电话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a1ba117a3b4d85" w:history="1">
      <w:r>
        <w:rPr>
          <w:rStyle w:val="Hyperlink"/>
        </w:rPr>
        <w:t>2026-2032年全球与中国人工智能电视市场现状调研分析及发展前景报告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5/RenGongZhiNengDianShiDeQianJingQuShi.html" TargetMode="External" Id="Ra3bdfb6ada7245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5/RenGongZhiNengDianShiDeQianJingQuShi.html" TargetMode="External" Id="Re0a1ba117a3b4d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2026-09-21T07:43:41Z</dcterms:created>
  <dcterms:modified xsi:type="dcterms:W3CDTF">2026-09-21T08:43:41Z</dcterms:modified>
  <dc:subject>2026-2032年全球与中国人工智能电视市场现状调研分析及发展前景报告</dc:subject>
  <dc:title>2026-2032年全球与中国人工智能电视市场现状调研分析及发展前景报告</dc:title>
  <cp:keywords>2026-2032年全球与中国人工智能电视市场现状调研分析及发展前景报告</cp:keywords>
  <dc:description>2026-2032年全球与中国人工智能电视市场现状调研分析及发展前景报告</dc:description>
</cp:coreProperties>
</file>