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98ac68ab84467" w:history="1">
              <w:r>
                <w:rPr>
                  <w:rStyle w:val="Hyperlink"/>
                </w:rPr>
                <w:t>2026-2032年中国先进半导体封装行业发展现状分析及市场前景预测报告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98ac68ab84467" w:history="1">
              <w:r>
                <w:rPr>
                  <w:rStyle w:val="Hyperlink"/>
                </w:rPr>
                <w:t>2026-2032年中国先进半导体封装行业发展现状分析及市场前景预测报告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98ac68ab84467" w:history="1">
                <w:r>
                  <w:rPr>
                    <w:rStyle w:val="Hyperlink"/>
                  </w:rPr>
                  <w:t>https://www.20087.com/7/35/XianJinBanDaoTiFengZhuangDeQianJingQuShi.html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先进半导体封装技术旨在突破摩尔定律物理极限，通过高密度互连、异质集成与三维堆叠提升芯片性能、能效与功能集成度。目前，先进半导体封装主流方案包括2.5D/3D IC（如CoWoS、Foveros）、扇出型封装（Fan-Out）、Chiplet（小芯片）及硅光共封装，广泛应用于高性能计算、人工智能加速器、5G射频模块及车载芯片。关键技术涵盖硅中介层、混合键合（Hybrid Bonding）、重布线层（RDL）及热管理设计。然而，工艺复杂度高导致良率挑战显著；且材料（如低介电常数介质、临时键合胶）与设备（如高精度贴片机）高度依赖少数国际供应商。此外，设计-制造-封测协同不足制约Chiplet生态标准化进程。</w:t>
      </w:r>
      <w:r>
        <w:rPr>
          <w:rFonts w:hint="eastAsia"/>
        </w:rPr>
        <w:br/>
      </w:r>
      <w:r>
        <w:rPr>
          <w:rFonts w:hint="eastAsia"/>
        </w:rPr>
        <w:t>　　未来，先进半导体封装将向异构集成深化、光-电协同与可持续制造演进。硅光引擎与逻辑芯片共封装支撑AI数据中心超高速互连；而玻璃基板替代有机基板提升高频性能与尺寸稳定性。在绿色维度，无铅焊料、可回收临时键合材料降低环境足迹。标准化方面，UCIe联盟推动Chiplet互操作规范。政策驱动下，各国半导体本土化战略加速封装中试线建设。长远看，先进半导体封装或从“后道工序”升级为“系统级创新平台”，通过存算一体、感算融合架构重构芯片范式，并在量子计算互连、神经形态硬件等前沿领域奠定物理集成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98ac68ab84467" w:history="1">
        <w:r>
          <w:rPr>
            <w:rStyle w:val="Hyperlink"/>
          </w:rPr>
          <w:t>2026-2032年中国先进半导体封装行业发展现状分析及市场前景预测报告</w:t>
        </w:r>
      </w:hyperlink>
      <w:r>
        <w:rPr>
          <w:rFonts w:hint="eastAsia"/>
        </w:rPr>
        <w:t>》依托详实数据与一手调研资料，系统分析了先进半导体封装行业的产业链结构、市场规模、需求特征及价格体系，客观呈现了先进半导体封装行业发展现状，科学预测了先进半导体封装市场前景与未来趋势，重点剖析了重点企业的竞争格局、市场集中度及品牌影响力。同时，通过对先进半导体封装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先进半导体封装市场概述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按照不同产品类型，先进半导体封装主要可以分为如下几个类别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中国不同产品类型先进半导体封装增长趋势2021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扇出形圆片级封装（FO WLP）</w:t>
      </w:r>
      <w:r>
        <w:rPr>
          <w:rFonts w:hint="eastAsia"/>
        </w:rPr>
        <w:br/>
      </w:r>
      <w:r>
        <w:rPr>
          <w:rFonts w:hint="eastAsia"/>
        </w:rPr>
        <w:t>　　　　1.2.3 扇入形圆片级封装（FI WLP）</w:t>
      </w:r>
      <w:r>
        <w:rPr>
          <w:rFonts w:hint="eastAsia"/>
        </w:rPr>
        <w:br/>
      </w:r>
      <w:r>
        <w:rPr>
          <w:rFonts w:hint="eastAsia"/>
        </w:rPr>
        <w:t>　　　　1.2.4 倒装芯片（FC）</w:t>
      </w:r>
      <w:r>
        <w:rPr>
          <w:rFonts w:hint="eastAsia"/>
        </w:rPr>
        <w:br/>
      </w:r>
      <w:r>
        <w:rPr>
          <w:rFonts w:hint="eastAsia"/>
        </w:rPr>
        <w:t>　　　　1.2.5 2.5D/3D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从不同应用，先进半导体封装主要包括如下几个方面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中国不同应用先进半导体封装增长趋势2021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航空航天和国防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消费电子产品</w:t>
      </w:r>
      <w:r>
        <w:rPr>
          <w:rFonts w:hint="eastAsia"/>
        </w:rPr>
        <w:br/>
      </w:r>
      <w:r>
        <w:rPr>
          <w:rFonts w:hint="eastAsia"/>
        </w:rPr>
        <w:t>　　1.4 中国先进半导体封装发展现状及未来趋势（2021-2032）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中国市场先进半导体封装收入及增长率（2021-2032）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中国市场先进半导体封装销量及增长率（2021-2032）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中国市场主要先进半导体封装厂商分析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中国市场主要厂商先进半导体封装销量及市场占有率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中国市场主要厂商先进半导体封装销量（2021-2026）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中国市场主要厂商先进半导体封装销量市场份额（2021-2026）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中国市场主要厂商先进半导体封装收入及市场占有率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中国市场主要厂商先进半导体封装收入（2021-2026）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中国市场主要厂商先进半导体封装收入市场份额（2021-2026）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2025年中国市场主要厂商先进半导体封装收入排名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中国市场主要厂商先进半导体封装价格（2021-2026）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中国市场主要厂商先进半导体封装总部及产地分布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中国市场主要厂商成立时间及先进半导体封装商业化日期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中国市场主要厂商先进半导体封装产品类型及应用</w:t>
      </w:r>
      <w:r>
        <w:rPr>
          <w:rFonts w:hint="eastAsia"/>
        </w:rPr>
        <w:br/>
      </w:r>
      <w:r>
        <w:rPr>
          <w:rFonts w:hint="eastAsia"/>
        </w:rPr>
        <w:t>　　2.7 先进半导体封装行业集中度、竞争程度分析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先进半导体封装行业集中度分析：2025年中国Top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中国市场先进半导体封装第一梯队、第二梯队和第三梯队厂商（品牌）及2025年市场份额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重点企业（1）在中国市场先进半导体封装销量、收入、价格及毛利率（2021-2026）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重点企业（2）在中国市场先进半导体封装销量、收入、价格及毛利率（2021-2026）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重点企业（3）在中国市场先进半导体封装销量、收入、价格及毛利率（2021-2026）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重点企业（4）在中国市场先进半导体封装销量、收入、价格及毛利率（2021-2026）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重点企业（5）在中国市场先进半导体封装销量、收入、价格及毛利率（2021-2026）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重点企业（6）在中国市场先进半导体封装销量、收入、价格及毛利率（2021-2026）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重点企业（7）在中国市场先进半导体封装销量、收入、价格及毛利率（2021-2026）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重点企业（8）在中国市场先进半导体封装销量、收入、价格及毛利率（2021-2026）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重点企业（9）在中国市场先进半导体封装销量、收入、价格及毛利率（2021-2026）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重点企业（10）在中国市场先进半导体封装销量、收入、价格及毛利率（2021-2026）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重点企业（11）在中国市场先进半导体封装销量、收入、价格及毛利率（2021-2026）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重点企业（12）在中国市场先进半导体封装销量、收入、价格及毛利率（2021-2026）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重点企业（13）在中国市场先进半导体封装销量、收入、价格及毛利率（2021-2026）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重点企业（14）在中国市场先进半导体封装销量、收入、价格及毛利率（2021-2026）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重点企业（15）在中国市场先进半导体封装销量、收入、价格及毛利率（2021-2026）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不同产品类型先进半导体封装分析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中国市场不同产品类型先进半导体封装销量（2021-2032）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中国市场不同产品类型先进半导体封装销量及市场份额（2021-2026）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中国市场不同产品类型先进半导体封装销量预测（2027-2032）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中国市场不同产品类型先进半导体封装规模（2021-2032）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中国市场不同产品类型先进半导体封装规模及市场份额（2021-2026）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中国市场不同产品类型先进半导体封装规模预测（2027-2032）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中国市场不同产品类型先进半导体封装价格走势（2021-2032）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不同应用先进半导体封装分析</w:t>
      </w:r>
      <w:r>
        <w:rPr>
          <w:rFonts w:hint="eastAsia"/>
        </w:rPr>
        <w:br/>
      </w:r>
      <w:r>
        <w:rPr>
          <w:rFonts w:hint="eastAsia"/>
        </w:rPr>
        <w:t>　　5.1 中国市场不同应用先进半导体封装销量（2021-2032）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中国市场不同应用先进半导体封装销量及市场份额（2021-2026）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中国市场不同应用先进半导体封装销量预测（2027-2032）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中国市场不同应用先进半导体封装规模（2021-2032）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中国市场不同应用先进半导体封装规模及市场份额（2021-2026）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中国市场不同应用先进半导体封装规模预测（2027-2032）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中国市场不同应用先进半导体封装价格走势（2021-2032）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先进半导体封装行业发展分析---发展趋势</w:t>
      </w:r>
      <w:r>
        <w:rPr>
          <w:rFonts w:hint="eastAsia"/>
        </w:rPr>
        <w:br/>
      </w:r>
      <w:r>
        <w:rPr>
          <w:rFonts w:hint="eastAsia"/>
        </w:rPr>
        <w:t>　　6.2 先进半导体封装行业发展分析---厂商壁垒</w:t>
      </w:r>
      <w:r>
        <w:rPr>
          <w:rFonts w:hint="eastAsia"/>
        </w:rPr>
        <w:br/>
      </w:r>
      <w:r>
        <w:rPr>
          <w:rFonts w:hint="eastAsia"/>
        </w:rPr>
        <w:t>　　6.3 先进半导体封装行业发展分析---驱动因素</w:t>
      </w:r>
      <w:r>
        <w:rPr>
          <w:rFonts w:hint="eastAsia"/>
        </w:rPr>
        <w:br/>
      </w:r>
      <w:r>
        <w:rPr>
          <w:rFonts w:hint="eastAsia"/>
        </w:rPr>
        <w:t>　　6.4 先进半导体封装行业发展分析---制约因素</w:t>
      </w:r>
      <w:r>
        <w:rPr>
          <w:rFonts w:hint="eastAsia"/>
        </w:rPr>
        <w:br/>
      </w:r>
      <w:r>
        <w:rPr>
          <w:rFonts w:hint="eastAsia"/>
        </w:rPr>
        <w:t>　　6.5 先进半导体封装中国企业SWOT分析</w:t>
      </w:r>
      <w:r>
        <w:rPr>
          <w:rFonts w:hint="eastAsia"/>
        </w:rPr>
        <w:br/>
      </w:r>
      <w:r>
        <w:rPr>
          <w:rFonts w:hint="eastAsia"/>
        </w:rPr>
        <w:t>　　6.6 先进半导体封装行业发展分析---行业政策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先进半导体封装行业产业链简介</w:t>
      </w:r>
      <w:r>
        <w:rPr>
          <w:rFonts w:hint="eastAsia"/>
        </w:rPr>
        <w:br/>
      </w:r>
      <w:r>
        <w:rPr>
          <w:rFonts w:hint="eastAsia"/>
        </w:rPr>
        <w:t>　　7.2 先进半导体封装产业链分析-上游</w:t>
      </w:r>
      <w:r>
        <w:rPr>
          <w:rFonts w:hint="eastAsia"/>
        </w:rPr>
        <w:br/>
      </w:r>
      <w:r>
        <w:rPr>
          <w:rFonts w:hint="eastAsia"/>
        </w:rPr>
        <w:t>　　7.3 先进半导体封装产业链分析-中游</w:t>
      </w:r>
      <w:r>
        <w:rPr>
          <w:rFonts w:hint="eastAsia"/>
        </w:rPr>
        <w:br/>
      </w:r>
      <w:r>
        <w:rPr>
          <w:rFonts w:hint="eastAsia"/>
        </w:rPr>
        <w:t>　　7.4 先进半导体封装产业链分析-下游</w:t>
      </w:r>
      <w:r>
        <w:rPr>
          <w:rFonts w:hint="eastAsia"/>
        </w:rPr>
        <w:br/>
      </w:r>
      <w:r>
        <w:rPr>
          <w:rFonts w:hint="eastAsia"/>
        </w:rPr>
        <w:t>　　7.5 先进半导体封装行业采购模式</w:t>
      </w:r>
      <w:r>
        <w:rPr>
          <w:rFonts w:hint="eastAsia"/>
        </w:rPr>
        <w:br/>
      </w:r>
      <w:r>
        <w:rPr>
          <w:rFonts w:hint="eastAsia"/>
        </w:rPr>
        <w:t>　　7.6 先进半导体封装行业生产模式</w:t>
      </w:r>
      <w:r>
        <w:rPr>
          <w:rFonts w:hint="eastAsia"/>
        </w:rPr>
        <w:br/>
      </w:r>
      <w:r>
        <w:rPr>
          <w:rFonts w:hint="eastAsia"/>
        </w:rPr>
        <w:t>　　7.7 先进半导体封装行业销售模式及销售渠道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中国本土先进半导体封装产能、产量分析</w:t>
      </w:r>
      <w:r>
        <w:rPr>
          <w:rFonts w:hint="eastAsia"/>
        </w:rPr>
        <w:br/>
      </w:r>
      <w:r>
        <w:rPr>
          <w:rFonts w:hint="eastAsia"/>
        </w:rPr>
        <w:t>　　8.1 中国先进半导体封装供需现状及预测（2021-2032）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中国先进半导体封装产能、产量、产能利用率及发展趋势（2021-2032）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中国先进半导体封装产量、市场需求量及发展趋势（2021-2032）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中国先进半导体封装进出口分析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中国市场先进半导体封装主要进口来源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中国市场先进半导体封装主要出口目的地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不同产品类型先进半导体封装市场规模2021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不同应用先进半导体封装市场规模2021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中国市场主要厂商先进半导体封装销量（2021-2026）&amp;（万件）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中国市场主要厂商先进半导体封装销量市场份额（2021-2026）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中国市场主要厂商先进半导体封装收入（2021-2026）&amp;（万元）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中国市场主要厂商先进半导体封装收入份额（2021-2026）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2025年中国主要生产商先进半导体封装收入排名（万元）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中国市场主要厂商先进半导体封装价格（2021-2026）&amp;（USD/K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中国市场主要厂商先进半导体封装总部及产地分布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中国市场主要厂商成立时间及先进半导体封装商业化日期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中国市场主要厂商先进半导体封装产品类型及应用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2025年中国市场先进半导体封装主要厂商市场地位（第一梯队、第二梯队和第三梯队）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先进半导体封装市场投资、并购等现状分析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先进半导体封装销量（万件）、收入（万元）、价格（USD/K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先进半导体封装销量（万件）、收入（万元）、价格（USD/K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先进半导体封装销量（万件）、收入（万元）、价格（USD/K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先进半导体封装销量（万件）、收入（万元）、价格（USD/K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先进半导体封装销量（万件）、收入（万元）、价格（USD/K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先进半导体封装销量（万件）、收入（万元）、价格（USD/K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先进半导体封装销量（万件）、收入（万元）、价格（USD/K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先进半导体封装销量（万件）、收入（万元）、价格（USD/K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先进半导体封装销量（万件）、收入（万元）、价格（USD/K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先进半导体封装销量（万件）、收入（万元）、价格（USD/K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先进半导体封装销量（万件）、收入（万元）、价格（USD/K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先进半导体封装销量（万件）、收入（万元）、价格（USD/K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先进半导体封装销量（万件）、收入（万元）、价格（USD/K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先进半导体封装销量（万件）、收入（万元）、价格（USD/K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先进半导体封装生产基地、总部、竞争对手及市场地位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先进半导体封装销量（万件）、收入（万元）、价格（USD/K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中国市场不同产品类型先进半导体封装销量（2021-2026）&amp;（万件）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中国市场不同产品类型先进半导体封装销量市场份额（2021-2026）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中国市场不同产品类型先进半导体封装销量预测（2027-2032）&amp;（万件）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中国市场不同产品类型先进半导体封装销量市场份额预测（2027-2032）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中国市场不同产品类型先进半导体封装规模（2021-2026）&amp;（万元）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中国市场不同产品类型先进半导体封装规模市场份额（2021-2026）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中国市场不同产品类型先进半导体封装规模预测（2027-2032）&amp;（万元）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中国市场不同产品类型先进半导体封装规模市场份额预测（2027-2032）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中国市场不同应用先进半导体封装销量（2021-2026）&amp;（万件）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98： 中国市场不同应用先进半导体封装销量市场份额（2021-2026）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中国市场不同应用先进半导体封装销量预测（2027-2032）&amp;（万件）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中国市场不同应用先进半导体封装销量市场份额预测（2027-2032）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中国市场不同应用先进半导体封装规模（2021-2026）&amp;（万元）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中国市场不同应用先进半导体封装规模市场份额（2021-2026）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中国市场不同应用先进半导体封装规模预测（2027-2032）&amp;（万元）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中国市场不同应用先进半导体封装规模市场份额预测（2027-2032）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先进半导体封装行业发展分析---发展趋势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先进半导体封装行业发展分析---厂商壁垒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先进半导体封装行业发展分析---驱动因素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先进半导体封装行业发展分析---制约因素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先进半导体封装行业相关重点政策一览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先进半导体封装行业供应链分析</w:t>
      </w:r>
      <w:r>
        <w:rPr>
          <w:rFonts w:hint="eastAsia"/>
        </w:rPr>
        <w:br/>
      </w:r>
      <w:r>
        <w:rPr>
          <w:rFonts w:hint="eastAsia"/>
        </w:rPr>
        <w:t>　　表 111： 先进半导体封装上游原料供应商</w:t>
      </w:r>
      <w:r>
        <w:rPr>
          <w:rFonts w:hint="eastAsia"/>
        </w:rPr>
        <w:br/>
      </w:r>
      <w:r>
        <w:rPr>
          <w:rFonts w:hint="eastAsia"/>
        </w:rPr>
        <w:t>　　表 112： 先进半导体封装行业主要下游客户</w:t>
      </w:r>
      <w:r>
        <w:rPr>
          <w:rFonts w:hint="eastAsia"/>
        </w:rPr>
        <w:br/>
      </w:r>
      <w:r>
        <w:rPr>
          <w:rFonts w:hint="eastAsia"/>
        </w:rPr>
        <w:t>　　表 113： 先进半导体封装典型经销商</w:t>
      </w:r>
      <w:r>
        <w:rPr>
          <w:rFonts w:hint="eastAsia"/>
        </w:rPr>
        <w:br/>
      </w:r>
      <w:r>
        <w:rPr>
          <w:rFonts w:hint="eastAsia"/>
        </w:rPr>
        <w:t>　　表 114： 中国先进半导体封装产量、销量、进口量及出口量（2021-2026）&amp;（万件）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115： 中国先进半导体封装产量、销量、进口量及出口量预测（2027-2032）&amp;（万件）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116： 中国市场先进半导体封装主要进口来源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中国市场先进半导体封装主要出口目的地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先进半导体封装产品图片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中国不同产品类型先进半导体封装市场规模市场份额2025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扇出形圆片级封装（FO WLP）产品图片</w:t>
      </w:r>
      <w:r>
        <w:rPr>
          <w:rFonts w:hint="eastAsia"/>
        </w:rPr>
        <w:br/>
      </w:r>
      <w:r>
        <w:rPr>
          <w:rFonts w:hint="eastAsia"/>
        </w:rPr>
        <w:t>　　图 4： 扇入形圆片级封装（FI WLP）产品图片</w:t>
      </w:r>
      <w:r>
        <w:rPr>
          <w:rFonts w:hint="eastAsia"/>
        </w:rPr>
        <w:br/>
      </w:r>
      <w:r>
        <w:rPr>
          <w:rFonts w:hint="eastAsia"/>
        </w:rPr>
        <w:t>　　图 5： 倒装芯片（FC）产品图片</w:t>
      </w:r>
      <w:r>
        <w:rPr>
          <w:rFonts w:hint="eastAsia"/>
        </w:rPr>
        <w:br/>
      </w:r>
      <w:r>
        <w:rPr>
          <w:rFonts w:hint="eastAsia"/>
        </w:rPr>
        <w:t>　　图 6： 2.5D/3D产品图片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中国不同应用先进半导体封装市场份额2025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航空航天和国防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消费电子产品</w:t>
      </w:r>
      <w:r>
        <w:rPr>
          <w:rFonts w:hint="eastAsia"/>
        </w:rPr>
        <w:br/>
      </w:r>
      <w:r>
        <w:rPr>
          <w:rFonts w:hint="eastAsia"/>
        </w:rPr>
        <w:t>　　图 14： 中国市场先进半导体封装市场规模，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中国市场先进半导体封装收入及增长率（2021-2032）&amp;（万元）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中国市场先进半导体封装销量及增长率（2021-2032）&amp;（万件）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2025年中国市场主要厂商先进半导体封装销量市场份额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2025年中国市场主要厂商先进半导体封装收入市场份额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2025年中国市场前五大厂商先进半导体封装市场份额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2025年中国市场先进半导体封装第一梯队、第二梯队和第三梯队厂商（品牌）及市场份额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中国市场不同产品类型先进半导体封装价格走势（2021-2032）&amp;（USD/K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22： 中国市场不同应用先进半导体封装价格走势（2021-2032）&amp;（USD/K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23： 先进半导体封装中国企业SWOT分析</w:t>
      </w:r>
      <w:r>
        <w:rPr>
          <w:rFonts w:hint="eastAsia"/>
        </w:rPr>
        <w:br/>
      </w:r>
      <w:r>
        <w:rPr>
          <w:rFonts w:hint="eastAsia"/>
        </w:rPr>
        <w:t>　　图 24： 先进半导体封装产业链</w:t>
      </w:r>
      <w:r>
        <w:rPr>
          <w:rFonts w:hint="eastAsia"/>
        </w:rPr>
        <w:br/>
      </w:r>
      <w:r>
        <w:rPr>
          <w:rFonts w:hint="eastAsia"/>
        </w:rPr>
        <w:t>　　图 25： 先进半导体封装行业采购模式分析</w:t>
      </w:r>
      <w:r>
        <w:rPr>
          <w:rFonts w:hint="eastAsia"/>
        </w:rPr>
        <w:br/>
      </w:r>
      <w:r>
        <w:rPr>
          <w:rFonts w:hint="eastAsia"/>
        </w:rPr>
        <w:t>　　图 26： 先进半导体封装行业生产模式分析</w:t>
      </w:r>
      <w:r>
        <w:rPr>
          <w:rFonts w:hint="eastAsia"/>
        </w:rPr>
        <w:br/>
      </w:r>
      <w:r>
        <w:rPr>
          <w:rFonts w:hint="eastAsia"/>
        </w:rPr>
        <w:t>　　图 27： 先进半导体封装行业销售模式分析</w:t>
      </w:r>
      <w:r>
        <w:rPr>
          <w:rFonts w:hint="eastAsia"/>
        </w:rPr>
        <w:br/>
      </w:r>
      <w:r>
        <w:rPr>
          <w:rFonts w:hint="eastAsia"/>
        </w:rPr>
        <w:t>　　图 28： 中国先进半导体封装产能、产量、产能利用率及发展趋势（2021-2032）&amp;（万件）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29： 中国先进半导体封装产量、市场需求量及发展趋势（2021-2032）&amp;（万件）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98ac68ab84467" w:history="1">
        <w:r>
          <w:rPr>
            <w:rStyle w:val="Hyperlink"/>
          </w:rPr>
          <w:t>2026-2032年中国先进半导体封装行业发展现状分析及市场前景预测报告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98ac68ab84467" w:history="1">
        <w:r>
          <w:rPr>
            <w:rStyle w:val="Hyperlink"/>
          </w:rPr>
          <w:t>https://www.20087.com/7/35/XianJinBanDaoTiFengZhuangDeQianJingQuShi.html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工艺流程、先进半导体封装上市公司、先进封装技术介绍、先进半导体封装soc多芯片合封上市公司、做芯片封装是否有前景、先进半导体封装材料国际有限公司、先进封装概念最新信息、先进半导体封装的重要地位、晶圆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a43206555428a" w:history="1">
      <w:r>
        <w:rPr>
          <w:rStyle w:val="Hyperlink"/>
        </w:rPr>
        <w:t>2026-2032年中国先进半导体封装行业发展现状分析及市场前景预测报告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anJinBanDaoTiFengZhuangDeQianJingQuShi.html" TargetMode="External" Id="R7ad98ac68ab8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anJinBanDaoTiFengZhuangDeQianJingQuShi.html" TargetMode="External" Id="Rfeea43206555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2025-12-02T07:47:41Z</dcterms:created>
  <dcterms:modified xsi:type="dcterms:W3CDTF">2025-12-02T08:47:41Z</dcterms:modified>
  <dc:subject>2026-2032年中国先进半导体封装行业发展现状分析及市场前景预测报告</dc:subject>
  <dc:title>2026-2032年中国先进半导体封装行业发展现状分析及市场前景预测报告</dc:title>
  <cp:keywords>2026-2032年中国先进半导体封装行业发展现状分析及市场前景预测报告</cp:keywords>
  <dc:description>2026-2032年中国先进半导体封装行业发展现状分析及市场前景预测报告</dc:description>
</cp:coreProperties>
</file>