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b4861071043bc" w:history="1">
              <w:r>
                <w:rPr>
                  <w:rStyle w:val="Hyperlink"/>
                </w:rPr>
                <w:t>中国光通信器件行业现状调研与发展趋势预测报告（2025-2031年）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b4861071043bc" w:history="1">
              <w:r>
                <w:rPr>
                  <w:rStyle w:val="Hyperlink"/>
                </w:rPr>
                <w:t>中国光通信器件行业现状调研与发展趋势预测报告（2025-2031年）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b4861071043bc" w:history="1">
                <w:r>
                  <w:rPr>
                    <w:rStyle w:val="Hyperlink"/>
                  </w:rPr>
                  <w:t>https://www.20087.com/M_ITTongXun/57/GuangTongXinQiJianShiChangXianZhuangYuQianJing.html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器件是一种重要的通信基础设施，在近年来随着信息技术的发展而市场需求不断扩大。目前，光通信器件不仅在设计、制造技术方面有所突破，而且在网络性能、安全性方面也取得了长足进展。随着新技术的应用，光通信器件正朝着更加高速、低功耗的方向发展，能够更好地支持5G网络、数据中心等新兴应用。随着数字经济的发展和网络流量的激增，光通信器件市场也在持续扩大。</w:t>
      </w:r>
      <w:r>
        <w:rPr>
          <w:rFonts w:hint="eastAsia"/>
        </w:rPr>
        <w:br/>
      </w:r>
      <w:r>
        <w:rPr>
          <w:rFonts w:hint="eastAsia"/>
        </w:rPr>
        <w:t>　　未来，光通信器件行业将继续朝着技术创新和服务创新的方向发展。一方面，通过引入更多先进技术和设计理念，提高光通信器件的速度和稳定性，如采用更加先进的光学材料和集成技术。另一方面，随着网络运营商对高质量网络基础设施的需求增长，光通信器件将更加注重提供定制化服务，满足不同应用场景的特定需求。此外，随着可持续发展理念的普及，光通信器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b4861071043bc" w:history="1">
        <w:r>
          <w:rPr>
            <w:rStyle w:val="Hyperlink"/>
          </w:rPr>
          <w:t>中国光通信器件行业现状调研与发展趋势预测报告（2025-2031年）</w:t>
        </w:r>
      </w:hyperlink>
      <w:r>
        <w:rPr>
          <w:rFonts w:hint="eastAsia"/>
        </w:rPr>
        <w:t>》系统分析了光通信器件行业的市场规模、需求动态及价格趋势，并深入探讨了光通信器件产业链结构的变化与发展。报告详细解读了光通信器件行业现状，科学预测了未来市场前景与发展趋势，同时对光通信器件细分市场的竞争格局进行了全面评估，重点关注领先企业的竞争实力、市场集中度及品牌影响力。结合光通信器件技术现状与未来方向，报告揭示了光通信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中国光通信器件行业背景及发展环境分析</w:t>
      </w:r>
      <w:r>
        <w:rPr>
          <w:rFonts w:hint="eastAsia"/>
        </w:rPr>
        <w:br/>
      </w:r>
      <w:r>
        <w:rPr>
          <w:rFonts w:hint="eastAsia"/>
        </w:rPr>
        <w:t>　　1.1 光通信器件行业定义</w:t>
      </w:r>
      <w:r>
        <w:rPr>
          <w:rFonts w:hint="eastAsia"/>
        </w:rPr>
        <w:br/>
      </w:r>
      <w:r>
        <w:rPr>
          <w:rFonts w:hint="eastAsia"/>
        </w:rPr>
        <w:t>　　　　1.1.1 光通信器件行业定义</w:t>
      </w:r>
      <w:r>
        <w:rPr>
          <w:rFonts w:hint="eastAsia"/>
        </w:rPr>
        <w:br/>
      </w:r>
      <w:r>
        <w:rPr>
          <w:rFonts w:hint="eastAsia"/>
        </w:rPr>
        <w:t>　　　　1.1.2 光通信器件行业产品结构</w:t>
      </w:r>
      <w:r>
        <w:rPr>
          <w:rFonts w:hint="eastAsia"/>
        </w:rPr>
        <w:br/>
      </w:r>
      <w:r>
        <w:rPr>
          <w:rFonts w:hint="eastAsia"/>
        </w:rPr>
        <w:t>　　　　1.1.3 光通信器件在产业链中的地位</w:t>
      </w:r>
      <w:r>
        <w:rPr>
          <w:rFonts w:hint="eastAsia"/>
        </w:rPr>
        <w:br/>
      </w:r>
      <w:r>
        <w:rPr>
          <w:rFonts w:hint="eastAsia"/>
        </w:rPr>
        <w:t>　　　　1.1.4 光通信器件行业属性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（1）通信设备行业需求情况</w:t>
      </w:r>
      <w:r>
        <w:rPr>
          <w:rFonts w:hint="eastAsia"/>
        </w:rPr>
        <w:br/>
      </w:r>
      <w:r>
        <w:rPr>
          <w:rFonts w:hint="eastAsia"/>
        </w:rPr>
        <w:t>　　　　（2）通信设备行业价格走势</w:t>
      </w:r>
      <w:r>
        <w:rPr>
          <w:rFonts w:hint="eastAsia"/>
        </w:rPr>
        <w:br/>
      </w:r>
      <w:r>
        <w:rPr>
          <w:rFonts w:hint="eastAsia"/>
        </w:rPr>
        <w:t>　　　　（3）通信设备行业出口情况</w:t>
      </w:r>
      <w:r>
        <w:rPr>
          <w:rFonts w:hint="eastAsia"/>
        </w:rPr>
        <w:br/>
      </w:r>
      <w:r>
        <w:rPr>
          <w:rFonts w:hint="eastAsia"/>
        </w:rPr>
        <w:t>　　　　（4）通信设备行业投资情况</w:t>
      </w:r>
      <w:r>
        <w:rPr>
          <w:rFonts w:hint="eastAsia"/>
        </w:rPr>
        <w:br/>
      </w:r>
      <w:r>
        <w:rPr>
          <w:rFonts w:hint="eastAsia"/>
        </w:rPr>
        <w:t>　　1.3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（2）《关于推进第三代移动通信网络建设的意见》</w:t>
      </w:r>
      <w:r>
        <w:rPr>
          <w:rFonts w:hint="eastAsia"/>
        </w:rPr>
        <w:br/>
      </w:r>
      <w:r>
        <w:rPr>
          <w:rFonts w:hint="eastAsia"/>
        </w:rPr>
        <w:t>　　　　（3）《广电总局科技司关于成立中国下一代广播电视网（NGB）工作组的通知》</w:t>
      </w:r>
      <w:r>
        <w:rPr>
          <w:rFonts w:hint="eastAsia"/>
        </w:rPr>
        <w:br/>
      </w:r>
      <w:r>
        <w:rPr>
          <w:rFonts w:hint="eastAsia"/>
        </w:rPr>
        <w:t>　　　　（4）《关于促进战略性新兴产业国际化发展的指导意见》</w:t>
      </w:r>
      <w:r>
        <w:rPr>
          <w:rFonts w:hint="eastAsia"/>
        </w:rPr>
        <w:br/>
      </w:r>
      <w:r>
        <w:rPr>
          <w:rFonts w:hint="eastAsia"/>
        </w:rPr>
        <w:t>　　　　（5）《“十五五”产业技术创新规划》</w:t>
      </w:r>
      <w:r>
        <w:rPr>
          <w:rFonts w:hint="eastAsia"/>
        </w:rPr>
        <w:br/>
      </w:r>
      <w:r>
        <w:rPr>
          <w:rFonts w:hint="eastAsia"/>
        </w:rPr>
        <w:t>　　　　（6）《电子信息制造业“十五五”发展规划》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（7）《关于实施宽带普及提速工程的意见》</w:t>
      </w:r>
      <w:r>
        <w:rPr>
          <w:rFonts w:hint="eastAsia"/>
        </w:rPr>
        <w:br/>
      </w:r>
      <w:r>
        <w:rPr>
          <w:rFonts w:hint="eastAsia"/>
        </w:rPr>
        <w:t>　　　　（8）《通信业“十五五”发展规划》</w:t>
      </w:r>
      <w:r>
        <w:rPr>
          <w:rFonts w:hint="eastAsia"/>
        </w:rPr>
        <w:br/>
      </w:r>
      <w:r>
        <w:rPr>
          <w:rFonts w:hint="eastAsia"/>
        </w:rPr>
        <w:t>　　1.4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1.4.1 光通信技术分析</w:t>
      </w:r>
      <w:r>
        <w:rPr>
          <w:rFonts w:hint="eastAsia"/>
        </w:rPr>
        <w:br/>
      </w:r>
      <w:r>
        <w:rPr>
          <w:rFonts w:hint="eastAsia"/>
        </w:rPr>
        <w:t>　　　　（1）光通信技术发展现状</w:t>
      </w:r>
      <w:r>
        <w:rPr>
          <w:rFonts w:hint="eastAsia"/>
        </w:rPr>
        <w:br/>
      </w:r>
      <w:r>
        <w:rPr>
          <w:rFonts w:hint="eastAsia"/>
        </w:rPr>
        <w:t>　　　　1）复用技术</w:t>
      </w:r>
      <w:r>
        <w:rPr>
          <w:rFonts w:hint="eastAsia"/>
        </w:rPr>
        <w:br/>
      </w:r>
      <w:r>
        <w:rPr>
          <w:rFonts w:hint="eastAsia"/>
        </w:rPr>
        <w:t>　　　　2）宽带放大器技术</w:t>
      </w:r>
      <w:r>
        <w:rPr>
          <w:rFonts w:hint="eastAsia"/>
        </w:rPr>
        <w:br/>
      </w:r>
      <w:r>
        <w:rPr>
          <w:rFonts w:hint="eastAsia"/>
        </w:rPr>
        <w:t>　　　　3）色散补偿技术</w:t>
      </w:r>
      <w:r>
        <w:rPr>
          <w:rFonts w:hint="eastAsia"/>
        </w:rPr>
        <w:br/>
      </w:r>
      <w:r>
        <w:rPr>
          <w:rFonts w:hint="eastAsia"/>
        </w:rPr>
        <w:t>　　　　4）孤子WDM传输技术</w:t>
      </w:r>
      <w:r>
        <w:rPr>
          <w:rFonts w:hint="eastAsia"/>
        </w:rPr>
        <w:br/>
      </w:r>
      <w:r>
        <w:rPr>
          <w:rFonts w:hint="eastAsia"/>
        </w:rPr>
        <w:t>　　　　5）光纤接入技术</w:t>
      </w:r>
      <w:r>
        <w:rPr>
          <w:rFonts w:hint="eastAsia"/>
        </w:rPr>
        <w:br/>
      </w:r>
      <w:r>
        <w:rPr>
          <w:rFonts w:hint="eastAsia"/>
        </w:rPr>
        <w:t>　　　　（2）光通信技术发展趋势</w:t>
      </w:r>
      <w:r>
        <w:rPr>
          <w:rFonts w:hint="eastAsia"/>
        </w:rPr>
        <w:br/>
      </w:r>
      <w:r>
        <w:rPr>
          <w:rFonts w:hint="eastAsia"/>
        </w:rPr>
        <w:t>　　　　1）光纤到户（FTTH）</w:t>
      </w:r>
      <w:r>
        <w:rPr>
          <w:rFonts w:hint="eastAsia"/>
        </w:rPr>
        <w:br/>
      </w:r>
      <w:r>
        <w:rPr>
          <w:rFonts w:hint="eastAsia"/>
        </w:rPr>
        <w:t>　　　　2）全光网络</w:t>
      </w:r>
      <w:r>
        <w:rPr>
          <w:rFonts w:hint="eastAsia"/>
        </w:rPr>
        <w:br/>
      </w:r>
      <w:r>
        <w:rPr>
          <w:rFonts w:hint="eastAsia"/>
        </w:rPr>
        <w:t>　　　　1.4.2 光通信器件技术分析</w:t>
      </w:r>
      <w:r>
        <w:rPr>
          <w:rFonts w:hint="eastAsia"/>
        </w:rPr>
        <w:br/>
      </w:r>
      <w:r>
        <w:rPr>
          <w:rFonts w:hint="eastAsia"/>
        </w:rPr>
        <w:t>　　　　（1）光通信器件技术发展现状</w:t>
      </w:r>
      <w:r>
        <w:rPr>
          <w:rFonts w:hint="eastAsia"/>
        </w:rPr>
        <w:br/>
      </w:r>
      <w:r>
        <w:rPr>
          <w:rFonts w:hint="eastAsia"/>
        </w:rPr>
        <w:t>　　　　1）光通信无源器件技术</w:t>
      </w:r>
      <w:r>
        <w:rPr>
          <w:rFonts w:hint="eastAsia"/>
        </w:rPr>
        <w:br/>
      </w:r>
      <w:r>
        <w:rPr>
          <w:rFonts w:hint="eastAsia"/>
        </w:rPr>
        <w:t>　　　　2）光通信有源器件技术</w:t>
      </w:r>
      <w:r>
        <w:rPr>
          <w:rFonts w:hint="eastAsia"/>
        </w:rPr>
        <w:br/>
      </w:r>
      <w:r>
        <w:rPr>
          <w:rFonts w:hint="eastAsia"/>
        </w:rPr>
        <w:t>　　　　（2）光通信器件技术发展趋势</w:t>
      </w:r>
      <w:r>
        <w:rPr>
          <w:rFonts w:hint="eastAsia"/>
        </w:rPr>
        <w:br/>
      </w:r>
      <w:r>
        <w:rPr>
          <w:rFonts w:hint="eastAsia"/>
        </w:rPr>
        <w:t>　　　　1）智能化</w:t>
      </w:r>
      <w:r>
        <w:rPr>
          <w:rFonts w:hint="eastAsia"/>
        </w:rPr>
        <w:br/>
      </w:r>
      <w:r>
        <w:rPr>
          <w:rFonts w:hint="eastAsia"/>
        </w:rPr>
        <w:t>　　　　2）小型化</w:t>
      </w:r>
      <w:r>
        <w:rPr>
          <w:rFonts w:hint="eastAsia"/>
        </w:rPr>
        <w:br/>
      </w:r>
      <w:r>
        <w:rPr>
          <w:rFonts w:hint="eastAsia"/>
        </w:rPr>
        <w:t>　　　　3）集成化</w:t>
      </w:r>
      <w:r>
        <w:rPr>
          <w:rFonts w:hint="eastAsia"/>
        </w:rPr>
        <w:br/>
      </w:r>
      <w:r>
        <w:rPr>
          <w:rFonts w:hint="eastAsia"/>
        </w:rPr>
        <w:t>　　1.5 光通信器件行业贸易环境分析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行业产品贸易现状分析</w:t>
      </w:r>
      <w:r>
        <w:rPr>
          <w:rFonts w:hint="eastAsia"/>
        </w:rPr>
        <w:br/>
      </w:r>
      <w:r>
        <w:rPr>
          <w:rFonts w:hint="eastAsia"/>
        </w:rPr>
        <w:t>　　　　（1）电子信息行业出口情况</w:t>
      </w:r>
      <w:r>
        <w:rPr>
          <w:rFonts w:hint="eastAsia"/>
        </w:rPr>
        <w:br/>
      </w:r>
      <w:r>
        <w:rPr>
          <w:rFonts w:hint="eastAsia"/>
        </w:rPr>
        <w:t>　　　　（2）电子信息行业进口情况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全球光通信器件行业发展状况分析</w:t>
      </w:r>
      <w:r>
        <w:rPr>
          <w:rFonts w:hint="eastAsia"/>
        </w:rPr>
        <w:br/>
      </w:r>
      <w:r>
        <w:rPr>
          <w:rFonts w:hint="eastAsia"/>
        </w:rPr>
        <w:t>　　2.1 全球光通信器件行业发展状况分析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全球光通信器件企业数量分析</w:t>
      </w:r>
      <w:r>
        <w:rPr>
          <w:rFonts w:hint="eastAsia"/>
        </w:rPr>
        <w:br/>
      </w:r>
      <w:r>
        <w:rPr>
          <w:rFonts w:hint="eastAsia"/>
        </w:rPr>
        <w:t>　　　　2.1.2 全球光通信器件市场规模分析</w:t>
      </w:r>
      <w:r>
        <w:rPr>
          <w:rFonts w:hint="eastAsia"/>
        </w:rPr>
        <w:br/>
      </w:r>
      <w:r>
        <w:rPr>
          <w:rFonts w:hint="eastAsia"/>
        </w:rPr>
        <w:t>　　　　2.1.3 国际光通信器件市场竞争分析</w:t>
      </w:r>
      <w:r>
        <w:rPr>
          <w:rFonts w:hint="eastAsia"/>
        </w:rPr>
        <w:br/>
      </w:r>
      <w:r>
        <w:rPr>
          <w:rFonts w:hint="eastAsia"/>
        </w:rPr>
        <w:t>　　　　（1）行业已具一定市场集中度</w:t>
      </w:r>
      <w:r>
        <w:rPr>
          <w:rFonts w:hint="eastAsia"/>
        </w:rPr>
        <w:br/>
      </w:r>
      <w:r>
        <w:rPr>
          <w:rFonts w:hint="eastAsia"/>
        </w:rPr>
        <w:t>　　　　（2）不同细分领域的竞争差别较大</w:t>
      </w:r>
      <w:r>
        <w:rPr>
          <w:rFonts w:hint="eastAsia"/>
        </w:rPr>
        <w:br/>
      </w:r>
      <w:r>
        <w:rPr>
          <w:rFonts w:hint="eastAsia"/>
        </w:rPr>
        <w:t>　　　　（3）全球化的竞争格局已经形成</w:t>
      </w:r>
      <w:r>
        <w:rPr>
          <w:rFonts w:hint="eastAsia"/>
        </w:rPr>
        <w:br/>
      </w:r>
      <w:r>
        <w:rPr>
          <w:rFonts w:hint="eastAsia"/>
        </w:rPr>
        <w:t>　　　　（4）专业光通信器件厂商成为市场竞争主体</w:t>
      </w:r>
      <w:r>
        <w:rPr>
          <w:rFonts w:hint="eastAsia"/>
        </w:rPr>
        <w:br/>
      </w:r>
      <w:r>
        <w:rPr>
          <w:rFonts w:hint="eastAsia"/>
        </w:rPr>
        <w:t>　　　　2.1.4 中国光通信器件国际地位分析</w:t>
      </w:r>
      <w:r>
        <w:rPr>
          <w:rFonts w:hint="eastAsia"/>
        </w:rPr>
        <w:br/>
      </w:r>
      <w:r>
        <w:rPr>
          <w:rFonts w:hint="eastAsia"/>
        </w:rPr>
        <w:t>　　　　2.1.5 国际光通信器件市场规模预测</w:t>
      </w:r>
      <w:r>
        <w:rPr>
          <w:rFonts w:hint="eastAsia"/>
        </w:rPr>
        <w:br/>
      </w:r>
      <w:r>
        <w:rPr>
          <w:rFonts w:hint="eastAsia"/>
        </w:rPr>
        <w:t>　　2.2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2.2.1 光通信器件行业发展概况</w:t>
      </w:r>
      <w:r>
        <w:rPr>
          <w:rFonts w:hint="eastAsia"/>
        </w:rPr>
        <w:br/>
      </w:r>
      <w:r>
        <w:rPr>
          <w:rFonts w:hint="eastAsia"/>
        </w:rPr>
        <w:t>　　　　2.2.2 光通信器件行业市场规模分析</w:t>
      </w:r>
      <w:r>
        <w:rPr>
          <w:rFonts w:hint="eastAsia"/>
        </w:rPr>
        <w:br/>
      </w:r>
      <w:r>
        <w:rPr>
          <w:rFonts w:hint="eastAsia"/>
        </w:rPr>
        <w:t>　　　　2.2.3 光通信器件行业影响因素分析</w:t>
      </w:r>
      <w:r>
        <w:rPr>
          <w:rFonts w:hint="eastAsia"/>
        </w:rPr>
        <w:br/>
      </w:r>
      <w:r>
        <w:rPr>
          <w:rFonts w:hint="eastAsia"/>
        </w:rPr>
        <w:t>　　　　（1）通信技术升级因素</w:t>
      </w:r>
      <w:r>
        <w:rPr>
          <w:rFonts w:hint="eastAsia"/>
        </w:rPr>
        <w:br/>
      </w:r>
      <w:r>
        <w:rPr>
          <w:rFonts w:hint="eastAsia"/>
        </w:rPr>
        <w:t>　　　　（2）全球分工与产业转移因素</w:t>
      </w:r>
      <w:r>
        <w:rPr>
          <w:rFonts w:hint="eastAsia"/>
        </w:rPr>
        <w:br/>
      </w:r>
      <w:r>
        <w:rPr>
          <w:rFonts w:hint="eastAsia"/>
        </w:rPr>
        <w:t>　　　　（3）宽带接入建设持续升温</w:t>
      </w:r>
      <w:r>
        <w:rPr>
          <w:rFonts w:hint="eastAsia"/>
        </w:rPr>
        <w:br/>
      </w:r>
      <w:r>
        <w:rPr>
          <w:rFonts w:hint="eastAsia"/>
        </w:rPr>
        <w:t>　　2.3 中国光通信器件市场竞争分析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2.3.1 中国光通信器件行业竞争结构分析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2.3.2 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（1）Finisar公司在华竞争分析</w:t>
      </w:r>
      <w:r>
        <w:rPr>
          <w:rFonts w:hint="eastAsia"/>
        </w:rPr>
        <w:br/>
      </w:r>
      <w:r>
        <w:rPr>
          <w:rFonts w:hint="eastAsia"/>
        </w:rPr>
        <w:t>　　　　（2）JDSU公司在华竞争分析</w:t>
      </w:r>
      <w:r>
        <w:rPr>
          <w:rFonts w:hint="eastAsia"/>
        </w:rPr>
        <w:br/>
      </w:r>
      <w:r>
        <w:rPr>
          <w:rFonts w:hint="eastAsia"/>
        </w:rPr>
        <w:t>　　　　（3）Oclaro公司在华竞争分析</w:t>
      </w:r>
      <w:r>
        <w:rPr>
          <w:rFonts w:hint="eastAsia"/>
        </w:rPr>
        <w:br/>
      </w:r>
      <w:r>
        <w:rPr>
          <w:rFonts w:hint="eastAsia"/>
        </w:rPr>
        <w:t>　　　　（4）Oplink公司在华竞争分析</w:t>
      </w:r>
      <w:r>
        <w:rPr>
          <w:rFonts w:hint="eastAsia"/>
        </w:rPr>
        <w:br/>
      </w:r>
      <w:r>
        <w:rPr>
          <w:rFonts w:hint="eastAsia"/>
        </w:rPr>
        <w:t>　　　　（5）AFOP公司在华竞争分析</w:t>
      </w:r>
      <w:r>
        <w:rPr>
          <w:rFonts w:hint="eastAsia"/>
        </w:rPr>
        <w:br/>
      </w:r>
      <w:r>
        <w:rPr>
          <w:rFonts w:hint="eastAsia"/>
        </w:rPr>
        <w:t>　　　　（6）住友电工株式会社在华竞争分析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（7）IPG公司在华竞争分析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　中国光通信器件行业投资分析及预测</w:t>
      </w:r>
      <w:r>
        <w:rPr>
          <w:rFonts w:hint="eastAsia"/>
        </w:rPr>
        <w:br/>
      </w:r>
      <w:r>
        <w:rPr>
          <w:rFonts w:hint="eastAsia"/>
        </w:rPr>
        <w:t>　　3.1 光通信器件行业及产品市场吸引力评价</w:t>
      </w:r>
      <w:r>
        <w:rPr>
          <w:rFonts w:hint="eastAsia"/>
        </w:rPr>
        <w:br/>
      </w:r>
      <w:r>
        <w:rPr>
          <w:rFonts w:hint="eastAsia"/>
        </w:rPr>
        <w:t>　　　　3.1.1 光通信器件行业吸引力评价</w:t>
      </w:r>
      <w:r>
        <w:rPr>
          <w:rFonts w:hint="eastAsia"/>
        </w:rPr>
        <w:br/>
      </w:r>
      <w:r>
        <w:rPr>
          <w:rFonts w:hint="eastAsia"/>
        </w:rPr>
        <w:t>　　　　3.1.2 光通信器件行业产品市场吸引力评价</w:t>
      </w:r>
      <w:r>
        <w:rPr>
          <w:rFonts w:hint="eastAsia"/>
        </w:rPr>
        <w:br/>
      </w:r>
      <w:r>
        <w:rPr>
          <w:rFonts w:hint="eastAsia"/>
        </w:rPr>
        <w:t>　　3.2 中国光通信器件行业投资特性</w:t>
      </w:r>
      <w:r>
        <w:rPr>
          <w:rFonts w:hint="eastAsia"/>
        </w:rPr>
        <w:br/>
      </w:r>
      <w:r>
        <w:rPr>
          <w:rFonts w:hint="eastAsia"/>
        </w:rPr>
        <w:t>　　　　3.2.1 光通信器件行业进入壁垒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（2）产品认证壁垒</w:t>
      </w:r>
      <w:r>
        <w:rPr>
          <w:rFonts w:hint="eastAsia"/>
        </w:rPr>
        <w:br/>
      </w:r>
      <w:r>
        <w:rPr>
          <w:rFonts w:hint="eastAsia"/>
        </w:rPr>
        <w:t>　　　　（3）客户关系壁垒</w:t>
      </w:r>
      <w:r>
        <w:rPr>
          <w:rFonts w:hint="eastAsia"/>
        </w:rPr>
        <w:br/>
      </w:r>
      <w:r>
        <w:rPr>
          <w:rFonts w:hint="eastAsia"/>
        </w:rPr>
        <w:t>　　　　（4）制造工艺壁垒</w:t>
      </w:r>
      <w:r>
        <w:rPr>
          <w:rFonts w:hint="eastAsia"/>
        </w:rPr>
        <w:br/>
      </w:r>
      <w:r>
        <w:rPr>
          <w:rFonts w:hint="eastAsia"/>
        </w:rPr>
        <w:t>　　　　3.2.2 光通信器件行业盈利模式</w:t>
      </w:r>
      <w:r>
        <w:rPr>
          <w:rFonts w:hint="eastAsia"/>
        </w:rPr>
        <w:br/>
      </w:r>
      <w:r>
        <w:rPr>
          <w:rFonts w:hint="eastAsia"/>
        </w:rPr>
        <w:t>　　　　3.2.3 光通信器件行业盈利因素</w:t>
      </w:r>
      <w:r>
        <w:rPr>
          <w:rFonts w:hint="eastAsia"/>
        </w:rPr>
        <w:br/>
      </w:r>
      <w:r>
        <w:rPr>
          <w:rFonts w:hint="eastAsia"/>
        </w:rPr>
        <w:t>　　3.3 光通信器件行业投资兼并与重组整合分析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光通信器件行业投资兼并与重组整合概况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国际光通信器件行业投资兼并与重组整合动向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3.3.3 国内光通信器件行业投资兼并与重组整合动向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3.3.4 光通信器件行业投资兼并与重组整合特征判断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3.4 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3.4.1 光通信器件行业政策风险</w:t>
      </w:r>
      <w:r>
        <w:rPr>
          <w:rFonts w:hint="eastAsia"/>
        </w:rPr>
        <w:br/>
      </w:r>
      <w:r>
        <w:rPr>
          <w:rFonts w:hint="eastAsia"/>
        </w:rPr>
        <w:t>　　　　3.4.2 光通信器件行业技术风险</w:t>
      </w:r>
      <w:r>
        <w:rPr>
          <w:rFonts w:hint="eastAsia"/>
        </w:rPr>
        <w:br/>
      </w:r>
      <w:r>
        <w:rPr>
          <w:rFonts w:hint="eastAsia"/>
        </w:rPr>
        <w:t>　　　　3.4.3 光通信器件行业宏观经济波动风险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3.4.4 光通信器件行业汇率风险</w:t>
      </w:r>
      <w:r>
        <w:rPr>
          <w:rFonts w:hint="eastAsia"/>
        </w:rPr>
        <w:br/>
      </w:r>
      <w:r>
        <w:rPr>
          <w:rFonts w:hint="eastAsia"/>
        </w:rPr>
        <w:t>　　　　3.4.5 光通信器件行业其他风险</w:t>
      </w:r>
      <w:r>
        <w:rPr>
          <w:rFonts w:hint="eastAsia"/>
        </w:rPr>
        <w:br/>
      </w:r>
      <w:r>
        <w:rPr>
          <w:rFonts w:hint="eastAsia"/>
        </w:rPr>
        <w:t>　　3.5 光通信器件行业投资建议</w:t>
      </w:r>
      <w:r>
        <w:rPr>
          <w:rFonts w:hint="eastAsia"/>
        </w:rPr>
        <w:br/>
      </w:r>
      <w:r>
        <w:rPr>
          <w:rFonts w:hint="eastAsia"/>
        </w:rPr>
        <w:t>　　　　3.5.1 光通信器件行业投资价值</w:t>
      </w:r>
      <w:r>
        <w:rPr>
          <w:rFonts w:hint="eastAsia"/>
        </w:rPr>
        <w:br/>
      </w:r>
      <w:r>
        <w:rPr>
          <w:rFonts w:hint="eastAsia"/>
        </w:rPr>
        <w:t>　　　　3.5.2 光通信器件行业投资方式建议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1：光通信行业产业链</w:t>
      </w:r>
      <w:r>
        <w:rPr>
          <w:rFonts w:hint="eastAsia"/>
        </w:rPr>
        <w:br/>
      </w:r>
      <w:r>
        <w:rPr>
          <w:rFonts w:hint="eastAsia"/>
        </w:rPr>
        <w:t>　　图表 2：2025-2031年中国GDP增长速度（单位：百万元，%）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3：中国居民消费价格月度涨跌幅度（单位：%）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4：中国居民消费价格比上年涨跌幅度（单位：%）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5：最近连续六年中国全社会固定资产投资及增长情况（单位：亿元，%）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6：最近连续四年中国货物进出口总额（单位：亿美元）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7：最近连续五年我国通信设备制造业工业销售产值及增速（单位：亿元，%）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8：最近连续五年我国通信传输设备制造业工业销售产值及增速（单位：亿元，%）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9：最近连续三年我国通信设备、计算机及其他电子设备制造业产品出厂价格指数</w:t>
      </w:r>
      <w:r>
        <w:rPr>
          <w:rFonts w:hint="eastAsia"/>
        </w:rPr>
        <w:br/>
      </w:r>
      <w:r>
        <w:rPr>
          <w:rFonts w:hint="eastAsia"/>
        </w:rPr>
        <w:t>　　图表 10：中国主要电子设备产品出口额及增速（亿美元，%）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11：最近连续两年中国通信设备制造业累计投资额及增速（亿元，%）</w:t>
      </w:r>
      <w:r>
        <w:rPr>
          <w:rFonts w:hint="eastAsia"/>
        </w:rPr>
        <w:br/>
      </w:r>
      <w:r>
        <w:rPr>
          <w:rFonts w:hint="eastAsia"/>
        </w:rPr>
        <w:t>　　图表 12：最近连续两年中国电子信息行业累计出口额及增速（亿美元，%）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13：最近连续两年中国电子信息产业出口贸易结构（%）</w:t>
      </w:r>
      <w:r>
        <w:rPr>
          <w:rFonts w:hint="eastAsia"/>
        </w:rPr>
        <w:br/>
      </w:r>
      <w:r>
        <w:rPr>
          <w:rFonts w:hint="eastAsia"/>
        </w:rPr>
        <w:t>　　图表 14：最近连续两年中国电子信息行业累计进口额及增速（亿美元，%）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15：中国电子信息行业累计进口额及增速（亿美元，%）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16：2025-2031年我国进出口增速情况及预测（单位：%）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18：全球光通信器件市场格局（单位：%）</w:t>
      </w:r>
      <w:r>
        <w:rPr>
          <w:rFonts w:hint="eastAsia"/>
        </w:rPr>
        <w:br/>
      </w:r>
      <w:r>
        <w:rPr>
          <w:rFonts w:hint="eastAsia"/>
        </w:rPr>
        <w:t>　　图表 19：2025-2031年全球光通信器件市场规模及预测（单位：百万美元）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20：2025-2031年中国光通信器件市场规模及预测（单位：亿元）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21：住友电工株式会社在中国的生产销售基地</w:t>
      </w:r>
      <w:r>
        <w:rPr>
          <w:rFonts w:hint="eastAsia"/>
        </w:rPr>
        <w:br/>
      </w:r>
      <w:r>
        <w:rPr>
          <w:rFonts w:hint="eastAsia"/>
        </w:rPr>
        <w:t>　　图表 22：2025-2031年全球光收发模块市场规模及预测（单位：亿美元，%）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23：2025-2031年国内FTTx市场与光收发模块需求规模及预测（单位：十亿元，%）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b4861071043bc" w:history="1">
        <w:r>
          <w:rPr>
            <w:rStyle w:val="Hyperlink"/>
          </w:rPr>
          <w:t>中国光通信器件行业现状调研与发展趋势预测报告（2025-2031年）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b4861071043bc" w:history="1">
        <w:r>
          <w:rPr>
            <w:rStyle w:val="Hyperlink"/>
          </w:rPr>
          <w:t>https://www.20087.com/M_ITTongXun/57/GuangTongXinQiJianShiChangXianZhuangYuQianJing.html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热点：光通信模块、光通信器件行业龙头、上光通信好进吗工资高吗、光通信器件龙头、上海光通信嘉定工业园区、光通信器件及系统、光模块的应用和应用领域、光通信器件陶瓷外壳、上海光通信员工宿舍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a68299cbc492f" w:history="1">
      <w:r>
        <w:rPr>
          <w:rStyle w:val="Hyperlink"/>
        </w:rPr>
        <w:t>中国光通信器件行业现状调研与发展趋势预测报告（2025-2031年）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7/GuangTongXinQiJianShiChangXianZhuangYuQianJing.html" TargetMode="External" Id="R64eb48610710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7/GuangTongXinQiJianShiChangXianZhuangYuQianJing.html" TargetMode="External" Id="Rc83a68299cbc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2025-04-26T03:03:00Z</dcterms:created>
  <dcterms:modified xsi:type="dcterms:W3CDTF">2025-04-26T04:03:00Z</dcterms:modified>
  <dc:subject>中国光通信器件行业现状调研与发展趋势预测报告（2025-2031年）</dc:subject>
  <dc:title>中国光通信器件行业现状调研与发展趋势预测报告（2025-2031年）</dc:title>
  <cp:keywords>中国光通信器件行业现状调研与发展趋势预测报告（2025-2031年）</cp:keywords>
  <dc:description>中国光通信器件行业现状调研与发展趋势预测报告（2025-2031年）</dc:description>
</cp:coreProperties>
</file>