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dba3e40354eea" w:history="1">
              <w:r>
                <w:rPr>
                  <w:rStyle w:val="Hyperlink"/>
                </w:rPr>
                <w:t>2025-2031年中国卫星导航行业研究分析及市场前景预测报告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dba3e40354eea" w:history="1">
              <w:r>
                <w:rPr>
                  <w:rStyle w:val="Hyperlink"/>
                </w:rPr>
                <w:t>2025-2031年中国卫星导航行业研究分析及市场前景预测报告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dba3e40354eea" w:history="1">
                <w:r>
                  <w:rPr>
                    <w:rStyle w:val="Hyperlink"/>
                  </w:rPr>
                  <w:t>https://www.20087.com/7/05/WeiXingDaoHangDeXianZhuangHeFaZh.html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，如GPS、GLONASS、伽利略和北斗，已经成为全球定位、导航和授时服务的基础。随着卫星星座的不断完善和信号精度的提高，卫星导航在军事、民用航空、航海、车辆导航、农业、应急响应等多个领域的应用越来越广泛。高精度定位服务和增强型信号的出现，为新兴技术如自动驾驶汽车和无人机提供了关键支撑。</w:t>
      </w:r>
      <w:r>
        <w:rPr>
          <w:rFonts w:hint="eastAsia"/>
        </w:rPr>
        <w:br/>
      </w:r>
      <w:r>
        <w:rPr>
          <w:rFonts w:hint="eastAsia"/>
        </w:rPr>
        <w:t>　　未来，卫星导航将更加集成化和智能化。多星座接收机的普及将提高定位的可靠性和准确性，尤其是在城市峡谷和复杂地形中。同时，与5G通信、物联网和大数据的融合，将推动卫星导航向实时、高带宽和低延迟的方向发展，为智能交通系统、智慧城市和工业自动化提供基础服务。此外，量子定位技术和空间激光通信的探索，可能开启卫星导航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dba3e40354eea" w:history="1">
        <w:r>
          <w:rPr>
            <w:rStyle w:val="Hyperlink"/>
          </w:rPr>
          <w:t>2025-2031年中国卫星导航行业研究分析及市场前景预测报告</w:t>
        </w:r>
      </w:hyperlink>
      <w:r>
        <w:rPr>
          <w:rFonts w:hint="eastAsia"/>
        </w:rPr>
        <w:t>》系统分析了卫星导航行业的市场规模、需求动态及价格趋势，并深入探讨了卫星导航产业链结构的变化与发展。报告详细解读了卫星导航行业现状，科学预测了未来市场前景与发展趋势，同时对卫星导航细分市场的竞争格局进行了全面评估，重点关注领先企业的竞争实力、市场集中度及品牌影响力。结合卫星导航技术现状与未来方向，报告揭示了卫星导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2025年全球卫星导航产业发展概述</w:t>
      </w:r>
      <w:r>
        <w:rPr>
          <w:rFonts w:hint="eastAsia"/>
        </w:rPr>
        <w:br/>
      </w:r>
      <w:r>
        <w:rPr>
          <w:rFonts w:hint="eastAsia"/>
        </w:rPr>
        <w:t>　　第一节 全球卫星导航产业发展现状</w:t>
      </w:r>
      <w:r>
        <w:rPr>
          <w:rFonts w:hint="eastAsia"/>
        </w:rPr>
        <w:br/>
      </w:r>
      <w:r>
        <w:rPr>
          <w:rFonts w:hint="eastAsia"/>
        </w:rPr>
        <w:t>　　　　一、全球卫星导航产业环境</w:t>
      </w:r>
      <w:r>
        <w:rPr>
          <w:rFonts w:hint="eastAsia"/>
        </w:rPr>
        <w:br/>
      </w:r>
      <w:r>
        <w:rPr>
          <w:rFonts w:hint="eastAsia"/>
        </w:rPr>
        <w:t>　　　　二、全球卫星导航产业规模</w:t>
      </w:r>
      <w:r>
        <w:rPr>
          <w:rFonts w:hint="eastAsia"/>
        </w:rPr>
        <w:br/>
      </w:r>
      <w:r>
        <w:rPr>
          <w:rFonts w:hint="eastAsia"/>
        </w:rPr>
        <w:t>　　　　三、全球卫星导航产业结构</w:t>
      </w:r>
      <w:r>
        <w:rPr>
          <w:rFonts w:hint="eastAsia"/>
        </w:rPr>
        <w:br/>
      </w:r>
      <w:r>
        <w:rPr>
          <w:rFonts w:hint="eastAsia"/>
        </w:rPr>
        <w:t>　　第二节 全球卫星导航基本特点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主要国家和地区导航产业分析</w:t>
      </w:r>
      <w:r>
        <w:rPr>
          <w:rFonts w:hint="eastAsia"/>
        </w:rPr>
        <w:br/>
      </w:r>
      <w:r>
        <w:rPr>
          <w:rFonts w:hint="eastAsia"/>
        </w:rPr>
        <w:t>　　　　一、美国GPS导航产业发展分析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（六）GPS产业链主要供应商</w:t>
      </w:r>
      <w:r>
        <w:rPr>
          <w:rFonts w:hint="eastAsia"/>
        </w:rPr>
        <w:br/>
      </w:r>
      <w:r>
        <w:rPr>
          <w:rFonts w:hint="eastAsia"/>
        </w:rPr>
        <w:t>　　　　二、欧盟GALILEO导航产业</w:t>
      </w:r>
      <w:r>
        <w:rPr>
          <w:rFonts w:hint="eastAsia"/>
        </w:rPr>
        <w:br/>
      </w:r>
      <w:r>
        <w:rPr>
          <w:rFonts w:hint="eastAsia"/>
        </w:rPr>
        <w:t>　　　　　　（一）Galileo系统的发展历程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（三）Galileo系统的规划意义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三、俄罗斯GLONASS导航产业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2025年中国北斗卫星导航产业发展概述</w:t>
      </w:r>
      <w:r>
        <w:rPr>
          <w:rFonts w:hint="eastAsia"/>
        </w:rPr>
        <w:br/>
      </w:r>
      <w:r>
        <w:rPr>
          <w:rFonts w:hint="eastAsia"/>
        </w:rPr>
        <w:t>　　第一节 中国北斗卫星导航发展现状</w:t>
      </w:r>
      <w:r>
        <w:rPr>
          <w:rFonts w:hint="eastAsia"/>
        </w:rPr>
        <w:br/>
      </w:r>
      <w:r>
        <w:rPr>
          <w:rFonts w:hint="eastAsia"/>
        </w:rPr>
        <w:t>　　　　一、中国北斗卫星导航产业环境</w:t>
      </w:r>
      <w:r>
        <w:rPr>
          <w:rFonts w:hint="eastAsia"/>
        </w:rPr>
        <w:br/>
      </w:r>
      <w:r>
        <w:rPr>
          <w:rFonts w:hint="eastAsia"/>
        </w:rPr>
        <w:t>　　　　　　（一）中国宏观经济发展现状分析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（二）中国北斗卫星导航技术分析</w:t>
      </w:r>
      <w:r>
        <w:rPr>
          <w:rFonts w:hint="eastAsia"/>
        </w:rPr>
        <w:br/>
      </w:r>
      <w:r>
        <w:rPr>
          <w:rFonts w:hint="eastAsia"/>
        </w:rPr>
        <w:t>　　　　二、北斗卫星导产业规模分析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三、北斗导航产业市场化分析</w:t>
      </w:r>
      <w:r>
        <w:rPr>
          <w:rFonts w:hint="eastAsia"/>
        </w:rPr>
        <w:br/>
      </w:r>
      <w:r>
        <w:rPr>
          <w:rFonts w:hint="eastAsia"/>
        </w:rPr>
        <w:t>　　　　　　（一）北斗导航的市场化程度</w:t>
      </w:r>
      <w:r>
        <w:rPr>
          <w:rFonts w:hint="eastAsia"/>
        </w:rPr>
        <w:br/>
      </w:r>
      <w:r>
        <w:rPr>
          <w:rFonts w:hint="eastAsia"/>
        </w:rPr>
        <w:t>　　　　　　（二）北斗一代导航市场应用</w:t>
      </w:r>
      <w:r>
        <w:rPr>
          <w:rFonts w:hint="eastAsia"/>
        </w:rPr>
        <w:br/>
      </w:r>
      <w:r>
        <w:rPr>
          <w:rFonts w:hint="eastAsia"/>
        </w:rPr>
        <w:t>　　　　　　（三）北斗导航基础产品市场</w:t>
      </w:r>
      <w:r>
        <w:rPr>
          <w:rFonts w:hint="eastAsia"/>
        </w:rPr>
        <w:br/>
      </w:r>
      <w:r>
        <w:rPr>
          <w:rFonts w:hint="eastAsia"/>
        </w:rPr>
        <w:t>　　第二节 北斗导航产业基本特点</w:t>
      </w:r>
      <w:r>
        <w:rPr>
          <w:rFonts w:hint="eastAsia"/>
        </w:rPr>
        <w:br/>
      </w:r>
      <w:r>
        <w:rPr>
          <w:rFonts w:hint="eastAsia"/>
        </w:rPr>
        <w:t>　　第三节 北斗导航产业区域表现</w:t>
      </w:r>
      <w:r>
        <w:rPr>
          <w:rFonts w:hint="eastAsia"/>
        </w:rPr>
        <w:br/>
      </w:r>
      <w:r>
        <w:rPr>
          <w:rFonts w:hint="eastAsia"/>
        </w:rPr>
        <w:t>　　　　一、北斗导航产业区域格局</w:t>
      </w:r>
      <w:r>
        <w:rPr>
          <w:rFonts w:hint="eastAsia"/>
        </w:rPr>
        <w:br/>
      </w:r>
      <w:r>
        <w:rPr>
          <w:rFonts w:hint="eastAsia"/>
        </w:rPr>
        <w:t>　　　　二、珠三角区域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四、环渤海区域</w:t>
      </w:r>
      <w:r>
        <w:rPr>
          <w:rFonts w:hint="eastAsia"/>
        </w:rPr>
        <w:br/>
      </w:r>
      <w:r>
        <w:rPr>
          <w:rFonts w:hint="eastAsia"/>
        </w:rPr>
        <w:t>　　　　五、川渝陕地区</w:t>
      </w:r>
      <w:r>
        <w:rPr>
          <w:rFonts w:hint="eastAsia"/>
        </w:rPr>
        <w:br/>
      </w:r>
      <w:r>
        <w:rPr>
          <w:rFonts w:hint="eastAsia"/>
        </w:rPr>
        <w:t>　　　　六、中部地区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2025年中国北斗卫星导航产业链竞争分析</w:t>
      </w:r>
      <w:r>
        <w:rPr>
          <w:rFonts w:hint="eastAsia"/>
        </w:rPr>
        <w:br/>
      </w:r>
      <w:r>
        <w:rPr>
          <w:rFonts w:hint="eastAsia"/>
        </w:rPr>
        <w:t>　　第一节 中国北斗卫星导航产业链结构</w:t>
      </w:r>
      <w:r>
        <w:rPr>
          <w:rFonts w:hint="eastAsia"/>
        </w:rPr>
        <w:br/>
      </w:r>
      <w:r>
        <w:rPr>
          <w:rFonts w:hint="eastAsia"/>
        </w:rPr>
        <w:t>　　　　一、北斗产业链概述</w:t>
      </w:r>
      <w:r>
        <w:rPr>
          <w:rFonts w:hint="eastAsia"/>
        </w:rPr>
        <w:br/>
      </w:r>
      <w:r>
        <w:rPr>
          <w:rFonts w:hint="eastAsia"/>
        </w:rPr>
        <w:t>　　　　二、北斗的技术应用</w:t>
      </w:r>
      <w:r>
        <w:rPr>
          <w:rFonts w:hint="eastAsia"/>
        </w:rPr>
        <w:br/>
      </w:r>
      <w:r>
        <w:rPr>
          <w:rFonts w:hint="eastAsia"/>
        </w:rPr>
        <w:t>　　第二节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二、导航芯片领域市场竞争格局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三、导航地图市场寡头竞争态势</w:t>
      </w:r>
      <w:r>
        <w:rPr>
          <w:rFonts w:hint="eastAsia"/>
        </w:rPr>
        <w:br/>
      </w:r>
      <w:r>
        <w:rPr>
          <w:rFonts w:hint="eastAsia"/>
        </w:rPr>
        <w:t>　　　　四、导航终端设备制造市场竞争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第三节 北斗一代主要公司及竞争格局</w:t>
      </w:r>
      <w:r>
        <w:rPr>
          <w:rFonts w:hint="eastAsia"/>
        </w:rPr>
        <w:br/>
      </w:r>
      <w:r>
        <w:rPr>
          <w:rFonts w:hint="eastAsia"/>
        </w:rPr>
        <w:t>　　第四节 北斗二代主要公司及竞争格局</w:t>
      </w:r>
      <w:r>
        <w:rPr>
          <w:rFonts w:hint="eastAsia"/>
        </w:rPr>
        <w:br/>
      </w:r>
      <w:r>
        <w:rPr>
          <w:rFonts w:hint="eastAsia"/>
        </w:rPr>
        <w:t>　　第五节 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一、北斗关键元器件市场竞争概述</w:t>
      </w:r>
      <w:r>
        <w:rPr>
          <w:rFonts w:hint="eastAsia"/>
        </w:rPr>
        <w:br/>
      </w:r>
      <w:r>
        <w:rPr>
          <w:rFonts w:hint="eastAsia"/>
        </w:rPr>
        <w:t>　　　　二、芯片在北斗导航产业链地位</w:t>
      </w:r>
      <w:r>
        <w:rPr>
          <w:rFonts w:hint="eastAsia"/>
        </w:rPr>
        <w:br/>
      </w:r>
      <w:r>
        <w:rPr>
          <w:rFonts w:hint="eastAsia"/>
        </w:rPr>
        <w:t>　　　　三、北斗导航芯片产业发展现状</w:t>
      </w:r>
      <w:r>
        <w:rPr>
          <w:rFonts w:hint="eastAsia"/>
        </w:rPr>
        <w:br/>
      </w:r>
      <w:r>
        <w:rPr>
          <w:rFonts w:hint="eastAsia"/>
        </w:rPr>
        <w:t>　　　　四、北斗导航芯片市场竞争格局</w:t>
      </w:r>
      <w:r>
        <w:rPr>
          <w:rFonts w:hint="eastAsia"/>
        </w:rPr>
        <w:br/>
      </w:r>
      <w:r>
        <w:rPr>
          <w:rFonts w:hint="eastAsia"/>
        </w:rPr>
        <w:t>　　　　五、北斗导航芯片国内主要厂商</w:t>
      </w:r>
      <w:r>
        <w:rPr>
          <w:rFonts w:hint="eastAsia"/>
        </w:rPr>
        <w:br/>
      </w:r>
      <w:r>
        <w:rPr>
          <w:rFonts w:hint="eastAsia"/>
        </w:rPr>
        <w:t>　　　　六、北斗导航芯片产业发展趋势</w:t>
      </w:r>
      <w:r>
        <w:rPr>
          <w:rFonts w:hint="eastAsia"/>
        </w:rPr>
        <w:br/>
      </w:r>
      <w:r>
        <w:rPr>
          <w:rFonts w:hint="eastAsia"/>
        </w:rPr>
        <w:t>　　第六节 北斗导航终端市场的竞争格局</w:t>
      </w:r>
      <w:r>
        <w:rPr>
          <w:rFonts w:hint="eastAsia"/>
        </w:rPr>
        <w:br/>
      </w:r>
      <w:r>
        <w:rPr>
          <w:rFonts w:hint="eastAsia"/>
        </w:rPr>
        <w:t>　　第七节 北斗导航应用系统的市场竞争</w:t>
      </w:r>
      <w:r>
        <w:rPr>
          <w:rFonts w:hint="eastAsia"/>
        </w:rPr>
        <w:br/>
      </w:r>
      <w:r>
        <w:rPr>
          <w:rFonts w:hint="eastAsia"/>
        </w:rPr>
        <w:t>　　第八节 北斗导航运营服务市场竞争格局</w:t>
      </w:r>
      <w:r>
        <w:rPr>
          <w:rFonts w:hint="eastAsia"/>
        </w:rPr>
        <w:br/>
      </w:r>
      <w:r>
        <w:rPr>
          <w:rFonts w:hint="eastAsia"/>
        </w:rPr>
        <w:t>　　　　一、北斗导航运营服务竞争格局</w:t>
      </w:r>
      <w:r>
        <w:rPr>
          <w:rFonts w:hint="eastAsia"/>
        </w:rPr>
        <w:br/>
      </w:r>
      <w:r>
        <w:rPr>
          <w:rFonts w:hint="eastAsia"/>
        </w:rPr>
        <w:t>　　　　二、北斗导航运营服务主要企业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中国北斗卫星导航产业链结构分析</w:t>
      </w:r>
      <w:r>
        <w:rPr>
          <w:rFonts w:hint="eastAsia"/>
        </w:rPr>
        <w:br/>
      </w:r>
      <w:r>
        <w:rPr>
          <w:rFonts w:hint="eastAsia"/>
        </w:rPr>
        <w:t>　　第一节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中国卫通集团有限公司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五、企业发展战略目标</w:t>
      </w:r>
      <w:r>
        <w:rPr>
          <w:rFonts w:hint="eastAsia"/>
        </w:rPr>
        <w:br/>
      </w:r>
      <w:r>
        <w:rPr>
          <w:rFonts w:hint="eastAsia"/>
        </w:rPr>
        <w:t>　　第七节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2025-2031年中国北斗卫星导航产业趋势前景分析</w:t>
      </w:r>
      <w:r>
        <w:rPr>
          <w:rFonts w:hint="eastAsia"/>
        </w:rPr>
        <w:br/>
      </w:r>
      <w:r>
        <w:rPr>
          <w:rFonts w:hint="eastAsia"/>
        </w:rPr>
        <w:t>　　第一节 2025-2031年北斗卫星导航产业发展趋势分析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一、北斗卫星导航产业发展阶段分析</w:t>
      </w:r>
      <w:r>
        <w:rPr>
          <w:rFonts w:hint="eastAsia"/>
        </w:rPr>
        <w:br/>
      </w:r>
      <w:r>
        <w:rPr>
          <w:rFonts w:hint="eastAsia"/>
        </w:rPr>
        <w:t>　　　　二、北斗导航产业空间演变趋势分析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</w:t>
      </w:r>
      <w:r>
        <w:rPr>
          <w:rFonts w:hint="eastAsia"/>
        </w:rPr>
        <w:br/>
      </w:r>
      <w:r>
        <w:rPr>
          <w:rFonts w:hint="eastAsia"/>
        </w:rPr>
        <w:t>　　　　三、北斗导航与GPS的竞争趋势分析</w:t>
      </w:r>
      <w:r>
        <w:rPr>
          <w:rFonts w:hint="eastAsia"/>
        </w:rPr>
        <w:br/>
      </w:r>
      <w:r>
        <w:rPr>
          <w:rFonts w:hint="eastAsia"/>
        </w:rPr>
        <w:t>　　第二节 2025-2031年北斗卫星导航市场发展前景分析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2025-2031年中国北斗卫星导航产业发展预测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2025-2031年中国北斗卫星导航产业规模预测</w:t>
      </w:r>
      <w:r>
        <w:rPr>
          <w:rFonts w:hint="eastAsia"/>
        </w:rPr>
        <w:br/>
      </w:r>
      <w:r>
        <w:rPr>
          <w:rFonts w:hint="eastAsia"/>
        </w:rPr>
        <w:t>　　第二节 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二、北斗导航产业发展不利因素分析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投资建议</w:t>
      </w:r>
      <w:r>
        <w:rPr>
          <w:rFonts w:hint="eastAsia"/>
        </w:rPr>
        <w:br/>
      </w:r>
      <w:r>
        <w:rPr>
          <w:rFonts w:hint="eastAsia"/>
        </w:rPr>
        <w:t>　　第一节 2025-2031年北斗卫星导航市场投资机会</w:t>
      </w:r>
      <w:r>
        <w:rPr>
          <w:rFonts w:hint="eastAsia"/>
        </w:rPr>
        <w:br/>
      </w:r>
      <w:r>
        <w:rPr>
          <w:rFonts w:hint="eastAsia"/>
        </w:rPr>
        <w:t>　　　　一、北斗导航投资机遇期分析</w:t>
      </w:r>
      <w:r>
        <w:rPr>
          <w:rFonts w:hint="eastAsia"/>
        </w:rPr>
        <w:br/>
      </w:r>
      <w:r>
        <w:rPr>
          <w:rFonts w:hint="eastAsia"/>
        </w:rPr>
        <w:t>　　　　二、专业市场的投资机会分析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三、物联网市场投资机会分析</w:t>
      </w:r>
      <w:r>
        <w:rPr>
          <w:rFonts w:hint="eastAsia"/>
        </w:rPr>
        <w:br/>
      </w:r>
      <w:r>
        <w:rPr>
          <w:rFonts w:hint="eastAsia"/>
        </w:rPr>
        <w:t>　　　　四、国防军用领域投资机会分析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五、高精度GNSS投资机会分析</w:t>
      </w:r>
      <w:r>
        <w:rPr>
          <w:rFonts w:hint="eastAsia"/>
        </w:rPr>
        <w:br/>
      </w:r>
      <w:r>
        <w:rPr>
          <w:rFonts w:hint="eastAsia"/>
        </w:rPr>
        <w:t>　　　　六、车载导航终端市场投资机会分析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第二节 中:智:林 2025-2031年北斗卫星导航产业投资策略及建议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2020-2025年全球卫星导航市场规模增长趋势图</w:t>
      </w:r>
      <w:r>
        <w:rPr>
          <w:rFonts w:hint="eastAsia"/>
        </w:rPr>
        <w:br/>
      </w:r>
      <w:r>
        <w:rPr>
          <w:rFonts w:hint="eastAsia"/>
        </w:rPr>
        <w:t>　　图表 2国际主要全球卫星导航定位系统比较</w:t>
      </w:r>
      <w:r>
        <w:rPr>
          <w:rFonts w:hint="eastAsia"/>
        </w:rPr>
        <w:br/>
      </w:r>
      <w:r>
        <w:rPr>
          <w:rFonts w:hint="eastAsia"/>
        </w:rPr>
        <w:t>　　图表 3GPS导航系统及产业发展阶段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4GPS应用范围不断扩大</w:t>
      </w:r>
      <w:r>
        <w:rPr>
          <w:rFonts w:hint="eastAsia"/>
        </w:rPr>
        <w:br/>
      </w:r>
      <w:r>
        <w:rPr>
          <w:rFonts w:hint="eastAsia"/>
        </w:rPr>
        <w:t>　　图表 5美国发展GPS的主要产业政策</w:t>
      </w:r>
      <w:r>
        <w:rPr>
          <w:rFonts w:hint="eastAsia"/>
        </w:rPr>
        <w:br/>
      </w:r>
      <w:r>
        <w:rPr>
          <w:rFonts w:hint="eastAsia"/>
        </w:rPr>
        <w:t>　　图表 6全球GPS产业链主要供应商</w:t>
      </w:r>
      <w:r>
        <w:rPr>
          <w:rFonts w:hint="eastAsia"/>
        </w:rPr>
        <w:br/>
      </w:r>
      <w:r>
        <w:rPr>
          <w:rFonts w:hint="eastAsia"/>
        </w:rPr>
        <w:t>　　图表 7俄罗斯GLONASS导航系统发展阶段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8俄罗斯导航设备市场规模统计</w:t>
      </w:r>
      <w:r>
        <w:rPr>
          <w:rFonts w:hint="eastAsia"/>
        </w:rPr>
        <w:br/>
      </w:r>
      <w:r>
        <w:rPr>
          <w:rFonts w:hint="eastAsia"/>
        </w:rPr>
        <w:t>　　图表 9GLONASS卫星导航系统的覆盖情况</w:t>
      </w:r>
      <w:r>
        <w:rPr>
          <w:rFonts w:hint="eastAsia"/>
        </w:rPr>
        <w:br/>
      </w:r>
      <w:r>
        <w:rPr>
          <w:rFonts w:hint="eastAsia"/>
        </w:rPr>
        <w:t>　　图表 11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12北斗系统公开服务空间信号（单星）覆盖范围指标</w:t>
      </w:r>
      <w:r>
        <w:rPr>
          <w:rFonts w:hint="eastAsia"/>
        </w:rPr>
        <w:br/>
      </w:r>
      <w:r>
        <w:rPr>
          <w:rFonts w:hint="eastAsia"/>
        </w:rPr>
        <w:t>　　图表 13北斗系统公开服务空间信号URE精度指标</w:t>
      </w:r>
      <w:r>
        <w:rPr>
          <w:rFonts w:hint="eastAsia"/>
        </w:rPr>
        <w:br/>
      </w:r>
      <w:r>
        <w:rPr>
          <w:rFonts w:hint="eastAsia"/>
        </w:rPr>
        <w:t>　　图表 14北斗系统公开服务空间信号URRE精度指标</w:t>
      </w:r>
      <w:r>
        <w:rPr>
          <w:rFonts w:hint="eastAsia"/>
        </w:rPr>
        <w:br/>
      </w:r>
      <w:r>
        <w:rPr>
          <w:rFonts w:hint="eastAsia"/>
        </w:rPr>
        <w:t>　　图表 15北斗系统公开服务空间信号URAE精度指标</w:t>
      </w:r>
      <w:r>
        <w:rPr>
          <w:rFonts w:hint="eastAsia"/>
        </w:rPr>
        <w:br/>
      </w:r>
      <w:r>
        <w:rPr>
          <w:rFonts w:hint="eastAsia"/>
        </w:rPr>
        <w:t>　　图表 16北斗系统公开服务空间信号UTCOE精度指标</w:t>
      </w:r>
      <w:r>
        <w:rPr>
          <w:rFonts w:hint="eastAsia"/>
        </w:rPr>
        <w:br/>
      </w:r>
      <w:r>
        <w:rPr>
          <w:rFonts w:hint="eastAsia"/>
        </w:rPr>
        <w:t>　　图表 17北斗系统公开服务空间信号连续性指标</w:t>
      </w:r>
      <w:r>
        <w:rPr>
          <w:rFonts w:hint="eastAsia"/>
        </w:rPr>
        <w:br/>
      </w:r>
      <w:r>
        <w:rPr>
          <w:rFonts w:hint="eastAsia"/>
        </w:rPr>
        <w:t>　　图表 18北斗系统公开服务空间信号可用性指标</w:t>
      </w:r>
      <w:r>
        <w:rPr>
          <w:rFonts w:hint="eastAsia"/>
        </w:rPr>
        <w:br/>
      </w:r>
      <w:r>
        <w:rPr>
          <w:rFonts w:hint="eastAsia"/>
        </w:rPr>
        <w:t>　　图表 19北斗系统服务区内公开服务定位/测速/授时精度指标</w:t>
      </w:r>
      <w:r>
        <w:rPr>
          <w:rFonts w:hint="eastAsia"/>
        </w:rPr>
        <w:br/>
      </w:r>
      <w:r>
        <w:rPr>
          <w:rFonts w:hint="eastAsia"/>
        </w:rPr>
        <w:t>　　图表 20北斗系统服务区内公开服务PDOP可用性指标</w:t>
      </w:r>
      <w:r>
        <w:rPr>
          <w:rFonts w:hint="eastAsia"/>
        </w:rPr>
        <w:br/>
      </w:r>
      <w:r>
        <w:rPr>
          <w:rFonts w:hint="eastAsia"/>
        </w:rPr>
        <w:t>　　图表 21北斗系统服务区内公开服务定位服务可用性指标</w:t>
      </w:r>
      <w:r>
        <w:rPr>
          <w:rFonts w:hint="eastAsia"/>
        </w:rPr>
        <w:br/>
      </w:r>
      <w:r>
        <w:rPr>
          <w:rFonts w:hint="eastAsia"/>
        </w:rPr>
        <w:t>　　图表 22 2020-2025年中国卫星导航产业规模变化趋势图</w:t>
      </w:r>
      <w:r>
        <w:rPr>
          <w:rFonts w:hint="eastAsia"/>
        </w:rPr>
        <w:br/>
      </w:r>
      <w:r>
        <w:rPr>
          <w:rFonts w:hint="eastAsia"/>
        </w:rPr>
        <w:t>　　图表 23 2020-2025年北斗卫星导航产业规模统计</w:t>
      </w:r>
      <w:r>
        <w:rPr>
          <w:rFonts w:hint="eastAsia"/>
        </w:rPr>
        <w:br/>
      </w:r>
      <w:r>
        <w:rPr>
          <w:rFonts w:hint="eastAsia"/>
        </w:rPr>
        <w:t>　　图表 24北斗一代行业应用分布情况</w:t>
      </w:r>
      <w:r>
        <w:rPr>
          <w:rFonts w:hint="eastAsia"/>
        </w:rPr>
        <w:br/>
      </w:r>
      <w:r>
        <w:rPr>
          <w:rFonts w:hint="eastAsia"/>
        </w:rPr>
        <w:t>　　图表 25北斗一代导航系统覆盖我国及周边地区</w:t>
      </w:r>
      <w:r>
        <w:rPr>
          <w:rFonts w:hint="eastAsia"/>
        </w:rPr>
        <w:br/>
      </w:r>
      <w:r>
        <w:rPr>
          <w:rFonts w:hint="eastAsia"/>
        </w:rPr>
        <w:t>　　图表 26北斗导航终端类型</w:t>
      </w:r>
      <w:r>
        <w:rPr>
          <w:rFonts w:hint="eastAsia"/>
        </w:rPr>
        <w:br/>
      </w:r>
      <w:r>
        <w:rPr>
          <w:rFonts w:hint="eastAsia"/>
        </w:rPr>
        <w:t>　　图表 27中国北斗导航产业规模分布情况</w:t>
      </w:r>
      <w:r>
        <w:rPr>
          <w:rFonts w:hint="eastAsia"/>
        </w:rPr>
        <w:br/>
      </w:r>
      <w:r>
        <w:rPr>
          <w:rFonts w:hint="eastAsia"/>
        </w:rPr>
        <w:t>　　图表 28中国北斗导航产业重点城市分布情况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29北斗导航产业链示意图</w:t>
      </w:r>
      <w:r>
        <w:rPr>
          <w:rFonts w:hint="eastAsia"/>
        </w:rPr>
        <w:br/>
      </w:r>
      <w:r>
        <w:rPr>
          <w:rFonts w:hint="eastAsia"/>
        </w:rPr>
        <w:t>　　图表 30中国导航电子地图制作资质企业情况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dba3e40354eea" w:history="1">
        <w:r>
          <w:rPr>
            <w:rStyle w:val="Hyperlink"/>
          </w:rPr>
          <w:t>2025-2031年中国卫星导航行业研究分析及市场前景预测报告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dba3e40354eea" w:history="1">
        <w:r>
          <w:rPr>
            <w:rStyle w:val="Hyperlink"/>
          </w:rPr>
          <w:t>https://www.20087.com/7/05/WeiXingDaoHangDeXianZhuangHeFaZh.html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热点：uygurqa 导航系统、卫星导航定位系统有哪些、北斗导航用哪个地图、卫星导航 北斗下载、2023车机版导航下载、卫星导航应用保有量、北斗卫星导航系统的发射成本、卫星导航龙头股票、3d北斗导航地图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df52e755a40d1" w:history="1">
      <w:r>
        <w:rPr>
          <w:rStyle w:val="Hyperlink"/>
        </w:rPr>
        <w:t>2025-2031年中国卫星导航行业研究分析及市场前景预测报告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WeiXingDaoHangDeXianZhuangHeFaZh.html" TargetMode="External" Id="R4f5dba3e403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WeiXingDaoHangDeXianZhuangHeFaZh.html" TargetMode="External" Id="Rab0df52e755a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2025-02-18T03:15:00Z</dcterms:created>
  <dcterms:modified xsi:type="dcterms:W3CDTF">2025-02-18T04:15:00Z</dcterms:modified>
  <dc:subject>2025-2031年中国卫星导航行业研究分析及市场前景预测报告</dc:subject>
  <dc:title>2025-2031年中国卫星导航行业研究分析及市场前景预测报告</dc:title>
  <cp:keywords>2025-2031年中国卫星导航行业研究分析及市场前景预测报告</cp:keywords>
  <dc:description>2025-2031年中国卫星导航行业研究分析及市场前景预测报告</dc:description>
</cp:coreProperties>
</file>