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83bbb2f684afc" w:history="1">
              <w:r>
                <w:rPr>
                  <w:rStyle w:val="Hyperlink"/>
                </w:rPr>
                <w:t>2026-2032年中国相机电池市场研究分析及前景趋势预测报告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83bbb2f684afc" w:history="1">
              <w:r>
                <w:rPr>
                  <w:rStyle w:val="Hyperlink"/>
                </w:rPr>
                <w:t>2026-2032年中国相机电池市场研究分析及前景趋势预测报告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83bbb2f684afc" w:history="1">
                <w:r>
                  <w:rPr>
                    <w:rStyle w:val="Hyperlink"/>
                  </w:rPr>
                  <w:t>https://www.20087.com/7/75/XiangJiDianChiShiChangQianJingYuCe.html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池是数码影像设备的能量核心，在专业摄影、摄像及消费级相机中广泛使用，主流类型为锂离子或锂聚合物电池。该产品强调高能量密度、稳定放电平台、低温性能及多重安全保护（如过充、短路防护）。现代相机电池普遍内置智能芯片，支持电量精确显示、固件升级及与机身通信，部分高端型号具备快速充电与USB-C直连供电能力。在视频拍摄需求激增背景下，对电池续航、散热管理及外接电源兼容性提出更高要求。然而，第三方电池兼容性差、老化后容量骤降及航空运输限制（额定能量&gt;100Wh需申报），仍是用户痛点。</w:t>
      </w:r>
      <w:r>
        <w:rPr>
          <w:rFonts w:hint="eastAsia"/>
        </w:rPr>
        <w:br/>
      </w:r>
      <w:r>
        <w:rPr>
          <w:rFonts w:hint="eastAsia"/>
        </w:rPr>
        <w:t>　　未来，相机电池将向固态技术、模块化供电与生态协同方向突破。固态电解质将提升安全性与能量密度，支持更轻薄机身设计；可热插拔电池组将实现拍摄中无缝换电。通用电池平台（如NP-F系列跨品牌适配）将降低用户持有成本；太阳能充电套件将拓展户外续航能力。在系统层面，相机将优化功耗管理，结合AI预测拍摄时段以动态调节性能。此外，回收计划与再生材料应用将强化品牌ESG形象。长远看，在内容创作移动化与专业门槛降低趋势下，相机电池将从配件升级为支撑长时间、高负载、多场景创作的可靠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83bbb2f684afc" w:history="1">
        <w:r>
          <w:rPr>
            <w:rStyle w:val="Hyperlink"/>
          </w:rPr>
          <w:t>2026-2032年中国相机电池市场研究分析及前景趋势预测报告</w:t>
        </w:r>
      </w:hyperlink>
      <w:r>
        <w:rPr>
          <w:rFonts w:hint="eastAsia"/>
        </w:rPr>
        <w:t>》系统分析了相机电池行业的产业链结构、市场规模及需求特征，详细解读了价格体系与行业现状。基于严谨的数据分析与市场洞察，报告科学预测了相机电池行业前景与发展趋势。同时，重点剖析了相机电池重点企业的竞争格局、市场集中度及品牌影响力，并对相机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从不同应用，相机电池主要包括如下几个方面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内置镜头的相机</w:t>
      </w:r>
      <w:r>
        <w:rPr>
          <w:rFonts w:hint="eastAsia"/>
        </w:rPr>
        <w:br/>
      </w:r>
      <w:r>
        <w:rPr>
          <w:rFonts w:hint="eastAsia"/>
        </w:rPr>
        <w:t>　　　　1.3.3 带可互换镜头的相机</w:t>
      </w:r>
      <w:r>
        <w:rPr>
          <w:rFonts w:hint="eastAsia"/>
        </w:rPr>
        <w:br/>
      </w:r>
      <w:r>
        <w:rPr>
          <w:rFonts w:hint="eastAsia"/>
        </w:rPr>
        <w:t>　　1.4 中国相机电池发展现状及未来趋势（2021-2032）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中国市场相机电池收入及增长率（2021-2032）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中国市场相机电池销量及增长率（2021-2032）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中国市场主要厂商相机电池产品类型及应用</w:t>
      </w:r>
      <w:r>
        <w:rPr>
          <w:rFonts w:hint="eastAsia"/>
        </w:rPr>
        <w:br/>
      </w:r>
      <w:r>
        <w:rPr>
          <w:rFonts w:hint="eastAsia"/>
        </w:rPr>
        <w:t>　　2.7 相机电池行业集中度、竞争程度分析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重点企业（18）在中国市场相机电池销量、收入、价格及毛利率（2021-2026）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不同应用相机电池分析</w:t>
      </w:r>
      <w:r>
        <w:rPr>
          <w:rFonts w:hint="eastAsia"/>
        </w:rPr>
        <w:br/>
      </w:r>
      <w:r>
        <w:rPr>
          <w:rFonts w:hint="eastAsia"/>
        </w:rPr>
        <w:t>　　5.1 中国市场不同应用相机电池销量（2021-2032）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相机电池中国企业SWOT分析</w:t>
      </w:r>
      <w:r>
        <w:rPr>
          <w:rFonts w:hint="eastAsia"/>
        </w:rPr>
        <w:br/>
      </w:r>
      <w:r>
        <w:rPr>
          <w:rFonts w:hint="eastAsia"/>
        </w:rPr>
        <w:t>　　6.6 相机电池行业发展分析---行业政策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相机电池行业产业链简介</w:t>
      </w:r>
      <w:r>
        <w:rPr>
          <w:rFonts w:hint="eastAsia"/>
        </w:rPr>
        <w:br/>
      </w:r>
      <w:r>
        <w:rPr>
          <w:rFonts w:hint="eastAsia"/>
        </w:rPr>
        <w:t>　　7.2 相机电池产业链分析-上游</w:t>
      </w:r>
      <w:r>
        <w:rPr>
          <w:rFonts w:hint="eastAsia"/>
        </w:rPr>
        <w:br/>
      </w:r>
      <w:r>
        <w:rPr>
          <w:rFonts w:hint="eastAsia"/>
        </w:rPr>
        <w:t>　　7.3 相机电池产业链分析-中游</w:t>
      </w:r>
      <w:r>
        <w:rPr>
          <w:rFonts w:hint="eastAsia"/>
        </w:rPr>
        <w:br/>
      </w:r>
      <w:r>
        <w:rPr>
          <w:rFonts w:hint="eastAsia"/>
        </w:rPr>
        <w:t>　　7.4 相机电池产业链分析-下游</w:t>
      </w:r>
      <w:r>
        <w:rPr>
          <w:rFonts w:hint="eastAsia"/>
        </w:rPr>
        <w:br/>
      </w:r>
      <w:r>
        <w:rPr>
          <w:rFonts w:hint="eastAsia"/>
        </w:rPr>
        <w:t>　　7.5 相机电池行业采购模式</w:t>
      </w:r>
      <w:r>
        <w:rPr>
          <w:rFonts w:hint="eastAsia"/>
        </w:rPr>
        <w:br/>
      </w:r>
      <w:r>
        <w:rPr>
          <w:rFonts w:hint="eastAsia"/>
        </w:rPr>
        <w:t>　　7.6 相机电池行业生产模式</w:t>
      </w:r>
      <w:r>
        <w:rPr>
          <w:rFonts w:hint="eastAsia"/>
        </w:rPr>
        <w:br/>
      </w:r>
      <w:r>
        <w:rPr>
          <w:rFonts w:hint="eastAsia"/>
        </w:rPr>
        <w:t>　　7.7 相机电池行业销售模式及销售渠道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中国本土相机电池产能、产量分析</w:t>
      </w:r>
      <w:r>
        <w:rPr>
          <w:rFonts w:hint="eastAsia"/>
        </w:rPr>
        <w:br/>
      </w:r>
      <w:r>
        <w:rPr>
          <w:rFonts w:hint="eastAsia"/>
        </w:rPr>
        <w:t>　　8.1 中国相机电池供需现状及预测（2021-2032）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2025年中国主要生产商相机电池收入排名（万元）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中国市场主要厂商相机电池价格（2021-2026）&amp;（USD/Pcs）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相机电池生产基地、总部、竞争对手及市场地位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相机电池产品规格、参数及市场应用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相机电池销量（千块）、收入（万元）、价格（USD/Pcs）及毛利率（2021-2026）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中国市场不同产品类型相机电池销量（2021-2026）&amp;（千块）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中国市场不同产品类型相机电池销量市场份额（2021-2026）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中国市场不同产品类型相机电池销量预测（2027-2032）&amp;（千块）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中国市场不同产品类型相机电池销量市场份额预测（2027-2032）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中国市场不同产品类型相机电池规模（2021-2026）&amp;（万元）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中国市场不同产品类型相机电池规模市场份额（2021-2026）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中国市场不同产品类型相机电池规模预测（2027-2032）&amp;（万元）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中国市场不同产品类型相机电池规模市场份额预测（2027-2032）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中国市场不同应用相机电池销量（2021-2026）&amp;（千块）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113： 中国市场不同应用相机电池销量市场份额（2021-2026）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中国市场不同应用相机电池销量预测（2027-2032）&amp;（千块）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115： 中国市场不同应用相机电池销量市场份额预测（2027-2032）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中国市场不同应用相机电池规模（2021-2026）&amp;（万元）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中国市场不同应用相机电池规模市场份额（2021-2026）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中国市场不同应用相机电池规模预测（2027-2032）&amp;（万元）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中国市场不同应用相机电池规模市场份额预测（2027-2032）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相机电池行业发展分析---发展趋势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相机电池行业发展分析---厂商壁垒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相机电池行业发展分析---驱动因素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相机电池行业发展分析---制约因素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相机电池行业相关重点政策一览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相机电池行业供应链分析</w:t>
      </w:r>
      <w:r>
        <w:rPr>
          <w:rFonts w:hint="eastAsia"/>
        </w:rPr>
        <w:br/>
      </w:r>
      <w:r>
        <w:rPr>
          <w:rFonts w:hint="eastAsia"/>
        </w:rPr>
        <w:t>　　表 126： 相机电池上游原料供应商</w:t>
      </w:r>
      <w:r>
        <w:rPr>
          <w:rFonts w:hint="eastAsia"/>
        </w:rPr>
        <w:br/>
      </w:r>
      <w:r>
        <w:rPr>
          <w:rFonts w:hint="eastAsia"/>
        </w:rPr>
        <w:t>　　表 127： 相机电池行业主要下游客户</w:t>
      </w:r>
      <w:r>
        <w:rPr>
          <w:rFonts w:hint="eastAsia"/>
        </w:rPr>
        <w:br/>
      </w:r>
      <w:r>
        <w:rPr>
          <w:rFonts w:hint="eastAsia"/>
        </w:rPr>
        <w:t>　　表 128： 相机电池典型经销商</w:t>
      </w:r>
      <w:r>
        <w:rPr>
          <w:rFonts w:hint="eastAsia"/>
        </w:rPr>
        <w:br/>
      </w:r>
      <w:r>
        <w:rPr>
          <w:rFonts w:hint="eastAsia"/>
        </w:rPr>
        <w:t>　　表 129： 中国相机电池产量、销量、进口量及出口量（2021-2026）&amp;（千块）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130： 中国相机电池产量、销量、进口量及出口量预测（2027-2032）&amp;（千块）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131： 中国市场相机电池主要进口来源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中国市场相机电池主要出口目的地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镍氢电池产品图片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中国不同应用相机电池市场份额2025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内置镜头的相机</w:t>
      </w:r>
      <w:r>
        <w:rPr>
          <w:rFonts w:hint="eastAsia"/>
        </w:rPr>
        <w:br/>
      </w:r>
      <w:r>
        <w:rPr>
          <w:rFonts w:hint="eastAsia"/>
        </w:rPr>
        <w:t>　　图 7： 带可互换镜头的相机</w:t>
      </w:r>
      <w:r>
        <w:rPr>
          <w:rFonts w:hint="eastAsia"/>
        </w:rPr>
        <w:br/>
      </w:r>
      <w:r>
        <w:rPr>
          <w:rFonts w:hint="eastAsia"/>
        </w:rPr>
        <w:t>　　图 8： 中国市场相机电池市场规模，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中国市场相机电池收入及增长率（2021-2032）&amp;（万元）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中国市场相机电池销量及增长率（2021-2032）&amp;（千块）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2025年中国市场主要厂商相机电池销量市场份额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2025年中国市场主要厂商相机电池收入市场份额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2025年中国市场前五大厂商相机电池市场份额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2025年中国市场相机电池第一梯队、第二梯队和第三梯队厂商（品牌）及市场份额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中国市场不同产品类型相机电池价格走势（2021-2032）&amp;（USD/Pcs）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16： 中国市场不同应用相机电池价格走势（2021-2032）&amp;（USD/Pcs）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17： 相机电池中国企业SWOT分析</w:t>
      </w:r>
      <w:r>
        <w:rPr>
          <w:rFonts w:hint="eastAsia"/>
        </w:rPr>
        <w:br/>
      </w:r>
      <w:r>
        <w:rPr>
          <w:rFonts w:hint="eastAsia"/>
        </w:rPr>
        <w:t>　　图 18： 相机电池产业链</w:t>
      </w:r>
      <w:r>
        <w:rPr>
          <w:rFonts w:hint="eastAsia"/>
        </w:rPr>
        <w:br/>
      </w:r>
      <w:r>
        <w:rPr>
          <w:rFonts w:hint="eastAsia"/>
        </w:rPr>
        <w:t>　　图 19： 相机电池行业采购模式分析</w:t>
      </w:r>
      <w:r>
        <w:rPr>
          <w:rFonts w:hint="eastAsia"/>
        </w:rPr>
        <w:br/>
      </w:r>
      <w:r>
        <w:rPr>
          <w:rFonts w:hint="eastAsia"/>
        </w:rPr>
        <w:t>　　图 20： 相机电池行业生产模式分析</w:t>
      </w:r>
      <w:r>
        <w:rPr>
          <w:rFonts w:hint="eastAsia"/>
        </w:rPr>
        <w:br/>
      </w:r>
      <w:r>
        <w:rPr>
          <w:rFonts w:hint="eastAsia"/>
        </w:rPr>
        <w:t>　　图 21： 相机电池行业销售模式分析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中国相机电池产能、产量、产能利用率及发展趋势（2021-2032）&amp;（千块）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23： 中国相机电池产量、市场需求量及发展趋势（2021-2032）&amp;（千块）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83bbb2f684afc" w:history="1">
        <w:r>
          <w:rPr>
            <w:rStyle w:val="Hyperlink"/>
          </w:rPr>
          <w:t>2026-2032年中国相机电池市场研究分析及前景趋势预测报告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83bbb2f684afc" w:history="1">
        <w:r>
          <w:rPr>
            <w:rStyle w:val="Hyperlink"/>
          </w:rPr>
          <w:t>https://www.20087.com/7/75/XiangJiDianChiShiChangQianJingYuCe.html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热点：佳能相机电池、相机电池长时间不用充不进去电、相机电池是锂电池吗?、相机电池哪个品牌好、锂电池、相机电池充不进去电怎么修复、尼康相机放很久了无法开机、相机电池充电正确方法、相机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e583095840ec" w:history="1">
      <w:r>
        <w:rPr>
          <w:rStyle w:val="Hyperlink"/>
        </w:rPr>
        <w:t>2026-2032年中国相机电池市场研究分析及前景趋势预测报告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angJiDianChiShiChangQianJingYuCe.html" TargetMode="External" Id="Re7083bbb2f6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angJiDianChiShiChangQianJingYuCe.html" TargetMode="External" Id="R283be5830958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2025-11-25T08:00:57Z</dcterms:created>
  <dcterms:modified xsi:type="dcterms:W3CDTF">2025-11-25T09:00:57Z</dcterms:modified>
  <dc:subject>2026-2032年中国相机电池市场研究分析及前景趋势预测报告</dc:subject>
  <dc:title>2026-2032年中国相机电池市场研究分析及前景趋势预测报告</dc:title>
  <cp:keywords>2026-2032年中国相机电池市场研究分析及前景趋势预测报告</cp:keywords>
  <dc:description>2026-2032年中国相机电池市场研究分析及前景趋势预测报告</dc:description>
</cp:coreProperties>
</file>