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93b764e334dea" w:history="1">
              <w:r>
                <w:rPr>
                  <w:rStyle w:val="Hyperlink"/>
                </w:rPr>
                <w:t>2025-2031年中国低音炮音箱市场全面调研与发展趋势分析报告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93b764e334dea" w:history="1">
              <w:r>
                <w:rPr>
                  <w:rStyle w:val="Hyperlink"/>
                </w:rPr>
                <w:t>2025-2031年中国低音炮音箱市场全面调研与发展趋势分析报告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93b764e334dea" w:history="1">
                <w:r>
                  <w:rPr>
                    <w:rStyle w:val="Hyperlink"/>
                  </w:rPr>
                  <w:t>https://www.20087.com/8/55/DiYinPaoYinXiangHangYeFaZhanQuShi.html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炮音箱是音频设备中的一个重要组成部分，专门用于重放低频声音，提升音乐和电影的听觉体验。目前，随着家庭娱乐系统和便携式音频设备的普及，低音炮音箱的设计和性能不断提升。无线连接技术，如蓝牙和Wi-Fi，使得低音炮音箱能够轻松集成到各种播放设备中。同时，数字信号处理（DSP）算法的应用，改善了低音炮的音质和动态范围，满足了消费者对高质量音频的需求。</w:t>
      </w:r>
      <w:r>
        <w:rPr>
          <w:rFonts w:hint="eastAsia"/>
        </w:rPr>
        <w:br/>
      </w:r>
      <w:r>
        <w:rPr>
          <w:rFonts w:hint="eastAsia"/>
        </w:rPr>
        <w:t>　　未来，低音炮音箱行业将更加关注集成化和智能化。智能家居系统的发展，将促使低音炮音箱与智能语音助手和多房间音频系统无缝连接，创造沉浸式的听觉环境。同时，便携式和户外使用场景的增多，将推动低音炮音箱向更轻薄、更耐用的方向发展，同时保证足够的低音表现力。此外，随着虚拟现实（VR）和增强现实（AR）技术的应用，低音炮音箱将为用户提供更加逼真的声场体验，增强虚拟世界的沉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93b764e334dea" w:history="1">
        <w:r>
          <w:rPr>
            <w:rStyle w:val="Hyperlink"/>
          </w:rPr>
          <w:t>2025-2031年中国低音炮音箱市场全面调研与发展趋势分析报告</w:t>
        </w:r>
      </w:hyperlink>
      <w:r>
        <w:rPr>
          <w:rFonts w:hint="eastAsia"/>
        </w:rPr>
        <w:t>》系统分析了低音炮音箱行业的市场需求、市场规模及价格动态，全面梳理了低音炮音箱产业链结构，并对低音炮音箱细分市场进行了深入探究。报告基于详实数据，科学预测了低音炮音箱市场前景与发展趋势，重点剖析了品牌竞争格局、市场集中度及重点企业的市场地位。通过SWOT分析，报告识别了行业面临的机遇与风险，并提出了针对性发展策略与建议，为低音炮音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中国低音炮音箱行业发展概述</w:t>
      </w:r>
      <w:r>
        <w:rPr>
          <w:rFonts w:hint="eastAsia"/>
        </w:rPr>
        <w:br/>
      </w:r>
      <w:r>
        <w:rPr>
          <w:rFonts w:hint="eastAsia"/>
        </w:rPr>
        <w:t>　　第一节 低音炮音箱行业发展情况</w:t>
      </w:r>
      <w:r>
        <w:rPr>
          <w:rFonts w:hint="eastAsia"/>
        </w:rPr>
        <w:br/>
      </w:r>
      <w:r>
        <w:rPr>
          <w:rFonts w:hint="eastAsia"/>
        </w:rPr>
        <w:t>　　　　一、低音炮音箱的定义</w:t>
      </w:r>
      <w:r>
        <w:rPr>
          <w:rFonts w:hint="eastAsia"/>
        </w:rPr>
        <w:br/>
      </w:r>
      <w:r>
        <w:rPr>
          <w:rFonts w:hint="eastAsia"/>
        </w:rPr>
        <w:t>　　　　二、低音炮音箱的分类</w:t>
      </w:r>
      <w:r>
        <w:rPr>
          <w:rFonts w:hint="eastAsia"/>
        </w:rPr>
        <w:br/>
      </w:r>
      <w:r>
        <w:rPr>
          <w:rFonts w:hint="eastAsia"/>
        </w:rPr>
        <w:t>　　　　三、低音炮音箱的特点</w:t>
      </w:r>
      <w:r>
        <w:rPr>
          <w:rFonts w:hint="eastAsia"/>
        </w:rPr>
        <w:br/>
      </w:r>
      <w:r>
        <w:rPr>
          <w:rFonts w:hint="eastAsia"/>
        </w:rPr>
        <w:t>　　　　四、低音炮音箱的主要用途</w:t>
      </w:r>
      <w:r>
        <w:rPr>
          <w:rFonts w:hint="eastAsia"/>
        </w:rPr>
        <w:br/>
      </w:r>
      <w:r>
        <w:rPr>
          <w:rFonts w:hint="eastAsia"/>
        </w:rPr>
        <w:t>　　第二节 中国低音炮音箱行业管理政策分析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二、环境标准</w:t>
      </w:r>
      <w:r>
        <w:rPr>
          <w:rFonts w:hint="eastAsia"/>
        </w:rPr>
        <w:br/>
      </w:r>
      <w:r>
        <w:rPr>
          <w:rFonts w:hint="eastAsia"/>
        </w:rPr>
        <w:t>　　第三节 低音炮音箱发展历程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国内低音炮音箱行业相关政策分析</w:t>
      </w:r>
      <w:r>
        <w:rPr>
          <w:rFonts w:hint="eastAsia"/>
        </w:rPr>
        <w:br/>
      </w:r>
      <w:r>
        <w:rPr>
          <w:rFonts w:hint="eastAsia"/>
        </w:rPr>
        <w:t>　　第一节 国内社会经济环境分析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三、居民支出水平</w:t>
      </w:r>
      <w:r>
        <w:rPr>
          <w:rFonts w:hint="eastAsia"/>
        </w:rPr>
        <w:br/>
      </w:r>
      <w:r>
        <w:rPr>
          <w:rFonts w:hint="eastAsia"/>
        </w:rPr>
        <w:t>　　第二节 低音炮音箱行业相关政策</w:t>
      </w:r>
      <w:r>
        <w:rPr>
          <w:rFonts w:hint="eastAsia"/>
        </w:rPr>
        <w:br/>
      </w:r>
      <w:r>
        <w:rPr>
          <w:rFonts w:hint="eastAsia"/>
        </w:rPr>
        <w:t>　　　　一、“十四五”相关规划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三、行业产品相关标准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低音炮音箱所属行业现状</w:t>
      </w:r>
      <w:r>
        <w:rPr>
          <w:rFonts w:hint="eastAsia"/>
        </w:rPr>
        <w:br/>
      </w:r>
      <w:r>
        <w:rPr>
          <w:rFonts w:hint="eastAsia"/>
        </w:rPr>
        <w:t>　　第一节 低音炮音箱产能概况</w:t>
      </w:r>
      <w:r>
        <w:rPr>
          <w:rFonts w:hint="eastAsia"/>
        </w:rPr>
        <w:br/>
      </w:r>
      <w:r>
        <w:rPr>
          <w:rFonts w:hint="eastAsia"/>
        </w:rPr>
        <w:t>　　　　一、2020-2025年行业产能分析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二、2025-2031年行业产能预测</w:t>
      </w:r>
      <w:r>
        <w:rPr>
          <w:rFonts w:hint="eastAsia"/>
        </w:rPr>
        <w:br/>
      </w:r>
      <w:r>
        <w:rPr>
          <w:rFonts w:hint="eastAsia"/>
        </w:rPr>
        <w:t>　　第二节 低音炮音箱市场容量概况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低音炮音箱行业周期</w:t>
      </w:r>
      <w:r>
        <w:rPr>
          <w:rFonts w:hint="eastAsia"/>
        </w:rPr>
        <w:br/>
      </w:r>
      <w:r>
        <w:rPr>
          <w:rFonts w:hint="eastAsia"/>
        </w:rPr>
        <w:t>　　第四节 低音炮音箱行业消费情况分析</w:t>
      </w:r>
      <w:r>
        <w:rPr>
          <w:rFonts w:hint="eastAsia"/>
        </w:rPr>
        <w:br/>
      </w:r>
      <w:r>
        <w:rPr>
          <w:rFonts w:hint="eastAsia"/>
        </w:rPr>
        <w:t>　　　　一、产品的消费群体构成</w:t>
      </w:r>
      <w:r>
        <w:rPr>
          <w:rFonts w:hint="eastAsia"/>
        </w:rPr>
        <w:br/>
      </w:r>
      <w:r>
        <w:rPr>
          <w:rFonts w:hint="eastAsia"/>
        </w:rPr>
        <w:t>　　　　二、消费者对产品的忠诚度分析</w:t>
      </w:r>
      <w:r>
        <w:rPr>
          <w:rFonts w:hint="eastAsia"/>
        </w:rPr>
        <w:br/>
      </w:r>
      <w:r>
        <w:rPr>
          <w:rFonts w:hint="eastAsia"/>
        </w:rPr>
        <w:t>　　　　三、消费者购买动机分析</w:t>
      </w:r>
      <w:r>
        <w:rPr>
          <w:rFonts w:hint="eastAsia"/>
        </w:rPr>
        <w:br/>
      </w:r>
      <w:r>
        <w:rPr>
          <w:rFonts w:hint="eastAsia"/>
        </w:rPr>
        <w:t>　　　　四、产品价格对消费者的影响</w:t>
      </w:r>
      <w:r>
        <w:rPr>
          <w:rFonts w:hint="eastAsia"/>
        </w:rPr>
        <w:br/>
      </w:r>
      <w:r>
        <w:rPr>
          <w:rFonts w:hint="eastAsia"/>
        </w:rPr>
        <w:t>　　第五节 低音炮音箱行业技术分析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一、行业技术的应用现状</w:t>
      </w:r>
      <w:r>
        <w:rPr>
          <w:rFonts w:hint="eastAsia"/>
        </w:rPr>
        <w:br/>
      </w:r>
      <w:r>
        <w:rPr>
          <w:rFonts w:hint="eastAsia"/>
        </w:rPr>
        <w:t>　　　　二、行业新技术的开发与应用状况</w:t>
      </w:r>
      <w:r>
        <w:rPr>
          <w:rFonts w:hint="eastAsia"/>
        </w:rPr>
        <w:br/>
      </w:r>
      <w:r>
        <w:rPr>
          <w:rFonts w:hint="eastAsia"/>
        </w:rPr>
        <w:t>　　　　三、行业新技术开发的成本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低音炮音箱所属行业产业链</w:t>
      </w:r>
      <w:r>
        <w:rPr>
          <w:rFonts w:hint="eastAsia"/>
        </w:rPr>
        <w:br/>
      </w:r>
      <w:r>
        <w:rPr>
          <w:rFonts w:hint="eastAsia"/>
        </w:rPr>
        <w:t>　　第一节 产业价值链</w:t>
      </w:r>
      <w:r>
        <w:rPr>
          <w:rFonts w:hint="eastAsia"/>
        </w:rPr>
        <w:br/>
      </w:r>
      <w:r>
        <w:rPr>
          <w:rFonts w:hint="eastAsia"/>
        </w:rPr>
        <w:t>　　　　一、行业价值链的定义</w:t>
      </w:r>
      <w:r>
        <w:rPr>
          <w:rFonts w:hint="eastAsia"/>
        </w:rPr>
        <w:br/>
      </w:r>
      <w:r>
        <w:rPr>
          <w:rFonts w:hint="eastAsia"/>
        </w:rPr>
        <w:t>　　　　二、行业价值链的构成</w:t>
      </w:r>
      <w:r>
        <w:rPr>
          <w:rFonts w:hint="eastAsia"/>
        </w:rPr>
        <w:br/>
      </w:r>
      <w:r>
        <w:rPr>
          <w:rFonts w:hint="eastAsia"/>
        </w:rPr>
        <w:t>　　　　三、行业价值链的影响因素</w:t>
      </w:r>
      <w:r>
        <w:rPr>
          <w:rFonts w:hint="eastAsia"/>
        </w:rPr>
        <w:br/>
      </w:r>
      <w:r>
        <w:rPr>
          <w:rFonts w:hint="eastAsia"/>
        </w:rPr>
        <w:t>　　第二节 行业上游分析</w:t>
      </w:r>
      <w:r>
        <w:rPr>
          <w:rFonts w:hint="eastAsia"/>
        </w:rPr>
        <w:br/>
      </w:r>
      <w:r>
        <w:rPr>
          <w:rFonts w:hint="eastAsia"/>
        </w:rPr>
        <w:t>　　　　一、低音炮音箱行业上游发展现状</w:t>
      </w:r>
      <w:r>
        <w:rPr>
          <w:rFonts w:hint="eastAsia"/>
        </w:rPr>
        <w:br/>
      </w:r>
      <w:r>
        <w:rPr>
          <w:rFonts w:hint="eastAsia"/>
        </w:rPr>
        <w:t>　　　　二、低音炮音箱行业上游存在的问题</w:t>
      </w:r>
      <w:r>
        <w:rPr>
          <w:rFonts w:hint="eastAsia"/>
        </w:rPr>
        <w:br/>
      </w:r>
      <w:r>
        <w:rPr>
          <w:rFonts w:hint="eastAsia"/>
        </w:rPr>
        <w:t>　　　　三、2025-2031年行业上游发展趋势预测</w:t>
      </w:r>
      <w:r>
        <w:rPr>
          <w:rFonts w:hint="eastAsia"/>
        </w:rPr>
        <w:br/>
      </w:r>
      <w:r>
        <w:rPr>
          <w:rFonts w:hint="eastAsia"/>
        </w:rPr>
        <w:t>　　　　四、行业上游发展变动对低音炮音箱行业的影响</w:t>
      </w:r>
      <w:r>
        <w:rPr>
          <w:rFonts w:hint="eastAsia"/>
        </w:rPr>
        <w:br/>
      </w:r>
      <w:r>
        <w:rPr>
          <w:rFonts w:hint="eastAsia"/>
        </w:rPr>
        <w:t>　　第三节 行业下游分析</w:t>
      </w:r>
      <w:r>
        <w:rPr>
          <w:rFonts w:hint="eastAsia"/>
        </w:rPr>
        <w:br/>
      </w:r>
      <w:r>
        <w:rPr>
          <w:rFonts w:hint="eastAsia"/>
        </w:rPr>
        <w:t>　　　　一、低音炮音箱行业下游发展现状</w:t>
      </w:r>
      <w:r>
        <w:rPr>
          <w:rFonts w:hint="eastAsia"/>
        </w:rPr>
        <w:br/>
      </w:r>
      <w:r>
        <w:rPr>
          <w:rFonts w:hint="eastAsia"/>
        </w:rPr>
        <w:t>　　　　二、低音炮音箱行业下游存在的问题</w:t>
      </w:r>
      <w:r>
        <w:rPr>
          <w:rFonts w:hint="eastAsia"/>
        </w:rPr>
        <w:br/>
      </w:r>
      <w:r>
        <w:rPr>
          <w:rFonts w:hint="eastAsia"/>
        </w:rPr>
        <w:t>　　　　三、2025-2031年行业下游发展趋势预测</w:t>
      </w:r>
      <w:r>
        <w:rPr>
          <w:rFonts w:hint="eastAsia"/>
        </w:rPr>
        <w:br/>
      </w:r>
      <w:r>
        <w:rPr>
          <w:rFonts w:hint="eastAsia"/>
        </w:rPr>
        <w:t>　　　　四、行业下游发展变动对低音炮音箱行业的影响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低音炮音箱所属行业市场格局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　　一、2020-2025年行业市场总量</w:t>
      </w:r>
      <w:r>
        <w:rPr>
          <w:rFonts w:hint="eastAsia"/>
        </w:rPr>
        <w:br/>
      </w:r>
      <w:r>
        <w:rPr>
          <w:rFonts w:hint="eastAsia"/>
        </w:rPr>
        <w:t>　　　　二、低音炮音箱细分产品生产</w:t>
      </w:r>
      <w:r>
        <w:rPr>
          <w:rFonts w:hint="eastAsia"/>
        </w:rPr>
        <w:br/>
      </w:r>
      <w:r>
        <w:rPr>
          <w:rFonts w:hint="eastAsia"/>
        </w:rPr>
        <w:t>　　　　三、嵌入式操作各系统细分产品生产比例</w:t>
      </w:r>
      <w:r>
        <w:rPr>
          <w:rFonts w:hint="eastAsia"/>
        </w:rPr>
        <w:br/>
      </w:r>
      <w:r>
        <w:rPr>
          <w:rFonts w:hint="eastAsia"/>
        </w:rPr>
        <w:t>　　　　四、可能出现的替代产品</w:t>
      </w:r>
      <w:r>
        <w:rPr>
          <w:rFonts w:hint="eastAsia"/>
        </w:rPr>
        <w:br/>
      </w:r>
      <w:r>
        <w:rPr>
          <w:rFonts w:hint="eastAsia"/>
        </w:rPr>
        <w:t>　　第二节 市场竞争格局现状</w:t>
      </w:r>
      <w:r>
        <w:rPr>
          <w:rFonts w:hint="eastAsia"/>
        </w:rPr>
        <w:br/>
      </w:r>
      <w:r>
        <w:rPr>
          <w:rFonts w:hint="eastAsia"/>
        </w:rPr>
        <w:t>　　　　一、竞争激烈程度</w:t>
      </w:r>
      <w:r>
        <w:rPr>
          <w:rFonts w:hint="eastAsia"/>
        </w:rPr>
        <w:br/>
      </w:r>
      <w:r>
        <w:rPr>
          <w:rFonts w:hint="eastAsia"/>
        </w:rPr>
        <w:t>　　　　二、细分产品竞争</w:t>
      </w:r>
      <w:r>
        <w:rPr>
          <w:rFonts w:hint="eastAsia"/>
        </w:rPr>
        <w:br/>
      </w:r>
      <w:r>
        <w:rPr>
          <w:rFonts w:hint="eastAsia"/>
        </w:rPr>
        <w:t>　　　　三、区域市场竞争</w:t>
      </w:r>
      <w:r>
        <w:rPr>
          <w:rFonts w:hint="eastAsia"/>
        </w:rPr>
        <w:br/>
      </w:r>
      <w:r>
        <w:rPr>
          <w:rFonts w:hint="eastAsia"/>
        </w:rPr>
        <w:t>　　　　　　1 、华北地区</w:t>
      </w:r>
      <w:r>
        <w:rPr>
          <w:rFonts w:hint="eastAsia"/>
        </w:rPr>
        <w:br/>
      </w:r>
      <w:r>
        <w:rPr>
          <w:rFonts w:hint="eastAsia"/>
        </w:rPr>
        <w:t>　　　　　　2 、东北地区</w:t>
      </w:r>
      <w:r>
        <w:rPr>
          <w:rFonts w:hint="eastAsia"/>
        </w:rPr>
        <w:br/>
      </w:r>
      <w:r>
        <w:rPr>
          <w:rFonts w:hint="eastAsia"/>
        </w:rPr>
        <w:t>　　　　　　3 、华东地区</w:t>
      </w:r>
      <w:r>
        <w:rPr>
          <w:rFonts w:hint="eastAsia"/>
        </w:rPr>
        <w:br/>
      </w:r>
      <w:r>
        <w:rPr>
          <w:rFonts w:hint="eastAsia"/>
        </w:rPr>
        <w:t>　　　　　　4 、华中地区</w:t>
      </w:r>
      <w:r>
        <w:rPr>
          <w:rFonts w:hint="eastAsia"/>
        </w:rPr>
        <w:br/>
      </w:r>
      <w:r>
        <w:rPr>
          <w:rFonts w:hint="eastAsia"/>
        </w:rPr>
        <w:t>　　　　　　5 、华南地区</w:t>
      </w:r>
      <w:r>
        <w:rPr>
          <w:rFonts w:hint="eastAsia"/>
        </w:rPr>
        <w:br/>
      </w:r>
      <w:r>
        <w:rPr>
          <w:rFonts w:hint="eastAsia"/>
        </w:rPr>
        <w:t>　　　　　　6 、西南地区</w:t>
      </w:r>
      <w:r>
        <w:rPr>
          <w:rFonts w:hint="eastAsia"/>
        </w:rPr>
        <w:br/>
      </w:r>
      <w:r>
        <w:rPr>
          <w:rFonts w:hint="eastAsia"/>
        </w:rPr>
        <w:t>　　　　　　7 、西北地区</w:t>
      </w:r>
      <w:r>
        <w:rPr>
          <w:rFonts w:hint="eastAsia"/>
        </w:rPr>
        <w:br/>
      </w:r>
      <w:r>
        <w:rPr>
          <w:rFonts w:hint="eastAsia"/>
        </w:rPr>
        <w:t>　　第三节 竞争策略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三、营销渠道竞争</w:t>
      </w:r>
      <w:r>
        <w:rPr>
          <w:rFonts w:hint="eastAsia"/>
        </w:rPr>
        <w:br/>
      </w:r>
      <w:r>
        <w:rPr>
          <w:rFonts w:hint="eastAsia"/>
        </w:rPr>
        <w:t>　　　　四、技术竞争</w:t>
      </w:r>
      <w:r>
        <w:rPr>
          <w:rFonts w:hint="eastAsia"/>
        </w:rPr>
        <w:br/>
      </w:r>
      <w:r>
        <w:rPr>
          <w:rFonts w:hint="eastAsia"/>
        </w:rPr>
        <w:t>　　第四节 市场竞争趋势</w:t>
      </w:r>
      <w:r>
        <w:rPr>
          <w:rFonts w:hint="eastAsia"/>
        </w:rPr>
        <w:br/>
      </w:r>
      <w:r>
        <w:rPr>
          <w:rFonts w:hint="eastAsia"/>
        </w:rPr>
        <w:t>　　　　一、竞争激烈程度加大</w:t>
      </w:r>
      <w:r>
        <w:rPr>
          <w:rFonts w:hint="eastAsia"/>
        </w:rPr>
        <w:br/>
      </w:r>
      <w:r>
        <w:rPr>
          <w:rFonts w:hint="eastAsia"/>
        </w:rPr>
        <w:t>　　　　二、竞争策略多元化</w:t>
      </w:r>
      <w:r>
        <w:rPr>
          <w:rFonts w:hint="eastAsia"/>
        </w:rPr>
        <w:br/>
      </w:r>
      <w:r>
        <w:rPr>
          <w:rFonts w:hint="eastAsia"/>
        </w:rPr>
        <w:t>　　　　三、价格战仍将持续</w:t>
      </w:r>
      <w:r>
        <w:rPr>
          <w:rFonts w:hint="eastAsia"/>
        </w:rPr>
        <w:br/>
      </w:r>
      <w:r>
        <w:rPr>
          <w:rFonts w:hint="eastAsia"/>
        </w:rPr>
        <w:t>　　　　四、品牌竞争效应加强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低音炮音箱行业重点企业分析</w:t>
      </w:r>
      <w:r>
        <w:rPr>
          <w:rFonts w:hint="eastAsia"/>
        </w:rPr>
        <w:br/>
      </w:r>
      <w:r>
        <w:rPr>
          <w:rFonts w:hint="eastAsia"/>
        </w:rPr>
        <w:t>　　第一节 漫步者股份公司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四、企业经营能力</w:t>
      </w:r>
      <w:r>
        <w:rPr>
          <w:rFonts w:hint="eastAsia"/>
        </w:rPr>
        <w:br/>
      </w:r>
      <w:r>
        <w:rPr>
          <w:rFonts w:hint="eastAsia"/>
        </w:rPr>
        <w:t>　　第二节 深圳麦博电器有限公司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四、企业经营能力</w:t>
      </w:r>
      <w:r>
        <w:rPr>
          <w:rFonts w:hint="eastAsia"/>
        </w:rPr>
        <w:br/>
      </w:r>
      <w:r>
        <w:rPr>
          <w:rFonts w:hint="eastAsia"/>
        </w:rPr>
        <w:t>　　第三节 珠海惠威科技有限公司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四、企业经营能力</w:t>
      </w:r>
      <w:r>
        <w:rPr>
          <w:rFonts w:hint="eastAsia"/>
        </w:rPr>
        <w:br/>
      </w:r>
      <w:r>
        <w:rPr>
          <w:rFonts w:hint="eastAsia"/>
        </w:rPr>
        <w:t>　　第四节 瑞士罗技电子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四、企业经营能力</w:t>
      </w:r>
      <w:r>
        <w:rPr>
          <w:rFonts w:hint="eastAsia"/>
        </w:rPr>
        <w:br/>
      </w:r>
      <w:r>
        <w:rPr>
          <w:rFonts w:hint="eastAsia"/>
        </w:rPr>
        <w:t>　　第五节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低音炮音箱行业发展趋势</w:t>
      </w:r>
      <w:r>
        <w:rPr>
          <w:rFonts w:hint="eastAsia"/>
        </w:rPr>
        <w:br/>
      </w:r>
      <w:r>
        <w:rPr>
          <w:rFonts w:hint="eastAsia"/>
        </w:rPr>
        <w:t>　　第一节 低音炮音箱行业政策变化</w:t>
      </w:r>
      <w:r>
        <w:rPr>
          <w:rFonts w:hint="eastAsia"/>
        </w:rPr>
        <w:br/>
      </w:r>
      <w:r>
        <w:rPr>
          <w:rFonts w:hint="eastAsia"/>
        </w:rPr>
        <w:t>　　第二节 低音炮音箱产品新技术的发展趋势</w:t>
      </w:r>
      <w:r>
        <w:rPr>
          <w:rFonts w:hint="eastAsia"/>
        </w:rPr>
        <w:br/>
      </w:r>
      <w:r>
        <w:rPr>
          <w:rFonts w:hint="eastAsia"/>
        </w:rPr>
        <w:t>　　第三节 低音炮音箱行业上下游相关产业政策变化</w:t>
      </w:r>
      <w:r>
        <w:rPr>
          <w:rFonts w:hint="eastAsia"/>
        </w:rPr>
        <w:br/>
      </w:r>
      <w:r>
        <w:rPr>
          <w:rFonts w:hint="eastAsia"/>
        </w:rPr>
        <w:t>　　第四节 行业产能发展趋势</w:t>
      </w:r>
      <w:r>
        <w:rPr>
          <w:rFonts w:hint="eastAsia"/>
        </w:rPr>
        <w:br/>
      </w:r>
      <w:r>
        <w:rPr>
          <w:rFonts w:hint="eastAsia"/>
        </w:rPr>
        <w:t>　　　　一、行业总产量变化</w:t>
      </w:r>
      <w:r>
        <w:rPr>
          <w:rFonts w:hint="eastAsia"/>
        </w:rPr>
        <w:br/>
      </w:r>
      <w:r>
        <w:rPr>
          <w:rFonts w:hint="eastAsia"/>
        </w:rPr>
        <w:t>　　　　二、行业产品结构变化</w:t>
      </w:r>
      <w:r>
        <w:rPr>
          <w:rFonts w:hint="eastAsia"/>
        </w:rPr>
        <w:br/>
      </w:r>
      <w:r>
        <w:rPr>
          <w:rFonts w:hint="eastAsia"/>
        </w:rPr>
        <w:t>　　　　三、行业产品价格的变化</w:t>
      </w:r>
      <w:r>
        <w:rPr>
          <w:rFonts w:hint="eastAsia"/>
        </w:rPr>
        <w:br/>
      </w:r>
      <w:r>
        <w:rPr>
          <w:rFonts w:hint="eastAsia"/>
        </w:rPr>
        <w:t>　　　　四、行业产品的销售比率变化</w:t>
      </w:r>
      <w:r>
        <w:rPr>
          <w:rFonts w:hint="eastAsia"/>
        </w:rPr>
        <w:br/>
      </w:r>
      <w:r>
        <w:rPr>
          <w:rFonts w:hint="eastAsia"/>
        </w:rPr>
        <w:t>　　第五节 行业内企业兼并重组加剧</w:t>
      </w:r>
      <w:r>
        <w:rPr>
          <w:rFonts w:hint="eastAsia"/>
        </w:rPr>
        <w:br/>
      </w:r>
      <w:r>
        <w:rPr>
          <w:rFonts w:hint="eastAsia"/>
        </w:rPr>
        <w:t>　　　　一、淘汰微小规模企业</w:t>
      </w:r>
      <w:r>
        <w:rPr>
          <w:rFonts w:hint="eastAsia"/>
        </w:rPr>
        <w:br/>
      </w:r>
      <w:r>
        <w:rPr>
          <w:rFonts w:hint="eastAsia"/>
        </w:rPr>
        <w:t>　　　　二、淘汰技术落后企业</w:t>
      </w:r>
      <w:r>
        <w:rPr>
          <w:rFonts w:hint="eastAsia"/>
        </w:rPr>
        <w:br/>
      </w:r>
      <w:r>
        <w:rPr>
          <w:rFonts w:hint="eastAsia"/>
        </w:rPr>
        <w:t>　　　　三、行业内大企业收购小企业</w:t>
      </w:r>
      <w:r>
        <w:rPr>
          <w:rFonts w:hint="eastAsia"/>
        </w:rPr>
        <w:br/>
      </w:r>
      <w:r>
        <w:rPr>
          <w:rFonts w:hint="eastAsia"/>
        </w:rPr>
        <w:t>　　　　四、部分企业面临业务结构重组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低音炮音箱行业资风险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社会经济风险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　　一、出现新的替代品</w:t>
      </w:r>
      <w:r>
        <w:rPr>
          <w:rFonts w:hint="eastAsia"/>
        </w:rPr>
        <w:br/>
      </w:r>
      <w:r>
        <w:rPr>
          <w:rFonts w:hint="eastAsia"/>
        </w:rPr>
        <w:t>　　　　二、企业战略联盟</w:t>
      </w:r>
      <w:r>
        <w:rPr>
          <w:rFonts w:hint="eastAsia"/>
        </w:rPr>
        <w:br/>
      </w:r>
      <w:r>
        <w:rPr>
          <w:rFonts w:hint="eastAsia"/>
        </w:rPr>
        <w:t>　　第四节 产业上下游相关风险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　　一、技术更显快</w:t>
      </w:r>
      <w:r>
        <w:rPr>
          <w:rFonts w:hint="eastAsia"/>
        </w:rPr>
        <w:br/>
      </w:r>
      <w:r>
        <w:rPr>
          <w:rFonts w:hint="eastAsia"/>
        </w:rPr>
        <w:t>　　　　二、技术开发成本高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低音炮音箱行业投资机会分析</w:t>
      </w:r>
      <w:r>
        <w:rPr>
          <w:rFonts w:hint="eastAsia"/>
        </w:rPr>
        <w:br/>
      </w:r>
      <w:r>
        <w:rPr>
          <w:rFonts w:hint="eastAsia"/>
        </w:rPr>
        <w:t>　　第一节 产业上下游投资</w:t>
      </w:r>
      <w:r>
        <w:rPr>
          <w:rFonts w:hint="eastAsia"/>
        </w:rPr>
        <w:br/>
      </w:r>
      <w:r>
        <w:rPr>
          <w:rFonts w:hint="eastAsia"/>
        </w:rPr>
        <w:t>　　　　一、产品原材料生产投资</w:t>
      </w:r>
      <w:r>
        <w:rPr>
          <w:rFonts w:hint="eastAsia"/>
        </w:rPr>
        <w:br/>
      </w:r>
      <w:r>
        <w:rPr>
          <w:rFonts w:hint="eastAsia"/>
        </w:rPr>
        <w:t>　　　　二、产品相关业务投资</w:t>
      </w:r>
      <w:r>
        <w:rPr>
          <w:rFonts w:hint="eastAsia"/>
        </w:rPr>
        <w:br/>
      </w:r>
      <w:r>
        <w:rPr>
          <w:rFonts w:hint="eastAsia"/>
        </w:rPr>
        <w:t>　　第二节 重点区域市场投资</w:t>
      </w:r>
      <w:r>
        <w:rPr>
          <w:rFonts w:hint="eastAsia"/>
        </w:rPr>
        <w:br/>
      </w:r>
      <w:r>
        <w:rPr>
          <w:rFonts w:hint="eastAsia"/>
        </w:rPr>
        <w:t>　　第三节 产品细分行业投资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低音炮音箱行业投资策略</w:t>
      </w:r>
      <w:r>
        <w:rPr>
          <w:rFonts w:hint="eastAsia"/>
        </w:rPr>
        <w:br/>
      </w:r>
      <w:r>
        <w:rPr>
          <w:rFonts w:hint="eastAsia"/>
        </w:rPr>
        <w:t>　　第一节 低音炮音箱行业发展战略</w:t>
      </w:r>
      <w:r>
        <w:rPr>
          <w:rFonts w:hint="eastAsia"/>
        </w:rPr>
        <w:br/>
      </w:r>
      <w:r>
        <w:rPr>
          <w:rFonts w:hint="eastAsia"/>
        </w:rPr>
        <w:t>　　　　一、业务组合战略</w:t>
      </w:r>
      <w:r>
        <w:rPr>
          <w:rFonts w:hint="eastAsia"/>
        </w:rPr>
        <w:br/>
      </w:r>
      <w:r>
        <w:rPr>
          <w:rFonts w:hint="eastAsia"/>
        </w:rPr>
        <w:t>　　　　二、重点区域战略</w:t>
      </w:r>
      <w:r>
        <w:rPr>
          <w:rFonts w:hint="eastAsia"/>
        </w:rPr>
        <w:br/>
      </w:r>
      <w:r>
        <w:rPr>
          <w:rFonts w:hint="eastAsia"/>
        </w:rPr>
        <w:t>　　　　三、竞争联盟战略</w:t>
      </w:r>
      <w:r>
        <w:rPr>
          <w:rFonts w:hint="eastAsia"/>
        </w:rPr>
        <w:br/>
      </w:r>
      <w:r>
        <w:rPr>
          <w:rFonts w:hint="eastAsia"/>
        </w:rPr>
        <w:t>　　　　四、产品差异化战略</w:t>
      </w:r>
      <w:r>
        <w:rPr>
          <w:rFonts w:hint="eastAsia"/>
        </w:rPr>
        <w:br/>
      </w:r>
      <w:r>
        <w:rPr>
          <w:rFonts w:hint="eastAsia"/>
        </w:rPr>
        <w:t>　　第二节 中-智-林-－低音炮音箱行业投资建议</w:t>
      </w:r>
      <w:r>
        <w:rPr>
          <w:rFonts w:hint="eastAsia"/>
        </w:rPr>
        <w:br/>
      </w:r>
      <w:r>
        <w:rPr>
          <w:rFonts w:hint="eastAsia"/>
        </w:rPr>
        <w:t>　　　　一、产业投资方式</w:t>
      </w:r>
      <w:r>
        <w:rPr>
          <w:rFonts w:hint="eastAsia"/>
        </w:rPr>
        <w:br/>
      </w:r>
      <w:r>
        <w:rPr>
          <w:rFonts w:hint="eastAsia"/>
        </w:rPr>
        <w:t>　　　　二、产业投资方向</w:t>
      </w:r>
      <w:r>
        <w:rPr>
          <w:rFonts w:hint="eastAsia"/>
        </w:rPr>
        <w:br/>
      </w:r>
      <w:r>
        <w:rPr>
          <w:rFonts w:hint="eastAsia"/>
        </w:rPr>
        <w:t>　　　　三、产业投资风险及防范</w:t>
      </w:r>
      <w:r>
        <w:rPr>
          <w:rFonts w:hint="eastAsia"/>
        </w:rPr>
        <w:br/>
      </w:r>
      <w:r>
        <w:rPr>
          <w:rFonts w:hint="eastAsia"/>
        </w:rPr>
        <w:t>　　　　四、投资效益评估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低音炮音箱产业链分析</w:t>
      </w:r>
      <w:r>
        <w:rPr>
          <w:rFonts w:hint="eastAsia"/>
        </w:rPr>
        <w:br/>
      </w:r>
      <w:r>
        <w:rPr>
          <w:rFonts w:hint="eastAsia"/>
        </w:rPr>
        <w:t>　　图表 国际低音炮音箱市场规模</w:t>
      </w:r>
      <w:r>
        <w:rPr>
          <w:rFonts w:hint="eastAsia"/>
        </w:rPr>
        <w:br/>
      </w:r>
      <w:r>
        <w:rPr>
          <w:rFonts w:hint="eastAsia"/>
        </w:rPr>
        <w:t>　　图表 国际低音炮音箱生命周期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2020-2025年我国低音炮音箱供应情况</w:t>
      </w:r>
      <w:r>
        <w:rPr>
          <w:rFonts w:hint="eastAsia"/>
        </w:rPr>
        <w:br/>
      </w:r>
      <w:r>
        <w:rPr>
          <w:rFonts w:hint="eastAsia"/>
        </w:rPr>
        <w:t>　　图表 2020-2025年我国低音炮音箱需求情况</w:t>
      </w:r>
      <w:r>
        <w:rPr>
          <w:rFonts w:hint="eastAsia"/>
        </w:rPr>
        <w:br/>
      </w:r>
      <w:r>
        <w:rPr>
          <w:rFonts w:hint="eastAsia"/>
        </w:rPr>
        <w:t>　　图表 2025-2031年中国低音炮音箱市场规模预测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2025-2031年我国低音炮音箱供应情况预测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2025-2031年我国低音炮音箱需求情况预测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93b764e334dea" w:history="1">
        <w:r>
          <w:rPr>
            <w:rStyle w:val="Hyperlink"/>
          </w:rPr>
          <w:t>2025-2031年中国低音炮音箱市场全面调研与发展趋势分析报告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93b764e334dea" w:history="1">
        <w:r>
          <w:rPr>
            <w:rStyle w:val="Hyperlink"/>
          </w:rPr>
          <w:t>https://www.20087.com/8/55/DiYinPaoYinXiangHangYeFaZhanQuShi.html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低音炮十大名牌、低音炮音箱设计原理图、进口低音炮音箱、低音炮音箱哪个品牌音质最好、低音炮一般在哪买、手机低音炮音箱、无源低音炮和有源低音炮区别、电脑低音炮音箱、家庭音响低音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3eeb5afa5469a" w:history="1">
      <w:r>
        <w:rPr>
          <w:rStyle w:val="Hyperlink"/>
        </w:rPr>
        <w:t>2025-2031年中国低音炮音箱市场全面调研与发展趋势分析报告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iYinPaoYinXiangHangYeFaZhanQuShi.html" TargetMode="External" Id="R65e93b764e33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iYinPaoYinXiangHangYeFaZhanQuShi.html" TargetMode="External" Id="Rff53eeb5afa5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2025-02-24T08:44:00Z</dcterms:created>
  <dcterms:modified xsi:type="dcterms:W3CDTF">2025-02-24T09:44:00Z</dcterms:modified>
  <dc:subject>2025-2031年中国低音炮音箱市场全面调研与发展趋势分析报告</dc:subject>
  <dc:title>2025-2031年中国低音炮音箱市场全面调研与发展趋势分析报告</dc:title>
  <cp:keywords>2025-2031年中国低音炮音箱市场全面调研与发展趋势分析报告</cp:keywords>
  <dc:description>2025-2031年中国低音炮音箱市场全面调研与发展趋势分析报告</dc:description>
</cp:coreProperties>
</file>