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164c46fc4a50" w:history="1">
              <w:r>
                <w:rPr>
                  <w:rStyle w:val="Hyperlink"/>
                </w:rPr>
                <w:t>中国卫星应用市场调研与行业前景预测报告（2025年版）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164c46fc4a50" w:history="1">
              <w:r>
                <w:rPr>
                  <w:rStyle w:val="Hyperlink"/>
                </w:rPr>
                <w:t>中国卫星应用市场调研与行业前景预测报告（2025年版）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164c46fc4a50" w:history="1">
                <w:r>
                  <w:rPr>
                    <w:rStyle w:val="Hyperlink"/>
                  </w:rPr>
                  <w:t>https://www.20087.com/M_ITTongXun/58/WeiXingYingYongWeiLaiFaZhanQuShi.html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遥感、导航等多个领域，近年来随着卫星技术的进步和发射成本的降低，卫星应用进入了快速增长期。高通量通信卫星、地球观测卫星和导航卫星组网，为全球范围内的宽带互联网、精准农业、灾害监测和智能交通提供了强大的支持。</w:t>
      </w:r>
      <w:r>
        <w:rPr>
          <w:rFonts w:hint="eastAsia"/>
        </w:rPr>
        <w:br/>
      </w:r>
      <w:r>
        <w:rPr>
          <w:rFonts w:hint="eastAsia"/>
        </w:rPr>
        <w:t>　　未来，卫星应用将更加注重集成化服务和创新商业模式。集成化服务体现在将卫星通信、遥感和导航功能相结合，提供一站式解决方案，如卫星物联网、空间大数据分析等。创新商业模式则意味着探索更多增值服务，如基于位置的个性化信息服务、空间旅游和太空资源开发，以及通过小卫星星座实现的低成本、广覆盖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164c46fc4a50" w:history="1">
        <w:r>
          <w:rPr>
            <w:rStyle w:val="Hyperlink"/>
          </w:rPr>
          <w:t>中国卫星应用市场调研与行业前景预测报告（2025年版）</w:t>
        </w:r>
      </w:hyperlink>
      <w:r>
        <w:rPr>
          <w:rFonts w:hint="eastAsia"/>
        </w:rPr>
        <w:t>》依托权威机构及相关协会的数据资料，全面解析了卫星应用行业现状、市场需求及市场规模，系统梳理了卫星应用产业链结构、价格趋势及各细分市场动态。报告对卫星应用市场前景与发展趋势进行了科学预测，重点分析了品牌竞争格局、市场集中度及主要企业的经营表现。同时，通过SWOT分析揭示了卫星应用行业面临的机遇与风险，为卫星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卫星应用行业发展综述</w:t>
      </w:r>
      <w:r>
        <w:rPr>
          <w:rFonts w:hint="eastAsia"/>
        </w:rPr>
        <w:br/>
      </w:r>
      <w:r>
        <w:rPr>
          <w:rFonts w:hint="eastAsia"/>
        </w:rPr>
        <w:t>　　第一节 卫星应用行业定义及分类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卫星应用行业统计标准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最近3-5年中国卫星应用行业经济指标分析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卫星应用行业产业链分析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卫星应用行业市场环境及影响分析（PEST）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卫星应用行业政治法律环境（P）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一、卫星应用产业社会环境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三、卫星应用产业发展对社会发展的影响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一、卫星应用技术分析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我国卫星应用行业运行现状分析</w:t>
      </w:r>
      <w:r>
        <w:rPr>
          <w:rFonts w:hint="eastAsia"/>
        </w:rPr>
        <w:br/>
      </w:r>
      <w:r>
        <w:rPr>
          <w:rFonts w:hint="eastAsia"/>
        </w:rPr>
        <w:t>　　第一节 全球卫星产业发展状况</w:t>
      </w:r>
      <w:r>
        <w:rPr>
          <w:rFonts w:hint="eastAsia"/>
        </w:rPr>
        <w:br/>
      </w:r>
      <w:r>
        <w:rPr>
          <w:rFonts w:hint="eastAsia"/>
        </w:rPr>
        <w:t>　　　　一、全球卫星产业发展规模分析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2、全球卫星产业总收入规模及结构</w:t>
      </w:r>
      <w:r>
        <w:rPr>
          <w:rFonts w:hint="eastAsia"/>
        </w:rPr>
        <w:br/>
      </w:r>
      <w:r>
        <w:rPr>
          <w:rFonts w:hint="eastAsia"/>
        </w:rPr>
        <w:t>　　　　　　3、全球卫星服务业收入规模及结构</w:t>
      </w:r>
      <w:r>
        <w:rPr>
          <w:rFonts w:hint="eastAsia"/>
        </w:rPr>
        <w:br/>
      </w:r>
      <w:r>
        <w:rPr>
          <w:rFonts w:hint="eastAsia"/>
        </w:rPr>
        <w:t>　　　　　　4、全球卫星制造业收入规模</w:t>
      </w:r>
      <w:r>
        <w:rPr>
          <w:rFonts w:hint="eastAsia"/>
        </w:rPr>
        <w:br/>
      </w:r>
      <w:r>
        <w:rPr>
          <w:rFonts w:hint="eastAsia"/>
        </w:rPr>
        <w:t>　　　　　　5、全球卫星发射业收入规模</w:t>
      </w:r>
      <w:r>
        <w:rPr>
          <w:rFonts w:hint="eastAsia"/>
        </w:rPr>
        <w:br/>
      </w:r>
      <w:r>
        <w:rPr>
          <w:rFonts w:hint="eastAsia"/>
        </w:rPr>
        <w:t>　　　　　　6、地面设备制造业收入规模</w:t>
      </w:r>
      <w:r>
        <w:rPr>
          <w:rFonts w:hint="eastAsia"/>
        </w:rPr>
        <w:br/>
      </w:r>
      <w:r>
        <w:rPr>
          <w:rFonts w:hint="eastAsia"/>
        </w:rPr>
        <w:t>　　　　二、中国卫星产业发展状况分析</w:t>
      </w:r>
      <w:r>
        <w:rPr>
          <w:rFonts w:hint="eastAsia"/>
        </w:rPr>
        <w:br/>
      </w:r>
      <w:r>
        <w:rPr>
          <w:rFonts w:hint="eastAsia"/>
        </w:rPr>
        <w:t>　　　　　　1、在轨卫星规模分析</w:t>
      </w:r>
      <w:r>
        <w:rPr>
          <w:rFonts w:hint="eastAsia"/>
        </w:rPr>
        <w:br/>
      </w:r>
      <w:r>
        <w:rPr>
          <w:rFonts w:hint="eastAsia"/>
        </w:rPr>
        <w:t>　　　　　　2、卫星产业链主要企业</w:t>
      </w:r>
      <w:r>
        <w:rPr>
          <w:rFonts w:hint="eastAsia"/>
        </w:rPr>
        <w:br/>
      </w:r>
      <w:r>
        <w:rPr>
          <w:rFonts w:hint="eastAsia"/>
        </w:rPr>
        <w:t>　　　　　　3、卫星产业发展重点分析</w:t>
      </w:r>
      <w:r>
        <w:rPr>
          <w:rFonts w:hint="eastAsia"/>
        </w:rPr>
        <w:br/>
      </w:r>
      <w:r>
        <w:rPr>
          <w:rFonts w:hint="eastAsia"/>
        </w:rPr>
        <w:t>　　第二节 中国卫星应用行业发展概况</w:t>
      </w:r>
      <w:r>
        <w:rPr>
          <w:rFonts w:hint="eastAsia"/>
        </w:rPr>
        <w:br/>
      </w:r>
      <w:r>
        <w:rPr>
          <w:rFonts w:hint="eastAsia"/>
        </w:rPr>
        <w:t>　　　　一、卫星应用行业发展历程分析</w:t>
      </w:r>
      <w:r>
        <w:rPr>
          <w:rFonts w:hint="eastAsia"/>
        </w:rPr>
        <w:br/>
      </w:r>
      <w:r>
        <w:rPr>
          <w:rFonts w:hint="eastAsia"/>
        </w:rPr>
        <w:t>　　　　二、卫星应用行业市场规模分析</w:t>
      </w:r>
      <w:r>
        <w:rPr>
          <w:rFonts w:hint="eastAsia"/>
        </w:rPr>
        <w:br/>
      </w:r>
      <w:r>
        <w:rPr>
          <w:rFonts w:hint="eastAsia"/>
        </w:rPr>
        <w:t>　　　　三、卫星应用行业区域市场分布</w:t>
      </w:r>
      <w:r>
        <w:rPr>
          <w:rFonts w:hint="eastAsia"/>
        </w:rPr>
        <w:br/>
      </w:r>
      <w:r>
        <w:rPr>
          <w:rFonts w:hint="eastAsia"/>
        </w:rPr>
        <w:t>　　　　四、卫星应用行业面临挑战分析</w:t>
      </w:r>
      <w:r>
        <w:rPr>
          <w:rFonts w:hint="eastAsia"/>
        </w:rPr>
        <w:br/>
      </w:r>
      <w:r>
        <w:rPr>
          <w:rFonts w:hint="eastAsia"/>
        </w:rPr>
        <w:t>　　第三节 重点卫星应用行业基地发展分析</w:t>
      </w:r>
      <w:r>
        <w:rPr>
          <w:rFonts w:hint="eastAsia"/>
        </w:rPr>
        <w:br/>
      </w:r>
      <w:r>
        <w:rPr>
          <w:rFonts w:hint="eastAsia"/>
        </w:rPr>
        <w:t>　　　　一、西安民用航天产业基地发展分析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　　1、西安民用航天产业基地发展简介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　　2、西安民用航天产业基地产业定位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　　3、西安民用航天产业基地入驻企业</w:t>
      </w:r>
      <w:r>
        <w:rPr>
          <w:rFonts w:hint="eastAsia"/>
        </w:rPr>
        <w:br/>
      </w:r>
      <w:r>
        <w:rPr>
          <w:rFonts w:hint="eastAsia"/>
        </w:rPr>
        <w:t>　　　　　　4、西安民用航天产业基地发展现状</w:t>
      </w:r>
      <w:r>
        <w:rPr>
          <w:rFonts w:hint="eastAsia"/>
        </w:rPr>
        <w:br/>
      </w:r>
      <w:r>
        <w:rPr>
          <w:rFonts w:hint="eastAsia"/>
        </w:rPr>
        <w:t>　　　　　　5、西安民用航天产业基地发展战略</w:t>
      </w:r>
      <w:r>
        <w:rPr>
          <w:rFonts w:hint="eastAsia"/>
        </w:rPr>
        <w:br/>
      </w:r>
      <w:r>
        <w:rPr>
          <w:rFonts w:hint="eastAsia"/>
        </w:rPr>
        <w:t>　　　　　　6、西安民用航天产业基地最新动向</w:t>
      </w:r>
      <w:r>
        <w:rPr>
          <w:rFonts w:hint="eastAsia"/>
        </w:rPr>
        <w:br/>
      </w:r>
      <w:r>
        <w:rPr>
          <w:rFonts w:hint="eastAsia"/>
        </w:rPr>
        <w:t>　　　　二、上海国家民用航天产业基地发展分析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　　1、上海国家民用航天产业基地发展简介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　　2、上海国家民用航天产业基地产业定位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　　3、上海国家民用航天产业基地投资政策</w:t>
      </w:r>
      <w:r>
        <w:rPr>
          <w:rFonts w:hint="eastAsia"/>
        </w:rPr>
        <w:br/>
      </w:r>
      <w:r>
        <w:rPr>
          <w:rFonts w:hint="eastAsia"/>
        </w:rPr>
        <w:t>　　　　　　4、上海国家民用航天产业基地最新动向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我国卫星应用细分市场分析及预测</w:t>
      </w:r>
      <w:r>
        <w:rPr>
          <w:rFonts w:hint="eastAsia"/>
        </w:rPr>
        <w:br/>
      </w:r>
      <w:r>
        <w:rPr>
          <w:rFonts w:hint="eastAsia"/>
        </w:rPr>
        <w:t>　　第一节 卫星导航市场发展分析</w:t>
      </w:r>
      <w:r>
        <w:rPr>
          <w:rFonts w:hint="eastAsia"/>
        </w:rPr>
        <w:br/>
      </w:r>
      <w:r>
        <w:rPr>
          <w:rFonts w:hint="eastAsia"/>
        </w:rPr>
        <w:t>　　　　　　1、四大卫星导航系统发展分析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　　1、国外卫星导航发展分析</w:t>
      </w:r>
      <w:r>
        <w:rPr>
          <w:rFonts w:hint="eastAsia"/>
        </w:rPr>
        <w:br/>
      </w:r>
      <w:r>
        <w:rPr>
          <w:rFonts w:hint="eastAsia"/>
        </w:rPr>
        <w:t>　　　　　　2、美国GPS卫星导航系统技术进展</w:t>
      </w:r>
      <w:r>
        <w:rPr>
          <w:rFonts w:hint="eastAsia"/>
        </w:rPr>
        <w:br/>
      </w:r>
      <w:r>
        <w:rPr>
          <w:rFonts w:hint="eastAsia"/>
        </w:rPr>
        <w:t>　　　　　　3、欧洲Galileo卫星导航系统发展分析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　　4、俄罗斯GLONASS卫星导航系统技术进展</w:t>
      </w:r>
      <w:r>
        <w:rPr>
          <w:rFonts w:hint="eastAsia"/>
        </w:rPr>
        <w:br/>
      </w:r>
      <w:r>
        <w:rPr>
          <w:rFonts w:hint="eastAsia"/>
        </w:rPr>
        <w:t>　　　　　　5、各国卫星定位系统的比较分析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　　6、全球卫星导航产业市场规模分析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　　1、北斗导航卫星的发展历程分析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　　2、北斗导航卫星系统应用领域分析</w:t>
      </w:r>
      <w:r>
        <w:rPr>
          <w:rFonts w:hint="eastAsia"/>
        </w:rPr>
        <w:br/>
      </w:r>
      <w:r>
        <w:rPr>
          <w:rFonts w:hint="eastAsia"/>
        </w:rPr>
        <w:t>　　　　　　3、北斗一代与北斗二代对比分析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　　4、北斗二代带动新增设备市场分析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　　5、北斗卫星导航市场发展分析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三、中国卫星导航市场发展分析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　　1、卫星导航市场发展规模分析</w:t>
      </w:r>
      <w:r>
        <w:rPr>
          <w:rFonts w:hint="eastAsia"/>
        </w:rPr>
        <w:br/>
      </w:r>
      <w:r>
        <w:rPr>
          <w:rFonts w:hint="eastAsia"/>
        </w:rPr>
        <w:t>　　　　　　2、卫星导航市场影响因素分析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　　3、中国卫星导航市场类型及特点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四、中国卫星导航设备市场分析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1、导航芯片市场分析</w:t>
      </w:r>
      <w:r>
        <w:rPr>
          <w:rFonts w:hint="eastAsia"/>
        </w:rPr>
        <w:br/>
      </w:r>
      <w:r>
        <w:rPr>
          <w:rFonts w:hint="eastAsia"/>
        </w:rPr>
        <w:t>　　　　　　2、GIS软件市场分析</w:t>
      </w:r>
      <w:r>
        <w:rPr>
          <w:rFonts w:hint="eastAsia"/>
        </w:rPr>
        <w:br/>
      </w:r>
      <w:r>
        <w:rPr>
          <w:rFonts w:hint="eastAsia"/>
        </w:rPr>
        <w:t>　　　　　　3、导航电子地图市场分析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4、导航终端产品市场分析</w:t>
      </w:r>
      <w:r>
        <w:rPr>
          <w:rFonts w:hint="eastAsia"/>
        </w:rPr>
        <w:br/>
      </w:r>
      <w:r>
        <w:rPr>
          <w:rFonts w:hint="eastAsia"/>
        </w:rPr>
        <w:t>　　　　五、中国卫星导航设备市场竞争分析</w:t>
      </w:r>
      <w:r>
        <w:rPr>
          <w:rFonts w:hint="eastAsia"/>
        </w:rPr>
        <w:br/>
      </w:r>
      <w:r>
        <w:rPr>
          <w:rFonts w:hint="eastAsia"/>
        </w:rPr>
        <w:t>　　　　　　1、导航设备市场企业竞争分析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　　2、导航设备市场品牌竞争分析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　　3、导航设备市场产品竞争分析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　　4、导航设备市场的竞争结构分析</w:t>
      </w:r>
      <w:r>
        <w:rPr>
          <w:rFonts w:hint="eastAsia"/>
        </w:rPr>
        <w:br/>
      </w:r>
      <w:r>
        <w:rPr>
          <w:rFonts w:hint="eastAsia"/>
        </w:rPr>
        <w:t>　　第二节 卫星通信市场发展分析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一、全球卫星通信网发展概况分析</w:t>
      </w:r>
      <w:r>
        <w:rPr>
          <w:rFonts w:hint="eastAsia"/>
        </w:rPr>
        <w:br/>
      </w:r>
      <w:r>
        <w:rPr>
          <w:rFonts w:hint="eastAsia"/>
        </w:rPr>
        <w:t>　　　　　　1、世界通信卫星发射动态分析</w:t>
      </w:r>
      <w:r>
        <w:rPr>
          <w:rFonts w:hint="eastAsia"/>
        </w:rPr>
        <w:br/>
      </w:r>
      <w:r>
        <w:rPr>
          <w:rFonts w:hint="eastAsia"/>
        </w:rPr>
        <w:t>　　　　　　2、卫星固定业务运营商卫星资源分析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　　3、国际通信卫星公司的卫星通信网</w:t>
      </w:r>
      <w:r>
        <w:rPr>
          <w:rFonts w:hint="eastAsia"/>
        </w:rPr>
        <w:br/>
      </w:r>
      <w:r>
        <w:rPr>
          <w:rFonts w:hint="eastAsia"/>
        </w:rPr>
        <w:t>　　　　　　4、RRsat全球通信网络卫星国际专线服务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　　5、中国全球卫星通信业务发展现状分析</w:t>
      </w:r>
      <w:r>
        <w:rPr>
          <w:rFonts w:hint="eastAsia"/>
        </w:rPr>
        <w:br/>
      </w:r>
      <w:r>
        <w:rPr>
          <w:rFonts w:hint="eastAsia"/>
        </w:rPr>
        <w:t>　　　　二、全球卫星通信发展特点及发展趋势</w:t>
      </w:r>
      <w:r>
        <w:rPr>
          <w:rFonts w:hint="eastAsia"/>
        </w:rPr>
        <w:br/>
      </w:r>
      <w:r>
        <w:rPr>
          <w:rFonts w:hint="eastAsia"/>
        </w:rPr>
        <w:t>　　　　　　1、全球卫星通信产业的发展综述</w:t>
      </w:r>
      <w:r>
        <w:rPr>
          <w:rFonts w:hint="eastAsia"/>
        </w:rPr>
        <w:br/>
      </w:r>
      <w:r>
        <w:rPr>
          <w:rFonts w:hint="eastAsia"/>
        </w:rPr>
        <w:t>　　　　　　2、全球卫星通信产业的发展特点</w:t>
      </w:r>
      <w:r>
        <w:rPr>
          <w:rFonts w:hint="eastAsia"/>
        </w:rPr>
        <w:br/>
      </w:r>
      <w:r>
        <w:rPr>
          <w:rFonts w:hint="eastAsia"/>
        </w:rPr>
        <w:t>　　　　　　3、全球卫星通信产业的发展趋势</w:t>
      </w:r>
      <w:r>
        <w:rPr>
          <w:rFonts w:hint="eastAsia"/>
        </w:rPr>
        <w:br/>
      </w:r>
      <w:r>
        <w:rPr>
          <w:rFonts w:hint="eastAsia"/>
        </w:rPr>
        <w:t>　　　　　　4、全球卫星通信产业的技术发展趋势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　　5、中国卫星通信产业技术发展趋势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　　三、全球商业通信卫星市场发展分析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　　1、全球商业通信卫星的制造与发射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　　2、中国商业通信卫星的制造与发射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　　3、商业通信卫星市场发展的特点</w:t>
      </w:r>
      <w:r>
        <w:rPr>
          <w:rFonts w:hint="eastAsia"/>
        </w:rPr>
        <w:br/>
      </w:r>
      <w:r>
        <w:rPr>
          <w:rFonts w:hint="eastAsia"/>
        </w:rPr>
        <w:t>　　　　　　4、商业通信卫星市场发展趋势分析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　　四、卫星移动通信市场发展分析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　　1、卫星移动通信系统发展现状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　　2、卫星移动通信系统特点分析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　　3、移动通信卫星运营商发展状况分析</w:t>
      </w:r>
      <w:r>
        <w:rPr>
          <w:rFonts w:hint="eastAsia"/>
        </w:rPr>
        <w:br/>
      </w:r>
      <w:r>
        <w:rPr>
          <w:rFonts w:hint="eastAsia"/>
        </w:rPr>
        <w:t>　　　　　　4、卫星移动通信系统关键技术分析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　　5、卫星移动通信系统发展趋势分析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　　6、卫星移动通信系统建设关注问题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　　五、中国卫星通信市场发展分析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　　1、卫星通信市场规模及特征</w:t>
      </w:r>
      <w:r>
        <w:rPr>
          <w:rFonts w:hint="eastAsia"/>
        </w:rPr>
        <w:br/>
      </w:r>
      <w:r>
        <w:rPr>
          <w:rFonts w:hint="eastAsia"/>
        </w:rPr>
        <w:t>　　　　　　2、卫星通信的应用领域分析</w:t>
      </w:r>
      <w:r>
        <w:rPr>
          <w:rFonts w:hint="eastAsia"/>
        </w:rPr>
        <w:br/>
      </w:r>
      <w:r>
        <w:rPr>
          <w:rFonts w:hint="eastAsia"/>
        </w:rPr>
        <w:t>　　　　　　3、卫星通信在三网融合中的地位与作用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　　4、卫星通信服务的发展趋势及建议</w:t>
      </w:r>
      <w:r>
        <w:rPr>
          <w:rFonts w:hint="eastAsia"/>
        </w:rPr>
        <w:br/>
      </w:r>
      <w:r>
        <w:rPr>
          <w:rFonts w:hint="eastAsia"/>
        </w:rPr>
        <w:t>　　第三节 卫星遥感市场发展分析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一、全球卫星遥感市场发展分析</w:t>
      </w:r>
      <w:r>
        <w:rPr>
          <w:rFonts w:hint="eastAsia"/>
        </w:rPr>
        <w:br/>
      </w:r>
      <w:r>
        <w:rPr>
          <w:rFonts w:hint="eastAsia"/>
        </w:rPr>
        <w:t>　　　　　　1、国外遥感卫星发展战略分析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　　2、全球遥感卫星市场分析</w:t>
      </w:r>
      <w:r>
        <w:rPr>
          <w:rFonts w:hint="eastAsia"/>
        </w:rPr>
        <w:br/>
      </w:r>
      <w:r>
        <w:rPr>
          <w:rFonts w:hint="eastAsia"/>
        </w:rPr>
        <w:t>　　　　　　3、全球卫星遥感市场规模分析</w:t>
      </w:r>
      <w:r>
        <w:rPr>
          <w:rFonts w:hint="eastAsia"/>
        </w:rPr>
        <w:br/>
      </w:r>
      <w:r>
        <w:rPr>
          <w:rFonts w:hint="eastAsia"/>
        </w:rPr>
        <w:t>　　　　二、中国卫星遥感市场发展分析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　　1、中国卫星遥感市场发展概况</w:t>
      </w:r>
      <w:r>
        <w:rPr>
          <w:rFonts w:hint="eastAsia"/>
        </w:rPr>
        <w:br/>
      </w:r>
      <w:r>
        <w:rPr>
          <w:rFonts w:hint="eastAsia"/>
        </w:rPr>
        <w:t>　　　　　　2、中国卫星遥感重点领域分析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　　3、中国卫星遥感发展趋势分析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三、中国卫星测绘应用市场分析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　　1、国际卫星测绘应用发展现状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　　2、中国测绘卫星发展现状分析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　　3、中国测绘地理信息系统发展状况</w:t>
      </w:r>
      <w:r>
        <w:rPr>
          <w:rFonts w:hint="eastAsia"/>
        </w:rPr>
        <w:br/>
      </w:r>
      <w:r>
        <w:rPr>
          <w:rFonts w:hint="eastAsia"/>
        </w:rPr>
        <w:t>　　　　　　4、中国测绘技术装备市场分析</w:t>
      </w:r>
      <w:r>
        <w:rPr>
          <w:rFonts w:hint="eastAsia"/>
        </w:rPr>
        <w:br/>
      </w:r>
      <w:r>
        <w:rPr>
          <w:rFonts w:hint="eastAsia"/>
        </w:rPr>
        <w:t>　　　　　　5、中国卫星测绘应用市场前景展望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2025-2031年卫星应用行业竞争形势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二、卫星应用行业企业间竞争格局分析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三、卫星应用行业集中度分析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四、卫星应用行业SWOT分析</w:t>
      </w:r>
      <w:r>
        <w:rPr>
          <w:rFonts w:hint="eastAsia"/>
        </w:rPr>
        <w:br/>
      </w:r>
      <w:r>
        <w:rPr>
          <w:rFonts w:hint="eastAsia"/>
        </w:rPr>
        <w:t>　　　　　　1、卫星应用行业优势分析</w:t>
      </w:r>
      <w:r>
        <w:rPr>
          <w:rFonts w:hint="eastAsia"/>
        </w:rPr>
        <w:br/>
      </w:r>
      <w:r>
        <w:rPr>
          <w:rFonts w:hint="eastAsia"/>
        </w:rPr>
        <w:t>　　　　　　2、卫星应用行业劣势分析</w:t>
      </w:r>
      <w:r>
        <w:rPr>
          <w:rFonts w:hint="eastAsia"/>
        </w:rPr>
        <w:br/>
      </w:r>
      <w:r>
        <w:rPr>
          <w:rFonts w:hint="eastAsia"/>
        </w:rPr>
        <w:t>　　　　　　3、卫星应用行业机会分析</w:t>
      </w:r>
      <w:r>
        <w:rPr>
          <w:rFonts w:hint="eastAsia"/>
        </w:rPr>
        <w:br/>
      </w:r>
      <w:r>
        <w:rPr>
          <w:rFonts w:hint="eastAsia"/>
        </w:rPr>
        <w:t>　　　　　　4、卫星应用行业威胁分析</w:t>
      </w:r>
      <w:r>
        <w:rPr>
          <w:rFonts w:hint="eastAsia"/>
        </w:rPr>
        <w:br/>
      </w:r>
      <w:r>
        <w:rPr>
          <w:rFonts w:hint="eastAsia"/>
        </w:rPr>
        <w:t>　　第二节 中国卫星应用行业竞争格局综述</w:t>
      </w:r>
      <w:r>
        <w:rPr>
          <w:rFonts w:hint="eastAsia"/>
        </w:rPr>
        <w:br/>
      </w:r>
      <w:r>
        <w:rPr>
          <w:rFonts w:hint="eastAsia"/>
        </w:rPr>
        <w:t>　　　　一、卫星应用行业竞争概况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1、中国卫星应用行业品牌竞争格局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2、卫星应用业未来竞争格局和特点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3、卫星应用市场进入及竞争对手分析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二、中国卫星应用行业竞争力分析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1、我国卫星应用行业竞争力剖析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2、我国卫星应用企业市场竞争的优势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4、国内卫星应用企业竞争能力提升途径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三、卫星应用行业主要企业竞争力分析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一、国内外卫星应用竞争分析</w:t>
      </w:r>
      <w:r>
        <w:rPr>
          <w:rFonts w:hint="eastAsia"/>
        </w:rPr>
        <w:br/>
      </w:r>
      <w:r>
        <w:rPr>
          <w:rFonts w:hint="eastAsia"/>
        </w:rPr>
        <w:t>　　　　二、我国卫星应用市场竞争分析</w:t>
      </w:r>
      <w:r>
        <w:rPr>
          <w:rFonts w:hint="eastAsia"/>
        </w:rPr>
        <w:br/>
      </w:r>
      <w:r>
        <w:rPr>
          <w:rFonts w:hint="eastAsia"/>
        </w:rPr>
        <w:t>　　　　三、我国卫星应用市场集中度分析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四、国内主要卫星应用企业动向</w:t>
      </w:r>
      <w:r>
        <w:rPr>
          <w:rFonts w:hint="eastAsia"/>
        </w:rPr>
        <w:br/>
      </w:r>
      <w:r>
        <w:rPr>
          <w:rFonts w:hint="eastAsia"/>
        </w:rPr>
        <w:t>　　　　五、国内卫星应用企业拟在建项目分析</w:t>
      </w:r>
      <w:r>
        <w:rPr>
          <w:rFonts w:hint="eastAsia"/>
        </w:rPr>
        <w:br/>
      </w:r>
      <w:r>
        <w:rPr>
          <w:rFonts w:hint="eastAsia"/>
        </w:rPr>
        <w:t>　　第四节 卫星应用行业并购重组分析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2025-2031年卫星应用行业领先企业经营形势分析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中国卫星应用企业总体发展状况分析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一、卫星应用企业主要类型</w:t>
      </w:r>
      <w:r>
        <w:rPr>
          <w:rFonts w:hint="eastAsia"/>
        </w:rPr>
        <w:br/>
      </w:r>
      <w:r>
        <w:rPr>
          <w:rFonts w:hint="eastAsia"/>
        </w:rPr>
        <w:t>　　　　二、卫星应用企业资本运作分析</w:t>
      </w:r>
      <w:r>
        <w:rPr>
          <w:rFonts w:hint="eastAsia"/>
        </w:rPr>
        <w:br/>
      </w:r>
      <w:r>
        <w:rPr>
          <w:rFonts w:hint="eastAsia"/>
        </w:rPr>
        <w:t>　　　　三、卫星应用企业创新及品牌建设</w:t>
      </w:r>
      <w:r>
        <w:rPr>
          <w:rFonts w:hint="eastAsia"/>
        </w:rPr>
        <w:br/>
      </w:r>
      <w:r>
        <w:rPr>
          <w:rFonts w:hint="eastAsia"/>
        </w:rPr>
        <w:t>　　　　四、卫星应用企业国际竞争力分析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中国领先卫星应用企业经营形势分析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2025-2031年卫星应用行业前景及投资价值</w:t>
      </w:r>
      <w:r>
        <w:rPr>
          <w:rFonts w:hint="eastAsia"/>
        </w:rPr>
        <w:br/>
      </w:r>
      <w:r>
        <w:rPr>
          <w:rFonts w:hint="eastAsia"/>
        </w:rPr>
        <w:t>　　第一节 卫星应用行业五年规划现状及未来预测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一、“十四五”期间卫星应用行业运行情况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二、“十四五”期间卫星应用行业发展成果</w:t>
      </w:r>
      <w:r>
        <w:rPr>
          <w:rFonts w:hint="eastAsia"/>
        </w:rPr>
        <w:br/>
      </w:r>
      <w:r>
        <w:rPr>
          <w:rFonts w:hint="eastAsia"/>
        </w:rPr>
        <w:t>　　　　三、卫星应用行业“十四五”发展方向预测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2025-2031年卫星应用市场发展前景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一、2025-2031年卫星应用市场发展潜力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二、2025-2031年卫星应用市场发展前景展望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三、2025-2031年卫星应用细分行业发展前景分析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2025-2031年卫星应用市场发展趋势预测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一、2025-2031年卫星应用行业发展趋势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二、2025-2031年卫星应用市场规模预测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三、2025-2031年卫星应用行业应用趋势预测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2025-2031年中国卫星应用行业供需预测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一、2025-2031年中国卫星应用行业供给预测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二、2025-2031年中国卫星应用行业产量预测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三、2025-2031年中国卫星应用市场销量预测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四、2025-2031年中国卫星应用行业需求预测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五、2025-2031年中国卫星应用行业供需平衡预测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二、卫星应用行业盈利因素分析</w:t>
      </w:r>
      <w:r>
        <w:rPr>
          <w:rFonts w:hint="eastAsia"/>
        </w:rPr>
        <w:br/>
      </w:r>
      <w:r>
        <w:rPr>
          <w:rFonts w:hint="eastAsia"/>
        </w:rPr>
        <w:t>　　　　三、卫星应用行业盈利模式分析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2025-2031年卫星应用行业发展的影响因素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2025-2031年卫星应用行业投资价值评估分析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2025-2031年卫星应用行业投资机会与风险防范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卫星应用行业投融资情况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四、卫星应用行业投资现状分析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2025-2031年卫星应用行业投资机会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四、卫星应用行业投资机遇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2025-2031年卫星应用行业投资风险及防范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中国卫星应用行业投资建议</w:t>
      </w:r>
      <w:r>
        <w:rPr>
          <w:rFonts w:hint="eastAsia"/>
        </w:rPr>
        <w:br/>
      </w:r>
      <w:r>
        <w:rPr>
          <w:rFonts w:hint="eastAsia"/>
        </w:rPr>
        <w:t>　　　　一、卫星应用行业未来发展方向</w:t>
      </w:r>
      <w:r>
        <w:rPr>
          <w:rFonts w:hint="eastAsia"/>
        </w:rPr>
        <w:br/>
      </w:r>
      <w:r>
        <w:rPr>
          <w:rFonts w:hint="eastAsia"/>
        </w:rPr>
        <w:t>　　　　二、卫星应用行业主要投资建议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三、中国卫星应用企业融资分析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卫星应用行业发展战略研究</w:t>
      </w:r>
      <w:r>
        <w:rPr>
          <w:rFonts w:hint="eastAsia"/>
        </w:rPr>
        <w:br/>
      </w:r>
      <w:r>
        <w:rPr>
          <w:rFonts w:hint="eastAsia"/>
        </w:rPr>
        <w:t>　　第一节 卫星应用行业发展战略研究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对我国卫星应用品牌的战略思考</w:t>
      </w:r>
      <w:r>
        <w:rPr>
          <w:rFonts w:hint="eastAsia"/>
        </w:rPr>
        <w:br/>
      </w:r>
      <w:r>
        <w:rPr>
          <w:rFonts w:hint="eastAsia"/>
        </w:rPr>
        <w:t>　　　　一、卫星应用品牌的重要性</w:t>
      </w:r>
      <w:r>
        <w:rPr>
          <w:rFonts w:hint="eastAsia"/>
        </w:rPr>
        <w:br/>
      </w:r>
      <w:r>
        <w:rPr>
          <w:rFonts w:hint="eastAsia"/>
        </w:rPr>
        <w:t>　　　　二、卫星应用实施品牌战略的意义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三、卫星应用企业品牌的现状分析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四、我国卫星应用企业的品牌战略</w:t>
      </w:r>
      <w:r>
        <w:rPr>
          <w:rFonts w:hint="eastAsia"/>
        </w:rPr>
        <w:br/>
      </w:r>
      <w:r>
        <w:rPr>
          <w:rFonts w:hint="eastAsia"/>
        </w:rPr>
        <w:t>　　　　五、卫星应用品牌战略管理的策略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卫星应用经营策略分析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一、卫星应用市场细分策略</w:t>
      </w:r>
      <w:r>
        <w:rPr>
          <w:rFonts w:hint="eastAsia"/>
        </w:rPr>
        <w:br/>
      </w:r>
      <w:r>
        <w:rPr>
          <w:rFonts w:hint="eastAsia"/>
        </w:rPr>
        <w:t>　　　　二、卫星应用市场创新策略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四、卫星应用新产品差异化战略</w:t>
      </w:r>
      <w:r>
        <w:rPr>
          <w:rFonts w:hint="eastAsia"/>
        </w:rPr>
        <w:br/>
      </w:r>
      <w:r>
        <w:rPr>
          <w:rFonts w:hint="eastAsia"/>
        </w:rPr>
        <w:t>　　第四节 卫星应用行业投资战略研究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一、2025-2031年卫星应用行业投资战略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卫星应用行业研究结论及建议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卫星应用子行业研究结论及建议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[-中智林]卫星应用行业发展建议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2019-2024年卫星应用行业重要数据指标比较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2019-2024年中国卫星应用市场占全球份额比较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2019-2024年卫星应用行业工业总产值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2019-2024年全球在轨卫星功能结构</w:t>
      </w:r>
      <w:r>
        <w:rPr>
          <w:rFonts w:hint="eastAsia"/>
        </w:rPr>
        <w:br/>
      </w:r>
      <w:r>
        <w:rPr>
          <w:rFonts w:hint="eastAsia"/>
        </w:rPr>
        <w:t>　　图表 2019-2024年全球卫星产业销售收入及增速情况</w:t>
      </w:r>
      <w:r>
        <w:rPr>
          <w:rFonts w:hint="eastAsia"/>
        </w:rPr>
        <w:br/>
      </w:r>
      <w:r>
        <w:rPr>
          <w:rFonts w:hint="eastAsia"/>
        </w:rPr>
        <w:t>　　图表 2019-2024年全球卫星产业收入结构</w:t>
      </w:r>
      <w:r>
        <w:rPr>
          <w:rFonts w:hint="eastAsia"/>
        </w:rPr>
        <w:br/>
      </w:r>
      <w:r>
        <w:rPr>
          <w:rFonts w:hint="eastAsia"/>
        </w:rPr>
        <w:t>　　图表 2019-2024年全球卫星服务业销售收入及增速趋势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2019-2024年全球卫星服务业收入结构</w:t>
      </w:r>
      <w:r>
        <w:rPr>
          <w:rFonts w:hint="eastAsia"/>
        </w:rPr>
        <w:br/>
      </w:r>
      <w:r>
        <w:rPr>
          <w:rFonts w:hint="eastAsia"/>
        </w:rPr>
        <w:t>　　图表 2019-2024年全球卫星制造业销售收入及增速趋势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2019-2024年全球卫星发射业销售收入及增速趋势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2019-2024年全球卫星地面设备制造业销售收入及增速趋势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2019-2024年全球卫星导航产业应用市场产值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2019-2024年中国卫星导航产业市场产值及增速</w:t>
      </w:r>
      <w:r>
        <w:rPr>
          <w:rFonts w:hint="eastAsia"/>
        </w:rPr>
        <w:br/>
      </w:r>
      <w:r>
        <w:rPr>
          <w:rFonts w:hint="eastAsia"/>
        </w:rPr>
        <w:t>　　图表 中国卫星导航系统市场类型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2019-2024年中国前装车载导航市场出货量分析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2019-2024年中国前装车载导航市场资营收分析</w:t>
      </w:r>
      <w:r>
        <w:rPr>
          <w:rFonts w:hint="eastAsia"/>
        </w:rPr>
        <w:br/>
      </w:r>
      <w:r>
        <w:rPr>
          <w:rFonts w:hint="eastAsia"/>
        </w:rPr>
        <w:t>　　图表 2019-2024年中国手机地导航APP累计用户市场规模分析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2019-2024年中国GIS软件市场规模</w:t>
      </w:r>
      <w:r>
        <w:rPr>
          <w:rFonts w:hint="eastAsia"/>
        </w:rPr>
        <w:br/>
      </w:r>
      <w:r>
        <w:rPr>
          <w:rFonts w:hint="eastAsia"/>
        </w:rPr>
        <w:t>　　图表 GIS应用功能发展趋势</w:t>
      </w:r>
      <w:r>
        <w:rPr>
          <w:rFonts w:hint="eastAsia"/>
        </w:rPr>
        <w:br/>
      </w:r>
      <w:r>
        <w:rPr>
          <w:rFonts w:hint="eastAsia"/>
        </w:rPr>
        <w:t>　　图表 2025-2031年GIS行业市场规模预测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164c46fc4a50" w:history="1">
        <w:r>
          <w:rPr>
            <w:rStyle w:val="Hyperlink"/>
          </w:rPr>
          <w:t>中国卫星应用市场调研与行业前景预测报告（2025年版）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164c46fc4a50" w:history="1">
        <w:r>
          <w:rPr>
            <w:rStyle w:val="Hyperlink"/>
          </w:rPr>
          <w:t>https://www.20087.com/M_ITTongXun/58/WeiXingYingYongWeiLaiFaZhanQuShi.html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5acd0b26435c" w:history="1">
      <w:r>
        <w:rPr>
          <w:rStyle w:val="Hyperlink"/>
        </w:rPr>
        <w:t>中国卫星应用市场调研与行业前景预测报告（2025年版）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WeiXingYingYongWeiLaiFaZhanQuShi.html" TargetMode="External" Id="R8ef8164c46fc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WeiXingYingYongWeiLaiFaZhanQuShi.html" TargetMode="External" Id="R77595acd0b2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2024-12-16T04:12:00Z</dcterms:created>
  <dcterms:modified xsi:type="dcterms:W3CDTF">2024-12-16T05:12:00Z</dcterms:modified>
  <dc:subject>中国卫星应用市场调研与行业前景预测报告（2025年版）</dc:subject>
  <dc:title>中国卫星应用市场调研与行业前景预测报告（2025年版）</dc:title>
  <cp:keywords>中国卫星应用市场调研与行业前景预测报告（2025年版）</cp:keywords>
  <dc:description>中国卫星应用市场调研与行业前景预测报告（2025年版）</dc:description>
</cp:coreProperties>
</file>