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8be7775ae488a" w:history="1">
              <w:r>
                <w:rPr>
                  <w:rStyle w:val="Hyperlink"/>
                </w:rPr>
                <w:t>2025-2031年中国汽车功能芯片行业发展调研与前景趋势报告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8be7775ae488a" w:history="1">
              <w:r>
                <w:rPr>
                  <w:rStyle w:val="Hyperlink"/>
                </w:rPr>
                <w:t>2025-2031年中国汽车功能芯片行业发展调研与前景趋势报告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8be7775ae488a" w:history="1">
                <w:r>
                  <w:rPr>
                    <w:rStyle w:val="Hyperlink"/>
                  </w:rPr>
                  <w:t>https://www.20087.com/8/55/QiCheGongNengXinPianDeFaZhanQianJing.html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功能芯片是用于实现车辆控制系统、驾驶辅助、车载娱乐、传感器管理等特定功能的专用集成电路，涵盖MCU（微控制器）、ASIC（专用集成电路）、FPGA（现场可编程门阵列）等多种类型，广泛应用于发动机控制、车身电子、自动驾驶、车载通信等领域。随着汽车电动化、智能化、网联化发展，车规级芯片的需求快速增长，部分高端车型已搭载多颗高性能芯片以支持ADAS、OTA升级、语音识别等功能。然而，在实际应用中仍面临供应短缺、技术壁垒高、认证周期长、适配难度大等问题，影响整车厂商的量产节奏与创新能力。此外，部分芯片企业在车规级产品线布局不完善，难以满足多元化需求。</w:t>
      </w:r>
      <w:r>
        <w:rPr>
          <w:rFonts w:hint="eastAsia"/>
        </w:rPr>
        <w:br/>
      </w:r>
      <w:r>
        <w:rPr>
          <w:rFonts w:hint="eastAsia"/>
        </w:rPr>
        <w:t>　　未来，汽车功能芯片将朝着高性能、高集成度、安全可靠方向持续优化。随着异构计算架构、7nm以下制程工艺、车规级封装技术的突破，芯片的运算能力与功耗控制将大大提升，满足L3级以上自动驾驶与智能座舱的算力需求。同时，软硬件一体化开发平台的推广将缩短芯片与整车系统的适配周期，提高开发效率。在功能安全方面，ISO 26262标准下的芯片设计流程将更加规范，强化芯片在极端工况下的稳定性和冗余机制。此外，随着国产替代进程提速，国内芯片企业将在车规级市场加大研发投入，逐步构建起完整的生态链与供应链体系，助力汽车产业自主可控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8be7775ae488a" w:history="1">
        <w:r>
          <w:rPr>
            <w:rStyle w:val="Hyperlink"/>
          </w:rPr>
          <w:t>2025-2031年中国汽车功能芯片行业发展调研与前景趋势报告</w:t>
        </w:r>
      </w:hyperlink>
      <w:r>
        <w:rPr>
          <w:rFonts w:hint="eastAsia"/>
        </w:rPr>
        <w:t>》全面梳理了汽车功能芯片行业的市场规模、技术现状及产业链结构，结合数据分析了汽车功能芯片市场需求、价格动态与竞争格局，科学预测了汽车功能芯片发展趋势与市场前景，解读了行业内重点企业的战略布局与品牌影响力，同时对市场竞争与集中度进行了评估。此外，报告还细分了市场领域，揭示了汽车功能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汽车功能芯片行业概述</w:t>
      </w:r>
      <w:r>
        <w:rPr>
          <w:rFonts w:hint="eastAsia"/>
        </w:rPr>
        <w:br/>
      </w:r>
      <w:r>
        <w:rPr>
          <w:rFonts w:hint="eastAsia"/>
        </w:rPr>
        <w:t>　　第一节 汽车功能芯片定义与分类</w:t>
      </w:r>
      <w:r>
        <w:rPr>
          <w:rFonts w:hint="eastAsia"/>
        </w:rPr>
        <w:br/>
      </w:r>
      <w:r>
        <w:rPr>
          <w:rFonts w:hint="eastAsia"/>
        </w:rPr>
        <w:t>　　第二节 汽车功能芯片应用领域</w:t>
      </w:r>
      <w:r>
        <w:rPr>
          <w:rFonts w:hint="eastAsia"/>
        </w:rPr>
        <w:br/>
      </w:r>
      <w:r>
        <w:rPr>
          <w:rFonts w:hint="eastAsia"/>
        </w:rPr>
        <w:t>　　第三节 汽车功能芯片行业经济指标分析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汽车功能芯片产业链及经营模式分析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三、汽车功能芯片销售模式及销售渠道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全球汽车功能芯片市场发展综述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2019-2024年全球汽车功能芯片市场规模与趋势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主要国家与地区汽车功能芯片市场分析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2025-2031年全球汽车功能芯片行业发展趋势与前景预测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中国汽车功能芯片行业市场分析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2024-2025年汽车功能芯片产能与投资动态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一、国内汽车功能芯片产能及利用情况</w:t>
      </w:r>
      <w:r>
        <w:rPr>
          <w:rFonts w:hint="eastAsia"/>
        </w:rPr>
        <w:br/>
      </w:r>
      <w:r>
        <w:rPr>
          <w:rFonts w:hint="eastAsia"/>
        </w:rPr>
        <w:t>　　　　二、汽车功能芯片产能扩张与投资动态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2025-2031年汽车功能芯片行业产量统计与趋势预测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一、2019-2024年汽车功能芯片行业产量数据统计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1、2019-2024年汽车功能芯片产量及增长趋势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2、2019-2024年汽车功能芯片细分产品产量及份额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二、影响汽车功能芯片产量的关键因素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三、2025-2031年汽车功能芯片产量预测</w:t>
      </w:r>
      <w:r>
        <w:rPr>
          <w:rFonts w:hint="eastAsia"/>
        </w:rPr>
        <w:br/>
      </w:r>
      <w:r>
        <w:rPr>
          <w:rFonts w:hint="eastAsia"/>
        </w:rPr>
        <w:t>　　第三节 2025-2031年汽车功能芯片市场需求与销售分析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一、2024-2025年汽车功能芯片行业需求现状</w:t>
      </w:r>
      <w:r>
        <w:rPr>
          <w:rFonts w:hint="eastAsia"/>
        </w:rPr>
        <w:br/>
      </w:r>
      <w:r>
        <w:rPr>
          <w:rFonts w:hint="eastAsia"/>
        </w:rPr>
        <w:t>　　　　二、汽车功能芯片客户群体与需求特点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三、2019-2024年汽车功能芯片行业销售规模分析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四、2025-2031年汽车功能芯片市场增长潜力与规模预测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中国汽车功能芯片细分市场与下游应用领域分析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汽车功能芯片细分市场分析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一、2024-2025年汽车功能芯片主要细分产品市场现状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汽车功能芯片下游应用与客户群体分析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一、2024-2025年汽车功能芯片各应用领域市场现状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2024-2025年汽车功能芯片行业技术发展现状及趋势分析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汽车功能芯片行业技术发展现状分析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国内外汽车功能芯片行业技术差异与原因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汽车功能芯片行业技术发展方向、趋势预测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提升汽车功能芯片行业技术能力策略建议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汽车功能芯片价格机制与竞争策略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一、2019-2024年汽车功能芯片市场价格走势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汽车功能芯片定价策略与方法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2025-2031年汽车功能芯片价格竞争态势与趋势预测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中国汽车功能芯片行业重点区域市场研究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2024-2025年重点区域汽车功能芯片市场发展概况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二、2019-2024年汽车功能芯片市场需求规模情况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三、2025-2031年汽车功能芯片行业发展潜力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二、2019-2024年汽车功能芯片市场需求规模情况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三、2025-2031年汽车功能芯片行业发展潜力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二、2019-2024年汽车功能芯片市场需求规模情况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三、2025-2031年汽车功能芯片行业发展潜力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二、2019-2024年汽车功能芯片市场需求规模情况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三、2025-2031年汽车功能芯片行业发展潜力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二、2019-2024年汽车功能芯片市场需求规模情况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三、2025-2031年汽车功能芯片行业发展潜力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2019-2024年中国汽车功能芯片行业进出口情况分析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汽车功能芯片行业进口情况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一、2019-2024年汽车功能芯片进口规模及增长情况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二、汽车功能芯片主要进口来源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汽车功能芯片行业出口情况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一、2019-2024年汽车功能芯片出口规模及增长情况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二、汽车功能芯片主要出口目的地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2019-2024年中国汽车功能芯片行业总体发展与财务状况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2019-2024年中国汽车功能芯片行业规模情况</w:t>
      </w:r>
      <w:r>
        <w:rPr>
          <w:rFonts w:hint="eastAsia"/>
        </w:rPr>
        <w:br/>
      </w:r>
      <w:r>
        <w:rPr>
          <w:rFonts w:hint="eastAsia"/>
        </w:rPr>
        <w:t>　　　　一、汽车功能芯片行业企业数量规模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二、汽车功能芯片行业从业人员规模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三、汽车功能芯片行业市场敏感性分析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2019-2024年中国汽车功能芯片行业财务能力分析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一、汽车功能芯片行业盈利能力</w:t>
      </w:r>
      <w:r>
        <w:rPr>
          <w:rFonts w:hint="eastAsia"/>
        </w:rPr>
        <w:br/>
      </w:r>
      <w:r>
        <w:rPr>
          <w:rFonts w:hint="eastAsia"/>
        </w:rPr>
        <w:t>　　　　二、汽车功能芯片行业偿债能力</w:t>
      </w:r>
      <w:r>
        <w:rPr>
          <w:rFonts w:hint="eastAsia"/>
        </w:rPr>
        <w:br/>
      </w:r>
      <w:r>
        <w:rPr>
          <w:rFonts w:hint="eastAsia"/>
        </w:rPr>
        <w:t>　　　　三、汽车功能芯片行业营运能力</w:t>
      </w:r>
      <w:r>
        <w:rPr>
          <w:rFonts w:hint="eastAsia"/>
        </w:rPr>
        <w:br/>
      </w:r>
      <w:r>
        <w:rPr>
          <w:rFonts w:hint="eastAsia"/>
        </w:rPr>
        <w:t>　　　　四、汽车功能芯片行业发展能力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汽车功能芯片行业重点企业调研分析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二、企业汽车功能芯片业务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中国汽车功能芯片行业竞争格局分析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汽车功能芯片行业竞争格局总览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2024-2025年汽车功能芯片行业竞争力分析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2019-2024年汽车功能芯片行业企业并购活动分析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2024-2025年汽车功能芯片行业会展与招投标活动分析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一、汽车功能芯片行业会展活动及其市场影响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2025年中国汽车功能芯片企业发展企业发展策略与建议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汽车功能芯片销售模式与渠道策略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汽车功能芯片品牌与市场推广策略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汽车功能芯片研发投入与技术创新能力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汽车功能芯片合作联盟与资源整合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中国汽车功能芯片行业风险与对策</w:t>
      </w:r>
      <w:r>
        <w:rPr>
          <w:rFonts w:hint="eastAsia"/>
        </w:rPr>
        <w:br/>
      </w:r>
      <w:r>
        <w:rPr>
          <w:rFonts w:hint="eastAsia"/>
        </w:rPr>
        <w:t>　　第一节 汽车功能芯片行业SWOT分析</w:t>
      </w:r>
      <w:r>
        <w:rPr>
          <w:rFonts w:hint="eastAsia"/>
        </w:rPr>
        <w:br/>
      </w:r>
      <w:r>
        <w:rPr>
          <w:rFonts w:hint="eastAsia"/>
        </w:rPr>
        <w:t>　　　　一、汽车功能芯片行业优势</w:t>
      </w:r>
      <w:r>
        <w:rPr>
          <w:rFonts w:hint="eastAsia"/>
        </w:rPr>
        <w:br/>
      </w:r>
      <w:r>
        <w:rPr>
          <w:rFonts w:hint="eastAsia"/>
        </w:rPr>
        <w:t>　　　　二、汽车功能芯片行业劣势</w:t>
      </w:r>
      <w:r>
        <w:rPr>
          <w:rFonts w:hint="eastAsia"/>
        </w:rPr>
        <w:br/>
      </w:r>
      <w:r>
        <w:rPr>
          <w:rFonts w:hint="eastAsia"/>
        </w:rPr>
        <w:t>　　　　三、汽车功能芯片市场机会</w:t>
      </w:r>
      <w:r>
        <w:rPr>
          <w:rFonts w:hint="eastAsia"/>
        </w:rPr>
        <w:br/>
      </w:r>
      <w:r>
        <w:rPr>
          <w:rFonts w:hint="eastAsia"/>
        </w:rPr>
        <w:t>　　　　四、汽车功能芯片市场威胁</w:t>
      </w:r>
      <w:r>
        <w:rPr>
          <w:rFonts w:hint="eastAsia"/>
        </w:rPr>
        <w:br/>
      </w:r>
      <w:r>
        <w:rPr>
          <w:rFonts w:hint="eastAsia"/>
        </w:rPr>
        <w:t>　　第二节 汽车功能芯片行业风险及对策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2025-2031年中国汽车功能芯片行业前景与发展趋势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2024-2025年汽车功能芯片行业发展环境分析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一、汽车功能芯片行业主管部门与监管体制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二、汽车功能芯片行业主要法律法规及政策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三、汽车功能芯片行业标准与质量监管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2025-2031年汽车功能芯片行业发展趋势与方向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2025-2031年汽车功能芯片行业发展潜力与机遇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汽车功能芯片行业研究结论与建议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中-智林-－汽车功能芯片行业发展建议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汽车功能芯片行业类别</w:t>
      </w:r>
      <w:r>
        <w:rPr>
          <w:rFonts w:hint="eastAsia"/>
        </w:rPr>
        <w:br/>
      </w:r>
      <w:r>
        <w:rPr>
          <w:rFonts w:hint="eastAsia"/>
        </w:rPr>
        <w:t>　　图表 汽车功能芯片行业产业链调研</w:t>
      </w:r>
      <w:r>
        <w:rPr>
          <w:rFonts w:hint="eastAsia"/>
        </w:rPr>
        <w:br/>
      </w:r>
      <w:r>
        <w:rPr>
          <w:rFonts w:hint="eastAsia"/>
        </w:rPr>
        <w:t>　　图表 汽车功能芯片行业现状</w:t>
      </w:r>
      <w:r>
        <w:rPr>
          <w:rFonts w:hint="eastAsia"/>
        </w:rPr>
        <w:br/>
      </w:r>
      <w:r>
        <w:rPr>
          <w:rFonts w:hint="eastAsia"/>
        </w:rPr>
        <w:t>　　图表 汽车功能芯片行业标准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2019-2024年中国汽车功能芯片市场规模</w:t>
      </w:r>
      <w:r>
        <w:rPr>
          <w:rFonts w:hint="eastAsia"/>
        </w:rPr>
        <w:br/>
      </w:r>
      <w:r>
        <w:rPr>
          <w:rFonts w:hint="eastAsia"/>
        </w:rPr>
        <w:t>　　图表 2025年中国汽车功能芯片行业产能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2019-2024年中国汽车功能芯片产量</w:t>
      </w:r>
      <w:r>
        <w:rPr>
          <w:rFonts w:hint="eastAsia"/>
        </w:rPr>
        <w:br/>
      </w:r>
      <w:r>
        <w:rPr>
          <w:rFonts w:hint="eastAsia"/>
        </w:rPr>
        <w:t>　　图表 汽车功能芯片行业动态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2019-2024年中国汽车功能芯片市场需求量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2025年中国汽车功能芯片行业需求区域调研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2019-2024年中国汽车功能芯片行情</w:t>
      </w:r>
      <w:r>
        <w:rPr>
          <w:rFonts w:hint="eastAsia"/>
        </w:rPr>
        <w:br/>
      </w:r>
      <w:r>
        <w:rPr>
          <w:rFonts w:hint="eastAsia"/>
        </w:rPr>
        <w:t>　　图表 2019-2024年中国汽车功能芯片价格走势图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2019-2024年中国汽车功能芯片行业销售收入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2019-2024年中国汽车功能芯片行业盈利情况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2019-2024年中国汽车功能芯片行业利润总额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2019-2024年中国汽车功能芯片进口数据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2019-2024年中国汽车功能芯片出口数据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2019-2024年中国汽车功能芯片行业企业数量统计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**地区汽车功能芯片市场规模</w:t>
      </w:r>
      <w:r>
        <w:rPr>
          <w:rFonts w:hint="eastAsia"/>
        </w:rPr>
        <w:br/>
      </w:r>
      <w:r>
        <w:rPr>
          <w:rFonts w:hint="eastAsia"/>
        </w:rPr>
        <w:t>　　图表 **地区汽车功能芯片行业市场需求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**地区汽车功能芯片市场调研</w:t>
      </w:r>
      <w:r>
        <w:rPr>
          <w:rFonts w:hint="eastAsia"/>
        </w:rPr>
        <w:br/>
      </w:r>
      <w:r>
        <w:rPr>
          <w:rFonts w:hint="eastAsia"/>
        </w:rPr>
        <w:t>　　图表 **地区汽车功能芯片行业市场需求分析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**地区汽车功能芯片市场规模</w:t>
      </w:r>
      <w:r>
        <w:rPr>
          <w:rFonts w:hint="eastAsia"/>
        </w:rPr>
        <w:br/>
      </w:r>
      <w:r>
        <w:rPr>
          <w:rFonts w:hint="eastAsia"/>
        </w:rPr>
        <w:t>　　图表 **地区汽车功能芯片行业市场需求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**地区汽车功能芯片市场调研</w:t>
      </w:r>
      <w:r>
        <w:rPr>
          <w:rFonts w:hint="eastAsia"/>
        </w:rPr>
        <w:br/>
      </w:r>
      <w:r>
        <w:rPr>
          <w:rFonts w:hint="eastAsia"/>
        </w:rPr>
        <w:t>　　图表 **地区汽车功能芯片行业市场需求分析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汽车功能芯片行业竞争对手分析</w:t>
      </w:r>
      <w:r>
        <w:rPr>
          <w:rFonts w:hint="eastAsia"/>
        </w:rPr>
        <w:br/>
      </w:r>
      <w:r>
        <w:rPr>
          <w:rFonts w:hint="eastAsia"/>
        </w:rPr>
        <w:t>　　图表 汽车功能芯片重点企业（一）基本信息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汽车功能芯片重点企业（一）经营情况分析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汽车功能芯片重点企业（一）主要经济指标情况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汽车功能芯片重点企业（一）盈利能力情况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汽车功能芯片重点企业（一）偿债能力情况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汽车功能芯片重点企业（一）运营能力情况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汽车功能芯片重点企业（一）成长能力情况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汽车功能芯片重点企业（二）基本信息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汽车功能芯片重点企业（二）经营情况分析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汽车功能芯片重点企业（二）主要经济指标情况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汽车功能芯片重点企业（二）盈利能力情况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汽车功能芯片重点企业（二）偿债能力情况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汽车功能芯片重点企业（二）运营能力情况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汽车功能芯片重点企业（二）成长能力情况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汽车功能芯片重点企业（三）基本信息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汽车功能芯片重点企业（三）经营情况分析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汽车功能芯片重点企业（三）主要经济指标情况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汽车功能芯片重点企业（三）盈利能力情况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汽车功能芯片重点企业（三）偿债能力情况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汽车功能芯片重点企业（三）运营能力情况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汽车功能芯片重点企业（三）成长能力情况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2025-2031年中国汽车功能芯片行业产能预测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2025-2031年中国汽车功能芯片行业产量预测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2025-2031年中国汽车功能芯片市场需求预测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2025-2031年中国汽车功能芯片市场规模预测</w:t>
      </w:r>
      <w:r>
        <w:rPr>
          <w:rFonts w:hint="eastAsia"/>
        </w:rPr>
        <w:br/>
      </w:r>
      <w:r>
        <w:rPr>
          <w:rFonts w:hint="eastAsia"/>
        </w:rPr>
        <w:t>　　图表 汽车功能芯片行业准入条件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2025-2031年中国汽车功能芯片行业信息化</w:t>
      </w:r>
      <w:r>
        <w:rPr>
          <w:rFonts w:hint="eastAsia"/>
        </w:rPr>
        <w:br/>
      </w:r>
      <w:r>
        <w:rPr>
          <w:rFonts w:hint="eastAsia"/>
        </w:rPr>
        <w:t>　　图表 2025年中国汽车功能芯片市场前景分析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2025-2031年中国汽车功能芯片行业风险分析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2025-2031年中国汽车功能芯片行业发展趋势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8be7775ae488a" w:history="1">
        <w:r>
          <w:rPr>
            <w:rStyle w:val="Hyperlink"/>
          </w:rPr>
          <w:t>2025-2031年中国汽车功能芯片行业发展调研与前景趋势报告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8be7775ae488a" w:history="1">
        <w:r>
          <w:rPr>
            <w:rStyle w:val="Hyperlink"/>
          </w:rPr>
          <w:t>https://www.20087.com/8/55/QiCheGongNengXinPianDeFaZhanQianJing.html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b03e97ab44906" w:history="1">
      <w:r>
        <w:rPr>
          <w:rStyle w:val="Hyperlink"/>
        </w:rPr>
        <w:t>2025-2031年中国汽车功能芯片行业发展调研与前景趋势报告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QiCheGongNengXinPianDeFaZhanQianJing.html" TargetMode="External" Id="Rb398be7775ae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QiCheGongNengXinPianDeFaZhanQianJing.html" TargetMode="External" Id="Rf6cb03e97ab4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2025-06-25T08:41:21Z</dcterms:created>
  <dcterms:modified xsi:type="dcterms:W3CDTF">2025-06-25T09:41:21Z</dcterms:modified>
  <dc:subject>2025-2031年中国汽车功能芯片行业发展调研与前景趋势报告</dc:subject>
  <dc:title>2025-2031年中国汽车功能芯片行业发展调研与前景趋势报告</dc:title>
  <cp:keywords>2025-2031年中国汽车功能芯片行业发展调研与前景趋势报告</cp:keywords>
  <dc:description>2025-2031年中国汽车功能芯片行业发展调研与前景趋势报告</dc:description>
</cp:coreProperties>
</file>