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358a38aa4430" w:history="1">
              <w:r>
                <w:rPr>
                  <w:rStyle w:val="Hyperlink"/>
                </w:rPr>
                <w:t>2025-2031年中国CDN服务市场深度调查研究与发展趋势分析报告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358a38aa4430" w:history="1">
              <w:r>
                <w:rPr>
                  <w:rStyle w:val="Hyperlink"/>
                </w:rPr>
                <w:t>2025-2031年中国CDN服务市场深度调查研究与发展趋势分析报告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358a38aa4430" w:history="1">
                <w:r>
                  <w:rPr>
                    <w:rStyle w:val="Hyperlink"/>
                  </w:rPr>
                  <w:t>https://www.20087.com/8/35/CDNFuWuFaZhanQuShiYuCeFenXi.html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DN）服务在互联网时代扮演着至关重要的角色，通过在全球部署的边缘服务器，有效解决了网络拥塞和延迟问题，提升了用户体验。目前，CDN技术已经从简单的静态文件分发演进至动态内容加速、视频流媒体、安全防护等多个领域。随着云计算和大数据的兴起，CDN服务商开始整合云存储和计算资源，提供一体化解决方案。</w:t>
      </w:r>
      <w:r>
        <w:rPr>
          <w:rFonts w:hint="eastAsia"/>
        </w:rPr>
        <w:br/>
      </w:r>
      <w:r>
        <w:rPr>
          <w:rFonts w:hint="eastAsia"/>
        </w:rPr>
        <w:t>　　未来，CDN服务将更加注重智能化和安全性。智能化体现在通过机器学习优化内容缓存策略，实现动态流量管理和资源调度。安全性则指向加强DDoS防护、加密传输和访问控制，以应对日益复杂的网络威胁。同时，随着5G和物联网的普及，CDN服务将扩展至边缘计算领域，提供低延迟的数据处理能力，支撑实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358a38aa4430" w:history="1">
        <w:r>
          <w:rPr>
            <w:rStyle w:val="Hyperlink"/>
          </w:rPr>
          <w:t>2025-2031年中国CDN服务市场深度调查研究与发展趋势分析报告</w:t>
        </w:r>
      </w:hyperlink>
      <w:r>
        <w:rPr>
          <w:rFonts w:hint="eastAsia"/>
        </w:rPr>
        <w:t>》通过对CDN服务行业的全面调研，系统分析了CDN服务市场规模、技术现状及未来发展方向，揭示了行业竞争格局的演变趋势与潜在问题。同时，报告评估了CDN服务行业投资价值与效益，识别了发展中的主要挑战与机遇，并结合SWOT分析为投资者和企业提供了科学的战略建议。此外，报告重点聚焦CDN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中国将成为全球最大的CDN潜在市场</w:t>
      </w:r>
      <w:r>
        <w:rPr>
          <w:rFonts w:hint="eastAsia"/>
        </w:rPr>
        <w:br/>
      </w:r>
      <w:r>
        <w:rPr>
          <w:rFonts w:hint="eastAsia"/>
        </w:rPr>
        <w:t>　　1.1 网络流量快速增长，中国成为全球最大数据中心</w:t>
      </w:r>
      <w:r>
        <w:rPr>
          <w:rFonts w:hint="eastAsia"/>
        </w:rPr>
        <w:br/>
      </w:r>
      <w:r>
        <w:rPr>
          <w:rFonts w:hint="eastAsia"/>
        </w:rPr>
        <w:t>　　1.2 中国CDN渗透率提高，CDN服务市场进入平稳增长期</w:t>
      </w:r>
      <w:r>
        <w:rPr>
          <w:rFonts w:hint="eastAsia"/>
        </w:rPr>
        <w:br/>
      </w:r>
      <w:r>
        <w:rPr>
          <w:rFonts w:hint="eastAsia"/>
        </w:rPr>
        <w:t>　　1.3 CDN分发流量中超过90%来自互联网企业网站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新玩家角逐CDN市场</w:t>
      </w:r>
      <w:r>
        <w:rPr>
          <w:rFonts w:hint="eastAsia"/>
        </w:rPr>
        <w:br/>
      </w:r>
      <w:r>
        <w:rPr>
          <w:rFonts w:hint="eastAsia"/>
        </w:rPr>
        <w:t>　　2.1 自建CDN促使大企业不断尝试对外输出CDN服务</w:t>
      </w:r>
      <w:r>
        <w:rPr>
          <w:rFonts w:hint="eastAsia"/>
        </w:rPr>
        <w:br/>
      </w:r>
      <w:r>
        <w:rPr>
          <w:rFonts w:hint="eastAsia"/>
        </w:rPr>
        <w:t>　　　　2.1.1 大企业倾向选择自建CDN</w:t>
      </w:r>
      <w:r>
        <w:rPr>
          <w:rFonts w:hint="eastAsia"/>
        </w:rPr>
        <w:br/>
      </w:r>
      <w:r>
        <w:rPr>
          <w:rFonts w:hint="eastAsia"/>
        </w:rPr>
        <w:t>　　　　2.1.2 自建大企业开始对外输出CDN服务</w:t>
      </w:r>
      <w:r>
        <w:rPr>
          <w:rFonts w:hint="eastAsia"/>
        </w:rPr>
        <w:br/>
      </w:r>
      <w:r>
        <w:rPr>
          <w:rFonts w:hint="eastAsia"/>
        </w:rPr>
        <w:t>　　　　2.1.3 自建CDN具有不容忽视优势</w:t>
      </w:r>
      <w:r>
        <w:rPr>
          <w:rFonts w:hint="eastAsia"/>
        </w:rPr>
        <w:br/>
      </w:r>
      <w:r>
        <w:rPr>
          <w:rFonts w:hint="eastAsia"/>
        </w:rPr>
        <w:t>　　　　2.1.4 自建企业CDN主要策略</w:t>
      </w:r>
      <w:r>
        <w:rPr>
          <w:rFonts w:hint="eastAsia"/>
        </w:rPr>
        <w:br/>
      </w:r>
      <w:r>
        <w:rPr>
          <w:rFonts w:hint="eastAsia"/>
        </w:rPr>
        <w:t>　　2.2 电信运营商CDN：去管道化道路坎坷，CDN难以短期突围</w:t>
      </w:r>
      <w:r>
        <w:rPr>
          <w:rFonts w:hint="eastAsia"/>
        </w:rPr>
        <w:br/>
      </w:r>
      <w:r>
        <w:rPr>
          <w:rFonts w:hint="eastAsia"/>
        </w:rPr>
        <w:t>　　　　2.2.1 运营商CDN定位等因素影响其发展</w:t>
      </w:r>
      <w:r>
        <w:rPr>
          <w:rFonts w:hint="eastAsia"/>
        </w:rPr>
        <w:br/>
      </w:r>
      <w:r>
        <w:rPr>
          <w:rFonts w:hint="eastAsia"/>
        </w:rPr>
        <w:t>　　　　2.2.2 重新审视CDN，加快布局竞争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国内CDN服务商竞争分析</w:t>
      </w:r>
      <w:r>
        <w:rPr>
          <w:rFonts w:hint="eastAsia"/>
        </w:rPr>
        <w:br/>
      </w:r>
      <w:r>
        <w:rPr>
          <w:rFonts w:hint="eastAsia"/>
        </w:rPr>
        <w:t>　　CDN服务商优劣分析</w:t>
      </w:r>
      <w:r>
        <w:rPr>
          <w:rFonts w:hint="eastAsia"/>
        </w:rPr>
        <w:br/>
      </w:r>
      <w:r>
        <w:rPr>
          <w:rFonts w:hint="eastAsia"/>
        </w:rPr>
        <w:t>　　3.1 专业CDN服务商市场地位不变，但市场增长空间受到威胁</w:t>
      </w:r>
      <w:r>
        <w:rPr>
          <w:rFonts w:hint="eastAsia"/>
        </w:rPr>
        <w:br/>
      </w:r>
      <w:r>
        <w:rPr>
          <w:rFonts w:hint="eastAsia"/>
        </w:rPr>
        <w:t>　　　　3.1.1 新进入者难以打破领先CDN服务商的竞争壁垒</w:t>
      </w:r>
      <w:r>
        <w:rPr>
          <w:rFonts w:hint="eastAsia"/>
        </w:rPr>
        <w:br/>
      </w:r>
      <w:r>
        <w:rPr>
          <w:rFonts w:hint="eastAsia"/>
        </w:rPr>
        <w:t>　　　　3.1.2 多方自建使得专业CDN服务商市场增长空间被蒸发</w:t>
      </w:r>
      <w:r>
        <w:rPr>
          <w:rFonts w:hint="eastAsia"/>
        </w:rPr>
        <w:br/>
      </w:r>
      <w:r>
        <w:rPr>
          <w:rFonts w:hint="eastAsia"/>
        </w:rPr>
        <w:t>　　　　3.1.3 自建CDN输出CDN对CDN服务商形成竞争</w:t>
      </w:r>
      <w:r>
        <w:rPr>
          <w:rFonts w:hint="eastAsia"/>
        </w:rPr>
        <w:br/>
      </w:r>
      <w:r>
        <w:rPr>
          <w:rFonts w:hint="eastAsia"/>
        </w:rPr>
        <w:t>　　3.2 基础电信运营商或将影响CDN服务市场格局</w:t>
      </w:r>
      <w:r>
        <w:rPr>
          <w:rFonts w:hint="eastAsia"/>
        </w:rPr>
        <w:br/>
      </w:r>
      <w:r>
        <w:rPr>
          <w:rFonts w:hint="eastAsia"/>
        </w:rPr>
        <w:t>　　　　3.2.1 若运营商强势进入必将影响CDN市场格局</w:t>
      </w:r>
      <w:r>
        <w:rPr>
          <w:rFonts w:hint="eastAsia"/>
        </w:rPr>
        <w:br/>
      </w:r>
      <w:r>
        <w:rPr>
          <w:rFonts w:hint="eastAsia"/>
        </w:rPr>
        <w:t>　　　　3.2.2 运营商与行业领先的专业CDN深度合作可能性更大</w:t>
      </w:r>
      <w:r>
        <w:rPr>
          <w:rFonts w:hint="eastAsia"/>
        </w:rPr>
        <w:br/>
      </w:r>
      <w:r>
        <w:rPr>
          <w:rFonts w:hint="eastAsia"/>
        </w:rPr>
        <w:t>　　3.3 国内CDN竞争高度集中，小CDN生存受到威胁</w:t>
      </w:r>
      <w:r>
        <w:rPr>
          <w:rFonts w:hint="eastAsia"/>
        </w:rPr>
        <w:br/>
      </w:r>
      <w:r>
        <w:rPr>
          <w:rFonts w:hint="eastAsia"/>
        </w:rPr>
        <w:t>　　　　3.3.1 主要CDN服务商在互联网市场客户重叠较多</w:t>
      </w:r>
      <w:r>
        <w:rPr>
          <w:rFonts w:hint="eastAsia"/>
        </w:rPr>
        <w:br/>
      </w:r>
      <w:r>
        <w:rPr>
          <w:rFonts w:hint="eastAsia"/>
        </w:rPr>
        <w:t>　　　　3.3.2 国内CDN市场双寡头市场份额达到84%</w:t>
      </w:r>
      <w:r>
        <w:rPr>
          <w:rFonts w:hint="eastAsia"/>
        </w:rPr>
        <w:br/>
      </w:r>
      <w:r>
        <w:rPr>
          <w:rFonts w:hint="eastAsia"/>
        </w:rPr>
        <w:t>　　　　3.3.3 中小CDN市场生存空间越来越下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CDN服务市场需求分析</w:t>
      </w:r>
      <w:r>
        <w:rPr>
          <w:rFonts w:hint="eastAsia"/>
        </w:rPr>
        <w:br/>
      </w:r>
      <w:r>
        <w:rPr>
          <w:rFonts w:hint="eastAsia"/>
        </w:rPr>
        <w:t>　　4.1 CDN 关键目标市场：移动互联网、互联网+</w:t>
      </w:r>
      <w:r>
        <w:rPr>
          <w:rFonts w:hint="eastAsia"/>
        </w:rPr>
        <w:br/>
      </w:r>
      <w:r>
        <w:rPr>
          <w:rFonts w:hint="eastAsia"/>
        </w:rPr>
        <w:t>　　　　4.1.1 围绕互联巨头控制的生态系统是最大的CDN需求市场</w:t>
      </w:r>
      <w:r>
        <w:rPr>
          <w:rFonts w:hint="eastAsia"/>
        </w:rPr>
        <w:br/>
      </w:r>
      <w:r>
        <w:rPr>
          <w:rFonts w:hint="eastAsia"/>
        </w:rPr>
        <w:t>　　　　4.1.2 移动互联网行业成为未来CDN最主要的目标市场</w:t>
      </w:r>
      <w:r>
        <w:rPr>
          <w:rFonts w:hint="eastAsia"/>
        </w:rPr>
        <w:br/>
      </w:r>
      <w:r>
        <w:rPr>
          <w:rFonts w:hint="eastAsia"/>
        </w:rPr>
        <w:t>　　4.2 客户的评价：CDN服务商整体服务能力需要提升</w:t>
      </w:r>
      <w:r>
        <w:rPr>
          <w:rFonts w:hint="eastAsia"/>
        </w:rPr>
        <w:br/>
      </w:r>
      <w:r>
        <w:rPr>
          <w:rFonts w:hint="eastAsia"/>
        </w:rPr>
        <w:t>　　　　4.2.1 专业CDN服务商更受到客户信赖</w:t>
      </w:r>
      <w:r>
        <w:rPr>
          <w:rFonts w:hint="eastAsia"/>
        </w:rPr>
        <w:br/>
      </w:r>
      <w:r>
        <w:rPr>
          <w:rFonts w:hint="eastAsia"/>
        </w:rPr>
        <w:t>　　　　4.2.2 CDN 客户满意度和粘性并不高，期望市场有更好的服务商</w:t>
      </w:r>
      <w:r>
        <w:rPr>
          <w:rFonts w:hint="eastAsia"/>
        </w:rPr>
        <w:br/>
      </w:r>
      <w:r>
        <w:rPr>
          <w:rFonts w:hint="eastAsia"/>
        </w:rPr>
        <w:t>　　4.3 行业及产品需求：视频、电商、游戏对CDN业绩贡献突出</w:t>
      </w:r>
      <w:r>
        <w:rPr>
          <w:rFonts w:hint="eastAsia"/>
        </w:rPr>
        <w:br/>
      </w:r>
      <w:r>
        <w:rPr>
          <w:rFonts w:hint="eastAsia"/>
        </w:rPr>
        <w:t>　　　　4.3.1 视频：对CDN市场贡献最大</w:t>
      </w:r>
      <w:r>
        <w:rPr>
          <w:rFonts w:hint="eastAsia"/>
        </w:rPr>
        <w:br/>
      </w:r>
      <w:r>
        <w:rPr>
          <w:rFonts w:hint="eastAsia"/>
        </w:rPr>
        <w:t>　　　　4.3.2 CDN增值业务需求具有较大的成长空间</w:t>
      </w:r>
      <w:r>
        <w:rPr>
          <w:rFonts w:hint="eastAsia"/>
        </w:rPr>
        <w:br/>
      </w:r>
      <w:r>
        <w:rPr>
          <w:rFonts w:hint="eastAsia"/>
        </w:rPr>
        <w:t>　　　　4.3.3 游戏：市场成长空间大，自建CDN较少</w:t>
      </w:r>
      <w:r>
        <w:rPr>
          <w:rFonts w:hint="eastAsia"/>
        </w:rPr>
        <w:br/>
      </w:r>
      <w:r>
        <w:rPr>
          <w:rFonts w:hint="eastAsia"/>
        </w:rPr>
        <w:t>　　　　4.3.4 电商：垂直电商市场机会更大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中~智~林~：国内主要CDN服务商分析</w:t>
      </w:r>
      <w:r>
        <w:rPr>
          <w:rFonts w:hint="eastAsia"/>
        </w:rPr>
        <w:br/>
      </w:r>
      <w:r>
        <w:rPr>
          <w:rFonts w:hint="eastAsia"/>
        </w:rPr>
        <w:t>　　5.1 ChinaCache蓝汛</w:t>
      </w:r>
      <w:r>
        <w:rPr>
          <w:rFonts w:hint="eastAsia"/>
        </w:rPr>
        <w:br/>
      </w:r>
      <w:r>
        <w:rPr>
          <w:rFonts w:hint="eastAsia"/>
        </w:rPr>
        <w:t>　　5.2 网宿科技</w:t>
      </w:r>
      <w:r>
        <w:rPr>
          <w:rFonts w:hint="eastAsia"/>
        </w:rPr>
        <w:br/>
      </w:r>
      <w:r>
        <w:rPr>
          <w:rFonts w:hint="eastAsia"/>
        </w:rPr>
        <w:t>　　5.3 帝联科技</w:t>
      </w:r>
      <w:r>
        <w:rPr>
          <w:rFonts w:hint="eastAsia"/>
        </w:rPr>
        <w:br/>
      </w:r>
      <w:r>
        <w:rPr>
          <w:rFonts w:hint="eastAsia"/>
        </w:rPr>
        <w:t>　　5.4 北京快网</w:t>
      </w:r>
      <w:r>
        <w:rPr>
          <w:rFonts w:hint="eastAsia"/>
        </w:rPr>
        <w:br/>
      </w:r>
      <w:r>
        <w:rPr>
          <w:rFonts w:hint="eastAsia"/>
        </w:rPr>
        <w:t>　　5.5 腾讯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互联网流量预测</w:t>
      </w:r>
      <w:r>
        <w:rPr>
          <w:rFonts w:hint="eastAsia"/>
        </w:rPr>
        <w:br/>
      </w:r>
      <w:r>
        <w:rPr>
          <w:rFonts w:hint="eastAsia"/>
        </w:rPr>
        <w:t>　　图表 2 2025-2031年中国互联网用户规模及普及率</w:t>
      </w:r>
      <w:r>
        <w:rPr>
          <w:rFonts w:hint="eastAsia"/>
        </w:rPr>
        <w:br/>
      </w:r>
      <w:r>
        <w:rPr>
          <w:rFonts w:hint="eastAsia"/>
        </w:rPr>
        <w:t>　　图表 3 中国互联网网民上网总时长</w:t>
      </w:r>
      <w:r>
        <w:rPr>
          <w:rFonts w:hint="eastAsia"/>
        </w:rPr>
        <w:br/>
      </w:r>
      <w:r>
        <w:rPr>
          <w:rFonts w:hint="eastAsia"/>
        </w:rPr>
        <w:t>　　图表 4 2025-2031年CDN服务商市场规模及预测</w:t>
      </w:r>
      <w:r>
        <w:rPr>
          <w:rFonts w:hint="eastAsia"/>
        </w:rPr>
        <w:br/>
      </w:r>
      <w:r>
        <w:rPr>
          <w:rFonts w:hint="eastAsia"/>
        </w:rPr>
        <w:t>　　图表 5 不同行业对CDN服务商收入构贡献</w:t>
      </w:r>
      <w:r>
        <w:rPr>
          <w:rFonts w:hint="eastAsia"/>
        </w:rPr>
        <w:br/>
      </w:r>
      <w:r>
        <w:rPr>
          <w:rFonts w:hint="eastAsia"/>
        </w:rPr>
        <w:t>　　图表 6 国内CDN服务市场竞争格局</w:t>
      </w:r>
      <w:r>
        <w:rPr>
          <w:rFonts w:hint="eastAsia"/>
        </w:rPr>
        <w:br/>
      </w:r>
      <w:r>
        <w:rPr>
          <w:rFonts w:hint="eastAsia"/>
        </w:rPr>
        <w:t>　　图表 7 主要服务商客户部分对比</w:t>
      </w:r>
      <w:r>
        <w:rPr>
          <w:rFonts w:hint="eastAsia"/>
        </w:rPr>
        <w:br/>
      </w:r>
      <w:r>
        <w:rPr>
          <w:rFonts w:hint="eastAsia"/>
        </w:rPr>
        <w:t>　　图表 8 阿里巴巴互联网业务布局</w:t>
      </w:r>
      <w:r>
        <w:rPr>
          <w:rFonts w:hint="eastAsia"/>
        </w:rPr>
        <w:br/>
      </w:r>
      <w:r>
        <w:rPr>
          <w:rFonts w:hint="eastAsia"/>
        </w:rPr>
        <w:t>　　图表 9 百度业务布局</w:t>
      </w:r>
      <w:r>
        <w:rPr>
          <w:rFonts w:hint="eastAsia"/>
        </w:rPr>
        <w:br/>
      </w:r>
      <w:r>
        <w:rPr>
          <w:rFonts w:hint="eastAsia"/>
        </w:rPr>
        <w:t>　　图表 10 腾讯业务布局</w:t>
      </w:r>
      <w:r>
        <w:rPr>
          <w:rFonts w:hint="eastAsia"/>
        </w:rPr>
        <w:br/>
      </w:r>
      <w:r>
        <w:rPr>
          <w:rFonts w:hint="eastAsia"/>
        </w:rPr>
        <w:t>　　图表 11 客户对不同类型CDN服务商的信赖度</w:t>
      </w:r>
      <w:r>
        <w:rPr>
          <w:rFonts w:hint="eastAsia"/>
        </w:rPr>
        <w:br/>
      </w:r>
      <w:r>
        <w:rPr>
          <w:rFonts w:hint="eastAsia"/>
        </w:rPr>
        <w:t>　　图表 12 客户对CDN服务商加速服务的满意度</w:t>
      </w:r>
      <w:r>
        <w:rPr>
          <w:rFonts w:hint="eastAsia"/>
        </w:rPr>
        <w:br/>
      </w:r>
      <w:r>
        <w:rPr>
          <w:rFonts w:hint="eastAsia"/>
        </w:rPr>
        <w:t>　　图表 13 未来一年是否有更换CDN服务商的计划</w:t>
      </w:r>
      <w:r>
        <w:rPr>
          <w:rFonts w:hint="eastAsia"/>
        </w:rPr>
        <w:br/>
      </w:r>
      <w:r>
        <w:rPr>
          <w:rFonts w:hint="eastAsia"/>
        </w:rPr>
        <w:t>　　图表 14 PC及移动视频市场份额</w:t>
      </w:r>
      <w:r>
        <w:rPr>
          <w:rFonts w:hint="eastAsia"/>
        </w:rPr>
        <w:br/>
      </w:r>
      <w:r>
        <w:rPr>
          <w:rFonts w:hint="eastAsia"/>
        </w:rPr>
        <w:t>　　图表 15 视频服务商自建情况</w:t>
      </w:r>
      <w:r>
        <w:rPr>
          <w:rFonts w:hint="eastAsia"/>
        </w:rPr>
        <w:br/>
      </w:r>
      <w:r>
        <w:rPr>
          <w:rFonts w:hint="eastAsia"/>
        </w:rPr>
        <w:t>　　图表 16 游戏网站的CDN应用</w:t>
      </w:r>
      <w:r>
        <w:rPr>
          <w:rFonts w:hint="eastAsia"/>
        </w:rPr>
        <w:br/>
      </w:r>
      <w:r>
        <w:rPr>
          <w:rFonts w:hint="eastAsia"/>
        </w:rPr>
        <w:t>　　图表 17 游戏厂商市场份额</w:t>
      </w:r>
      <w:r>
        <w:rPr>
          <w:rFonts w:hint="eastAsia"/>
        </w:rPr>
        <w:br/>
      </w:r>
      <w:r>
        <w:rPr>
          <w:rFonts w:hint="eastAsia"/>
        </w:rPr>
        <w:t>　　图表 18 17173 视频游戏需求特征</w:t>
      </w:r>
      <w:r>
        <w:rPr>
          <w:rFonts w:hint="eastAsia"/>
        </w:rPr>
        <w:br/>
      </w:r>
      <w:r>
        <w:rPr>
          <w:rFonts w:hint="eastAsia"/>
        </w:rPr>
        <w:t>　　图表 19 光宇游戏需求特点</w:t>
      </w:r>
      <w:r>
        <w:rPr>
          <w:rFonts w:hint="eastAsia"/>
        </w:rPr>
        <w:br/>
      </w:r>
      <w:r>
        <w:rPr>
          <w:rFonts w:hint="eastAsia"/>
        </w:rPr>
        <w:t>　　图表 20 电子商务企业网站面临过的问题</w:t>
      </w:r>
      <w:r>
        <w:rPr>
          <w:rFonts w:hint="eastAsia"/>
        </w:rPr>
        <w:br/>
      </w:r>
      <w:r>
        <w:rPr>
          <w:rFonts w:hint="eastAsia"/>
        </w:rPr>
        <w:t>　　图表 21 电子商务行业使用用户选择CDN服务商方式</w:t>
      </w:r>
      <w:r>
        <w:rPr>
          <w:rFonts w:hint="eastAsia"/>
        </w:rPr>
        <w:br/>
      </w:r>
      <w:r>
        <w:rPr>
          <w:rFonts w:hint="eastAsia"/>
        </w:rPr>
        <w:t>　　图表 22 电子商务行业用户认为CDN服务需要改进的方面</w:t>
      </w:r>
      <w:r>
        <w:rPr>
          <w:rFonts w:hint="eastAsia"/>
        </w:rPr>
        <w:br/>
      </w:r>
      <w:r>
        <w:rPr>
          <w:rFonts w:hint="eastAsia"/>
        </w:rPr>
        <w:t>　　图表 23 电子商务行业使用用户每年用于CDN服务的支出</w:t>
      </w:r>
      <w:r>
        <w:rPr>
          <w:rFonts w:hint="eastAsia"/>
        </w:rPr>
        <w:br/>
      </w:r>
      <w:r>
        <w:rPr>
          <w:rFonts w:hint="eastAsia"/>
        </w:rPr>
        <w:t>　　图表 24 电子商务行业使用用户更换服务商情况</w:t>
      </w:r>
      <w:r>
        <w:rPr>
          <w:rFonts w:hint="eastAsia"/>
        </w:rPr>
        <w:br/>
      </w:r>
      <w:r>
        <w:rPr>
          <w:rFonts w:hint="eastAsia"/>
        </w:rPr>
        <w:t>　　图表 25 电子商务行业使用用户更换服务商原因</w:t>
      </w:r>
      <w:r>
        <w:rPr>
          <w:rFonts w:hint="eastAsia"/>
        </w:rPr>
        <w:br/>
      </w:r>
      <w:r>
        <w:rPr>
          <w:rFonts w:hint="eastAsia"/>
        </w:rPr>
        <w:t>　　图表 26 电子商务行业使用用户未来一年内更换服务商计划</w:t>
      </w:r>
      <w:r>
        <w:rPr>
          <w:rFonts w:hint="eastAsia"/>
        </w:rPr>
        <w:br/>
      </w:r>
      <w:r>
        <w:rPr>
          <w:rFonts w:hint="eastAsia"/>
        </w:rPr>
        <w:t>　　图表 27 电子商务行业使用用户企业规模分布</w:t>
      </w:r>
      <w:r>
        <w:rPr>
          <w:rFonts w:hint="eastAsia"/>
        </w:rPr>
        <w:br/>
      </w:r>
      <w:r>
        <w:rPr>
          <w:rFonts w:hint="eastAsia"/>
        </w:rPr>
        <w:t>　　图表 28 电子商务行业用户对所使用CDN服务的满意度</w:t>
      </w:r>
      <w:r>
        <w:rPr>
          <w:rFonts w:hint="eastAsia"/>
        </w:rPr>
        <w:br/>
      </w:r>
      <w:r>
        <w:rPr>
          <w:rFonts w:hint="eastAsia"/>
        </w:rPr>
        <w:t>　　图表 29 京东CDN需求</w:t>
      </w:r>
      <w:r>
        <w:rPr>
          <w:rFonts w:hint="eastAsia"/>
        </w:rPr>
        <w:br/>
      </w:r>
      <w:r>
        <w:rPr>
          <w:rFonts w:hint="eastAsia"/>
        </w:rPr>
        <w:t>　　图表 30 凡客CDN需求</w:t>
      </w:r>
      <w:r>
        <w:rPr>
          <w:rFonts w:hint="eastAsia"/>
        </w:rPr>
        <w:br/>
      </w:r>
      <w:r>
        <w:rPr>
          <w:rFonts w:hint="eastAsia"/>
        </w:rPr>
        <w:t>　　图表 31 蓝汛带宽筹备能力</w:t>
      </w:r>
      <w:r>
        <w:rPr>
          <w:rFonts w:hint="eastAsia"/>
        </w:rPr>
        <w:br/>
      </w:r>
      <w:r>
        <w:rPr>
          <w:rFonts w:hint="eastAsia"/>
        </w:rPr>
        <w:t>　　图表 32 目前蓝汛CDN服ChinaCache蓝汛提供的产品、服务列表</w:t>
      </w:r>
      <w:r>
        <w:rPr>
          <w:rFonts w:hint="eastAsia"/>
        </w:rPr>
        <w:br/>
      </w:r>
      <w:r>
        <w:rPr>
          <w:rFonts w:hint="eastAsia"/>
        </w:rPr>
        <w:t>　　图表 46 蓝汛CDN价格</w:t>
      </w:r>
      <w:r>
        <w:rPr>
          <w:rFonts w:hint="eastAsia"/>
        </w:rPr>
        <w:br/>
      </w:r>
      <w:r>
        <w:rPr>
          <w:rFonts w:hint="eastAsia"/>
        </w:rPr>
        <w:t>　　图表 33 2025-2031年蓝汛营业收入</w:t>
      </w:r>
      <w:r>
        <w:rPr>
          <w:rFonts w:hint="eastAsia"/>
        </w:rPr>
        <w:br/>
      </w:r>
      <w:r>
        <w:rPr>
          <w:rFonts w:hint="eastAsia"/>
        </w:rPr>
        <w:t>　　图表 34 蓝汛部分重点客户</w:t>
      </w:r>
      <w:r>
        <w:rPr>
          <w:rFonts w:hint="eastAsia"/>
        </w:rPr>
        <w:br/>
      </w:r>
      <w:r>
        <w:rPr>
          <w:rFonts w:hint="eastAsia"/>
        </w:rPr>
        <w:t>　　图表 35 网宿带宽筹备能力</w:t>
      </w:r>
      <w:r>
        <w:rPr>
          <w:rFonts w:hint="eastAsia"/>
        </w:rPr>
        <w:br/>
      </w:r>
      <w:r>
        <w:rPr>
          <w:rFonts w:hint="eastAsia"/>
        </w:rPr>
        <w:t>　　图表 36 网宿节点分布</w:t>
      </w:r>
      <w:r>
        <w:rPr>
          <w:rFonts w:hint="eastAsia"/>
        </w:rPr>
        <w:br/>
      </w:r>
      <w:r>
        <w:rPr>
          <w:rFonts w:hint="eastAsia"/>
        </w:rPr>
        <w:t>　　图表 37 网宿科技提供的产品、服务列表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38 网宿WSA全站加速解决方案</w:t>
      </w:r>
      <w:r>
        <w:rPr>
          <w:rFonts w:hint="eastAsia"/>
        </w:rPr>
        <w:br/>
      </w:r>
      <w:r>
        <w:rPr>
          <w:rFonts w:hint="eastAsia"/>
        </w:rPr>
        <w:t>　　图表 39 2025-2031年网宿CDN业务收入</w:t>
      </w:r>
      <w:r>
        <w:rPr>
          <w:rFonts w:hint="eastAsia"/>
        </w:rPr>
        <w:br/>
      </w:r>
      <w:r>
        <w:rPr>
          <w:rFonts w:hint="eastAsia"/>
        </w:rPr>
        <w:t>　　图表 40 网宿重点客户</w:t>
      </w:r>
      <w:r>
        <w:rPr>
          <w:rFonts w:hint="eastAsia"/>
        </w:rPr>
        <w:br/>
      </w:r>
      <w:r>
        <w:rPr>
          <w:rFonts w:hint="eastAsia"/>
        </w:rPr>
        <w:t>　　图表 41 网宿CDN价格</w:t>
      </w:r>
      <w:r>
        <w:rPr>
          <w:rFonts w:hint="eastAsia"/>
        </w:rPr>
        <w:br/>
      </w:r>
      <w:r>
        <w:rPr>
          <w:rFonts w:hint="eastAsia"/>
        </w:rPr>
        <w:t>　　图表 42 帝联科技提供的产品、服务列表</w:t>
      </w:r>
      <w:r>
        <w:rPr>
          <w:rFonts w:hint="eastAsia"/>
        </w:rPr>
        <w:br/>
      </w:r>
      <w:r>
        <w:rPr>
          <w:rFonts w:hint="eastAsia"/>
        </w:rPr>
        <w:t>　　图表 43 帝联科技前五名客户收入占比</w:t>
      </w:r>
      <w:r>
        <w:rPr>
          <w:rFonts w:hint="eastAsia"/>
        </w:rPr>
        <w:br/>
      </w:r>
      <w:r>
        <w:rPr>
          <w:rFonts w:hint="eastAsia"/>
        </w:rPr>
        <w:t>　　图表 44 帝联科技部分客户</w:t>
      </w:r>
      <w:r>
        <w:rPr>
          <w:rFonts w:hint="eastAsia"/>
        </w:rPr>
        <w:br/>
      </w:r>
      <w:r>
        <w:rPr>
          <w:rFonts w:hint="eastAsia"/>
        </w:rPr>
        <w:t>　　图表 45 帝联CDN价格</w:t>
      </w:r>
      <w:r>
        <w:rPr>
          <w:rFonts w:hint="eastAsia"/>
        </w:rPr>
        <w:br/>
      </w:r>
      <w:r>
        <w:rPr>
          <w:rFonts w:hint="eastAsia"/>
        </w:rPr>
        <w:t>　　图表 46 北京快网CDN产品、服务种类</w:t>
      </w:r>
      <w:r>
        <w:rPr>
          <w:rFonts w:hint="eastAsia"/>
        </w:rPr>
        <w:br/>
      </w:r>
      <w:r>
        <w:rPr>
          <w:rFonts w:hint="eastAsia"/>
        </w:rPr>
        <w:t>　　图表 47 北京快网CDN创新技术及理念</w:t>
      </w:r>
      <w:r>
        <w:rPr>
          <w:rFonts w:hint="eastAsia"/>
        </w:rPr>
        <w:br/>
      </w:r>
      <w:r>
        <w:rPr>
          <w:rFonts w:hint="eastAsia"/>
        </w:rPr>
        <w:t>　　图表 48 北京快网CDN节点分布</w:t>
      </w:r>
      <w:r>
        <w:rPr>
          <w:rFonts w:hint="eastAsia"/>
        </w:rPr>
        <w:br/>
      </w:r>
      <w:r>
        <w:rPr>
          <w:rFonts w:hint="eastAsia"/>
        </w:rPr>
        <w:t>　　图表 49 快网CDN价格</w:t>
      </w:r>
      <w:r>
        <w:rPr>
          <w:rFonts w:hint="eastAsia"/>
        </w:rPr>
        <w:br/>
      </w:r>
      <w:r>
        <w:rPr>
          <w:rFonts w:hint="eastAsia"/>
        </w:rPr>
        <w:t>　　图表 50 腾讯CDN节点分布</w:t>
      </w:r>
      <w:r>
        <w:rPr>
          <w:rFonts w:hint="eastAsia"/>
        </w:rPr>
        <w:br/>
      </w:r>
      <w:r>
        <w:rPr>
          <w:rFonts w:hint="eastAsia"/>
        </w:rPr>
        <w:t>　　图表 51 腾讯CDN节点合作运营商分布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358a38aa4430" w:history="1">
        <w:r>
          <w:rPr>
            <w:rStyle w:val="Hyperlink"/>
          </w:rPr>
          <w:t>2025-2031年中国CDN服务市场深度调查研究与发展趋势分析报告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358a38aa4430" w:history="1">
        <w:r>
          <w:rPr>
            <w:rStyle w:val="Hyperlink"/>
          </w:rPr>
          <w:t>https://www.20087.com/8/35/CDNFuWuFaZhanQuShiYuCeFenXi.html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热点：cdn购买、CDN服务商、什么是CDN、CDN服务器怎么赚钱、cdn资源管理系统、CDN服务器连接异常怎么办、cdn云加速、CDN服务器租赁、CDN服务器搭建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204cf6969456d" w:history="1">
      <w:r>
        <w:rPr>
          <w:rStyle w:val="Hyperlink"/>
        </w:rPr>
        <w:t>2025-2031年中国CDN服务市场深度调查研究与发展趋势分析报告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DNFuWuFaZhanQuShiYuCeFenXi.html" TargetMode="External" Id="Rf4f5358a38a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DNFuWuFaZhanQuShiYuCeFenXi.html" TargetMode="External" Id="R2a3204cf696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2025-02-13T03:43:00Z</dcterms:created>
  <dcterms:modified xsi:type="dcterms:W3CDTF">2025-02-13T04:43:00Z</dcterms:modified>
  <dc:subject>2025-2031年中国CDN服务市场深度调查研究与发展趋势分析报告</dc:subject>
  <dc:title>2025-2031年中国CDN服务市场深度调查研究与发展趋势分析报告</dc:title>
  <cp:keywords>2025-2031年中国CDN服务市场深度调查研究与发展趋势分析报告</cp:keywords>
  <dc:description>2025-2031年中国CDN服务市场深度调查研究与发展趋势分析报告</dc:description>
</cp:coreProperties>
</file>