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46a836f2248f1" w:history="1">
              <w:r>
                <w:rPr>
                  <w:rStyle w:val="Hyperlink"/>
                </w:rPr>
                <w:t>2026-2032年中国DMD（数字微镜器件）行业研究与前景分析报告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46a836f2248f1" w:history="1">
              <w:r>
                <w:rPr>
                  <w:rStyle w:val="Hyperlink"/>
                </w:rPr>
                <w:t>2026-2032年中国DMD（数字微镜器件）行业研究与前景分析报告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46a836f2248f1" w:history="1">
                <w:r>
                  <w:rPr>
                    <w:rStyle w:val="Hyperlink"/>
                  </w:rPr>
                  <w:t>https://www.20087.com/8/25/DMD-ShuZiWeiJingQiJian-ShiChangXianZhuangHeQianJing.html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镜器件作为微机电系统领域的杰出代表，目前已成为数字光处理技术的核心心脏，在显示投影、工业光刻及医疗成像等高端应用中占据统治地位。DMD（数字微镜器件）由数百万个微米级的铝合金微镜阵列构成，通过静电驱动实现微镜的±10°偏转，以每秒数千次的速度精确控制光路通断。在消费电子领域，数字微镜器件凭借高对比度、高亮度与色彩还原优势，广泛应用于家庭影院与便携式投影设备，满足了用户对沉浸式视觉体验的追求。在工业制造端，基于数字微镜器件的无掩模光刻技术，通过计算机直接控制图案输出，实现了微光学元件与生物芯片的快速原型制造，大幅缩短了研发周期。</w:t>
      </w:r>
      <w:r>
        <w:rPr>
          <w:rFonts w:hint="eastAsia"/>
        </w:rPr>
        <w:br/>
      </w:r>
      <w:r>
        <w:rPr>
          <w:rFonts w:hint="eastAsia"/>
        </w:rPr>
        <w:t>　　未来数字微镜器件将向更高分辨率、多光谱兼容与智能化控制方向演进。市场调研网认为，随着微镜间距的微缩至亚微米级，配合浸没式投影物镜，数字微镜器件的分辨率将突破光学衍射极限，满足下一代光子芯片制造的严苛需求。在应用边界上，支持紫外至红外宽光谱响应的器件开发，将拓展其在半导体检测与光谱分析领域的应用。热管理技术的革新，如集成半导体制冷与微流道散热，将确保器件在高功率光源照射下的长期稳定性。此外，结合人工智能算法的自适应光刻系统，能够实时监测光强分布并动态调整微镜翻转频率，实现曝光参数的自动优化。在汽车电子领域，数字微镜器件将作为增强现实抬头显示的核心组件，将实时数据精准投射至挡风玻璃，重塑人机交互的视觉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46a836f2248f1" w:history="1">
        <w:r>
          <w:rPr>
            <w:rStyle w:val="Hyperlink"/>
          </w:rPr>
          <w:t>2026-2032年中国DMD（数字微镜器件）行业研究与前景分析报告</w:t>
        </w:r>
      </w:hyperlink>
      <w:r>
        <w:rPr>
          <w:rFonts w:hint="eastAsia"/>
        </w:rPr>
        <w:t>》，2025年DMD（数字微镜器件）行业市场规模达 亿元，预计2032年市场规模将达 亿元，期间年均复合增长率（CAGR）达 %。报告基于对DMD（数字微镜器件）行业供需关系的长期观察，采用科学分析方法，系统研究了DMD（数字微镜器件）行业发展现状。报告从DMD（数字微镜器件）市场规模、技术路线、竞争格局等维度，分析了当前市场状况及主要企业经营表现。通过评估DMD（数字微镜器件）进出口数据和投资环境，科学预测了DMD（数字微镜器件）行业发展趋势，并指出值得关注的机遇与风险因素。报告为DMD（数字微镜器件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DMD（数字微镜器件）行业界定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DMD（数字微镜器件）行业定义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DMD（数字微镜器件）行业特点分析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DMD（数字微镜器件）行业发展历程</w:t>
      </w:r>
      <w:r>
        <w:rPr>
          <w:rFonts w:hint="eastAsia"/>
        </w:rPr>
        <w:br/>
      </w:r>
      <w:r>
        <w:rPr>
          <w:rFonts w:hint="eastAsia"/>
        </w:rPr>
        <w:t>　　第四节 DMD（数字微镜器件）产业链分析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中国DMD（数字微镜器件）行业发展环境分析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DMD（数字微镜器件）行业政策环境分析</w:t>
      </w:r>
      <w:r>
        <w:rPr>
          <w:rFonts w:hint="eastAsia"/>
        </w:rPr>
        <w:br/>
      </w:r>
      <w:r>
        <w:rPr>
          <w:rFonts w:hint="eastAsia"/>
        </w:rPr>
        <w:t>　　　　一、DMD（数字微镜器件）行业相关政策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2025-2026年DMD（数字微镜器件）行业技术发展现状及趋势分析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国内外DMD（数字微镜器件）行业技术差异与原因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提升DMD（数字微镜器件）行业技术能力策略建议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全球DMD（数字微镜器件）行业发展态势分析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全球DMD（数字微镜器件）行业总体情况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全球DMD（数字微镜器件）行业发展前景预测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中国DMD（数字微镜器件）行业市场供需状况分析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中国DMD（数字微镜器件）行业市场规模情况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中国DMD（数字微镜器件）行业市场需求状况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一、2020-2025年DMD（数字微镜器件）行业市场需求情况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中国DMD（数字微镜器件）行业产量情况分析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一、2020-2025年DMD（数字微镜器件）行业产量统计分析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三、2026-2032年DMD（数字微镜器件）行业产量预测分析</w:t>
      </w:r>
      <w:r>
        <w:rPr>
          <w:rFonts w:hint="eastAsia"/>
        </w:rPr>
        <w:br/>
      </w:r>
      <w:r>
        <w:rPr>
          <w:rFonts w:hint="eastAsia"/>
        </w:rPr>
        <w:t>　　第四节 DMD（数字微镜器件）行业市场供需平衡状况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中国DMD（数字微镜器件）行业进出口情况分析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三、2026-2032年DMD（数字微镜器件）行业出口情况预测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一、2020-2025年DMD（数字微镜器件）行业进口情况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三、2026-2032年DMD（数字微镜器件）行业进口情况预测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中国DMD（数字微镜器件）行业产品价格监测</w:t>
      </w:r>
      <w:r>
        <w:rPr>
          <w:rFonts w:hint="eastAsia"/>
        </w:rPr>
        <w:br/>
      </w:r>
      <w:r>
        <w:rPr>
          <w:rFonts w:hint="eastAsia"/>
        </w:rPr>
        <w:t>　　　　一、DMD（数字微镜器件）市场价格特征</w:t>
      </w:r>
      <w:r>
        <w:rPr>
          <w:rFonts w:hint="eastAsia"/>
        </w:rPr>
        <w:br/>
      </w:r>
      <w:r>
        <w:rPr>
          <w:rFonts w:hint="eastAsia"/>
        </w:rPr>
        <w:t>　　　　二、当前DMD（数字微镜器件）市场价格评述</w:t>
      </w:r>
      <w:r>
        <w:rPr>
          <w:rFonts w:hint="eastAsia"/>
        </w:rPr>
        <w:br/>
      </w:r>
      <w:r>
        <w:rPr>
          <w:rFonts w:hint="eastAsia"/>
        </w:rPr>
        <w:t>　　　　三、影响DMD（数字微镜器件）市场价格因素分析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四、未来DMD（数字微镜器件）市场价格走势预测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中国DMD（数字微镜器件）行业重点区域市场分析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DMD（数字微镜器件）行业细分市场调研分析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DMD（数字微镜器件）行业上、下游市场分析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DMD（数字微镜器件）行业下游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DMD（数字微镜器件）行业重点企业发展调研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DMD（数字微镜器件）重点企业（一）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DMD（数字微镜器件）重点企业（二）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DMD（数字微镜器件）重点企业（三）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DMD（数字微镜器件）重点企业（四）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DMD（数字微镜器件）重点企业（五）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DMD（数字微镜器件）重点企业（六）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DMD（数字微镜器件）行业风险及对策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2026-2032年DMD（数字微镜器件）行业发展环境分析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2026-2032年DMD（数字微镜器件）行业投资特性分析</w:t>
      </w:r>
      <w:r>
        <w:rPr>
          <w:rFonts w:hint="eastAsia"/>
        </w:rPr>
        <w:br/>
      </w:r>
      <w:r>
        <w:rPr>
          <w:rFonts w:hint="eastAsia"/>
        </w:rPr>
        <w:t>　　　　一、DMD（数字微镜器件）行业进入壁垒</w:t>
      </w:r>
      <w:r>
        <w:rPr>
          <w:rFonts w:hint="eastAsia"/>
        </w:rPr>
        <w:br/>
      </w:r>
      <w:r>
        <w:rPr>
          <w:rFonts w:hint="eastAsia"/>
        </w:rPr>
        <w:t>　　　　二、DMD（数字微镜器件）行业盈利模式</w:t>
      </w:r>
      <w:r>
        <w:rPr>
          <w:rFonts w:hint="eastAsia"/>
        </w:rPr>
        <w:br/>
      </w:r>
      <w:r>
        <w:rPr>
          <w:rFonts w:hint="eastAsia"/>
        </w:rPr>
        <w:t>　　　　三、DMD（数字微镜器件）行业盈利因素</w:t>
      </w:r>
      <w:r>
        <w:rPr>
          <w:rFonts w:hint="eastAsia"/>
        </w:rPr>
        <w:br/>
      </w:r>
      <w:r>
        <w:rPr>
          <w:rFonts w:hint="eastAsia"/>
        </w:rPr>
        <w:t>　　第三节 DMD（数字微镜器件）行业“波特五力模型”分析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2026-2032年DMD（数字微镜器件）行业风险及对策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一、2026-2032年中国DMD（数字微镜器件）市场增长潜力分析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二、2026-2032年中国DMD（数字微镜器件）主要潜力品种分析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三、现有DMD（数字微镜器件）产品竞争策略分析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四、潜力DMD（数字微镜器件）品种竞争策略选择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一、2026-2032年我国DMD（数字微镜器件）市场竞争趋势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四、2026-2032年DMD（数字微镜器件）企业竞争策略分析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2026-2032年中国DMD（数字微镜器件）行业发展趋势分析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一、2026-2032年DMD（数字微镜器件）技术发展趋势分析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2026-2032年中国DMD（数字微镜器件）市场趋势分析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一、2026-2032年DMD（数字微镜器件）发展趋势预测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二、2026-2032年DMD（数字微镜器件）市场前景分析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三、2026-2032年DMD（数字微镜器件）产业政策趋向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2026-2032年DMD（数字微镜器件）行业投资价值评估分析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DMD（数字微镜器件）行业发展建议分析</w:t>
      </w:r>
      <w:r>
        <w:rPr>
          <w:rFonts w:hint="eastAsia"/>
        </w:rPr>
        <w:br/>
      </w:r>
      <w:r>
        <w:rPr>
          <w:rFonts w:hint="eastAsia"/>
        </w:rPr>
        <w:t>　　第一节 DMD（数字微镜器件）行业研究结论及建议</w:t>
      </w:r>
      <w:r>
        <w:rPr>
          <w:rFonts w:hint="eastAsia"/>
        </w:rPr>
        <w:br/>
      </w:r>
      <w:r>
        <w:rPr>
          <w:rFonts w:hint="eastAsia"/>
        </w:rPr>
        <w:t>　　第二节 DMD（数字微镜器件）细分行业研究结论及建议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[中智林~]DMD（数字微镜器件）行业竞争策略总结及建议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DMD（数字微镜器件）行业类别</w:t>
      </w:r>
      <w:r>
        <w:rPr>
          <w:rFonts w:hint="eastAsia"/>
        </w:rPr>
        <w:br/>
      </w:r>
      <w:r>
        <w:rPr>
          <w:rFonts w:hint="eastAsia"/>
        </w:rPr>
        <w:t>　　图表 DMD（数字微镜器件）行业产业链调研</w:t>
      </w:r>
      <w:r>
        <w:rPr>
          <w:rFonts w:hint="eastAsia"/>
        </w:rPr>
        <w:br/>
      </w:r>
      <w:r>
        <w:rPr>
          <w:rFonts w:hint="eastAsia"/>
        </w:rPr>
        <w:t>　　图表 DMD（数字微镜器件）行业现状</w:t>
      </w:r>
      <w:r>
        <w:rPr>
          <w:rFonts w:hint="eastAsia"/>
        </w:rPr>
        <w:br/>
      </w:r>
      <w:r>
        <w:rPr>
          <w:rFonts w:hint="eastAsia"/>
        </w:rPr>
        <w:t>　　图表 DMD（数字微镜器件）行业标准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2026年中国DMD（数字微镜器件）行业产能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2020-2025年中国DMD（数字微镜器件）产量</w:t>
      </w:r>
      <w:r>
        <w:rPr>
          <w:rFonts w:hint="eastAsia"/>
        </w:rPr>
        <w:br/>
      </w:r>
      <w:r>
        <w:rPr>
          <w:rFonts w:hint="eastAsia"/>
        </w:rPr>
        <w:t>　　图表 DMD（数字微镜器件）行业动态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2020-2025年中国DMD（数字微镜器件）市场需求量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2020-2025年中国DMD（数字微镜器件）行情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2020-2025年中国DMD（数字微镜器件）进口数据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2020-2025年中国DMD（数字微镜器件）行业企业数量统计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**地区DMD（数字微镜器件）市场调研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**地区DMD（数字微镜器件）市场规模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**地区DMD（数字微镜器件）市场调研</w:t>
      </w:r>
      <w:r>
        <w:rPr>
          <w:rFonts w:hint="eastAsia"/>
        </w:rPr>
        <w:br/>
      </w:r>
      <w:r>
        <w:rPr>
          <w:rFonts w:hint="eastAsia"/>
        </w:rPr>
        <w:t>　　图表 **地区DMD（数字微镜器件）行业市场需求分析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DMD（数字微镜器件）行业竞争对手分析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DMD（数字微镜器件）重点企业（三）成长能力情况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2026-2032年中国DMD（数字微镜器件）市场规模预测</w:t>
      </w:r>
      <w:r>
        <w:rPr>
          <w:rFonts w:hint="eastAsia"/>
        </w:rPr>
        <w:br/>
      </w:r>
      <w:r>
        <w:rPr>
          <w:rFonts w:hint="eastAsia"/>
        </w:rPr>
        <w:t>　　图表 DMD（数字微镜器件）行业准入条件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2026-2032年中国DMD（数字微镜器件）行业信息化</w:t>
      </w:r>
      <w:r>
        <w:rPr>
          <w:rFonts w:hint="eastAsia"/>
        </w:rPr>
        <w:br/>
      </w:r>
      <w:r>
        <w:rPr>
          <w:rFonts w:hint="eastAsia"/>
        </w:rPr>
        <w:t>　　图表 2026年中国DMD（数字微镜器件）市场前景分析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2026-2032年中国DMD（数字微镜器件）行业发展趋势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46a836f2248f1" w:history="1">
        <w:r>
          <w:rPr>
            <w:rStyle w:val="Hyperlink"/>
          </w:rPr>
          <w:t>2026-2032年中国DMD（数字微镜器件）行业研究与前景分析报告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46a836f2248f1" w:history="1">
        <w:r>
          <w:rPr>
            <w:rStyle w:val="Hyperlink"/>
          </w:rPr>
          <w:t>https://www.20087.com/8/25/DMD-ShuZiWeiJingQiJian-ShiChangXianZhuangHeQianJing.html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热点：dmd数字微镜阵列、数字微反射镜 dmd、数字电子显微镜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49d936274dbe" w:history="1">
      <w:r>
        <w:rPr>
          <w:rStyle w:val="Hyperlink"/>
        </w:rPr>
        <w:t>2026-2032年中国DMD（数字微镜器件）行业研究与前景分析报告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MD-ShuZiWeiJingQiJian-ShiChangXianZhuangHeQianJing.html" TargetMode="External" Id="R8ab46a836f22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MD-ShuZiWeiJingQiJian-ShiChangXianZhuangHeQianJing.html" TargetMode="External" Id="R298049d9362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2026-04-11T07:53:30Z</dcterms:created>
  <dcterms:modified xsi:type="dcterms:W3CDTF">2026-04-11T08:53:30Z</dcterms:modified>
  <dc:subject>2026-2032年中国DMD（数字微镜器件）行业研究与前景分析报告</dc:subject>
  <dc:title>2026-2032年中国DMD（数字微镜器件）行业研究与前景分析报告</dc:title>
  <cp:keywords>2026-2032年中国DMD（数字微镜器件）行业研究与前景分析报告</cp:keywords>
  <dc:description>2026-2032年中国DMD（数字微镜器件）行业研究与前景分析报告</dc:description>
</cp:coreProperties>
</file>