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8ba74588a94e2d" w:history="1">
              <w:r>
                <w:rPr>
                  <w:rStyle w:val="Hyperlink"/>
                </w:rPr>
                <w:t>全球与中国x86架构服务器芯片行业发展分析及市场前景预测报告（2026-2032年）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8ba74588a94e2d" w:history="1">
              <w:r>
                <w:rPr>
                  <w:rStyle w:val="Hyperlink"/>
                </w:rPr>
                <w:t>全球与中国x86架构服务器芯片行业发展分析及市场前景预测报告（2026-2032年）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8ba74588a94e2d" w:history="1">
                <w:r>
                  <w:rPr>
                    <w:rStyle w:val="Hyperlink"/>
                  </w:rPr>
                  <w:t>https://www.20087.com/8/15/x86JiaGouFuWuQiXinPianDeFaZhanQianJing.html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x86架构服务器芯片是基于复杂指令集（CISC）设计的核心计算组件，长期以来主导着全球数据中心与企业级计算市场。该架构凭借向下兼容的软件生态、庞大的应用基础以及成熟的产业链，在通用计算、数据库及传统企业IT基础设施中占据绝对主力地位。随着云计算与大数据的普及，x86服务器芯片在多核并行处理、内存带宽及I/O吞吐能力上持续迭代。然而，在人工智能与智算中心爆发的背景下，x86架构正面临架构级变革，芯片厂商通过引入Chiplet（芯粒）技术、异构计算模块及专用AI加速单元，以应对海量数据并发与复杂推理任务的需求，同时积极在能效比与定制化方面寻求突破。</w:t>
      </w:r>
      <w:r>
        <w:rPr>
          <w:rFonts w:hint="eastAsia"/>
        </w:rPr>
        <w:br/>
      </w:r>
      <w:r>
        <w:rPr>
          <w:rFonts w:hint="eastAsia"/>
        </w:rPr>
        <w:t>　　未来，x86架构服务器芯片将向异构融合、高能效及开放生态方向演进。市场调研网认为，面对AI工作负载对算力调度的全新要求，x86芯片将不再单纯追求主频提升，而是通过集成高带宽内存（HBM）、强化矩阵运算单元以及优化缓存层级，实现CPU与GPU、NPU等加速器的无缝协同。同时，为了应对新兴架构的挑战，x86阵营将加速推进指令集开源与标准化，构建跨平台的软件兼容联盟，以降低用户的迁移成本。此外，随着先进制程工艺的推进，新一代x86芯片将在保证强大通用计算能力的同时，大幅降低每瓦性能功耗，以适应超大规模数据中心对绿色算力与液冷散热的严苛要求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08ba74588a94e2d" w:history="1">
        <w:r>
          <w:rPr>
            <w:rStyle w:val="Hyperlink"/>
          </w:rPr>
          <w:t>全球与中国x86架构服务器芯片行业发展分析及市场前景预测报告（2026-2032年）</w:t>
        </w:r>
      </w:hyperlink>
      <w:r>
        <w:rPr>
          <w:rFonts w:hint="eastAsia"/>
        </w:rPr>
        <w:t>》基于多年x86架构服务器芯片行业研究积累，结合x86架构服务器芯片行业市场现状，通过资深研究团队对x86架构服务器芯片市场资讯的系统整理与分析，依托权威数据资源及长期市场监测数据库，对x86架构服务器芯片行业进行了全面调研。报告详细分析了x86架构服务器芯片市场规模、市场前景、技术现状及未来发展方向，重点评估了x86架构服务器芯片行业内企业的竞争格局及经营表现，并通过SWOT分析揭示了x86架构服务器芯片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8ba74588a94e2d" w:history="1">
        <w:r>
          <w:rPr>
            <w:rStyle w:val="Hyperlink"/>
          </w:rPr>
          <w:t>全球与中国x86架构服务器芯片行业发展分析及市场前景预测报告（2026-2032年）</w:t>
        </w:r>
      </w:hyperlink>
      <w:r>
        <w:rPr>
          <w:rFonts w:hint="eastAsia"/>
        </w:rPr>
        <w:t>》，2025年x86架构服务器芯片行业市场规模达 亿元，预计2032年市场规模将达 亿元，期间年均复合增长率（CAGR）达 %。报告为投资者提供了准确的市场现状分析及前景预判，帮助挖掘行业投资价值，并提出投资策略与营销策略建议，是把握x86架构服务器芯片行业动态、优化决策的重要工具。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产品分类，按产品定位</w:t>
      </w:r>
      <w:r>
        <w:rPr>
          <w:rFonts w:hint="eastAsia"/>
        </w:rPr>
        <w:br/>
      </w:r>
      <w:r>
        <w:rPr>
          <w:rFonts w:hint="eastAsia"/>
        </w:rPr>
        <w:t>　　　　1.3.1 按产品定位细分，全球x86架构服务器芯片市场规模2021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高性能数据中心CPU</w:t>
      </w:r>
      <w:r>
        <w:rPr>
          <w:rFonts w:hint="eastAsia"/>
        </w:rPr>
        <w:br/>
      </w:r>
      <w:r>
        <w:rPr>
          <w:rFonts w:hint="eastAsia"/>
        </w:rPr>
        <w:t>　　　　1.3.3 高核心数云服务器CPU</w:t>
      </w:r>
      <w:r>
        <w:rPr>
          <w:rFonts w:hint="eastAsia"/>
        </w:rPr>
        <w:br/>
      </w:r>
      <w:r>
        <w:rPr>
          <w:rFonts w:hint="eastAsia"/>
        </w:rPr>
        <w:t>　　　　1.3.4 边缘与网络服务器CPU</w:t>
      </w:r>
      <w:r>
        <w:rPr>
          <w:rFonts w:hint="eastAsia"/>
        </w:rPr>
        <w:br/>
      </w:r>
      <w:r>
        <w:rPr>
          <w:rFonts w:hint="eastAsia"/>
        </w:rPr>
        <w:t>　　1.4 产品分类，按核心数量等级</w:t>
      </w:r>
      <w:r>
        <w:rPr>
          <w:rFonts w:hint="eastAsia"/>
        </w:rPr>
        <w:br/>
      </w:r>
      <w:r>
        <w:rPr>
          <w:rFonts w:hint="eastAsia"/>
        </w:rPr>
        <w:t>　　　　1.4.1 按核心数量等级细分，全球x86架构服务器芯片市场规模2021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低于32核</w:t>
      </w:r>
      <w:r>
        <w:rPr>
          <w:rFonts w:hint="eastAsia"/>
        </w:rPr>
        <w:br/>
      </w:r>
      <w:r>
        <w:rPr>
          <w:rFonts w:hint="eastAsia"/>
        </w:rPr>
        <w:t>　　　　1.4.3 32–96核</w:t>
      </w:r>
      <w:r>
        <w:rPr>
          <w:rFonts w:hint="eastAsia"/>
        </w:rPr>
        <w:br/>
      </w:r>
      <w:r>
        <w:rPr>
          <w:rFonts w:hint="eastAsia"/>
        </w:rPr>
        <w:t>　　　　1.4.4 96–192核</w:t>
      </w:r>
      <w:r>
        <w:rPr>
          <w:rFonts w:hint="eastAsia"/>
        </w:rPr>
        <w:br/>
      </w:r>
      <w:r>
        <w:rPr>
          <w:rFonts w:hint="eastAsia"/>
        </w:rPr>
        <w:t>　　1.5 产品分类，按服务器平台配置</w:t>
      </w:r>
      <w:r>
        <w:rPr>
          <w:rFonts w:hint="eastAsia"/>
        </w:rPr>
        <w:br/>
      </w:r>
      <w:r>
        <w:rPr>
          <w:rFonts w:hint="eastAsia"/>
        </w:rPr>
        <w:t>　　　　1.5.1 按服务器平台配置细分，全球x86架构服务器芯片市场规模2021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单路服务器平台</w:t>
      </w:r>
      <w:r>
        <w:rPr>
          <w:rFonts w:hint="eastAsia"/>
        </w:rPr>
        <w:br/>
      </w:r>
      <w:r>
        <w:rPr>
          <w:rFonts w:hint="eastAsia"/>
        </w:rPr>
        <w:t>　　　　1.5.3 双路服务器平台</w:t>
      </w:r>
      <w:r>
        <w:rPr>
          <w:rFonts w:hint="eastAsia"/>
        </w:rPr>
        <w:br/>
      </w:r>
      <w:r>
        <w:rPr>
          <w:rFonts w:hint="eastAsia"/>
        </w:rPr>
        <w:t>　　　　1.5.4 四路及以上平台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按应用细分，全球x86架构服务器芯片市场规模2021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云与超大规模数据中心</w:t>
      </w:r>
      <w:r>
        <w:rPr>
          <w:rFonts w:hint="eastAsia"/>
        </w:rPr>
        <w:br/>
      </w:r>
      <w:r>
        <w:rPr>
          <w:rFonts w:hint="eastAsia"/>
        </w:rPr>
        <w:t>　　　　1.6.3 AI服务器主机侧CPU</w:t>
      </w:r>
      <w:r>
        <w:rPr>
          <w:rFonts w:hint="eastAsia"/>
        </w:rPr>
        <w:br/>
      </w:r>
      <w:r>
        <w:rPr>
          <w:rFonts w:hint="eastAsia"/>
        </w:rPr>
        <w:t>　　　　1.6.4 超级计算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x86架构服务器芯片行业发展总体概况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x86架构服务器芯片行业发展主要特点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x86架构服务器芯片行业发展影响因素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x86架构服务器芯片有利因素</w:t>
      </w:r>
      <w:r>
        <w:rPr>
          <w:rFonts w:hint="eastAsia"/>
        </w:rPr>
        <w:br/>
      </w:r>
      <w:r>
        <w:rPr>
          <w:rFonts w:hint="eastAsia"/>
        </w:rPr>
        <w:t>　　　　1.7.3 .2 x86架构服务器芯片不利因素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全球市场，近三年x86架构服务器芯片主要企业占有率及排名（按销量）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x86架构服务器芯片主要企业在国际市场占有率（按销量，2023-2026）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2025年x86架构服务器芯片主要企业在国际市场排名（按销量）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全球市场主要企业x86架构服务器芯片销量（2023-2026）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全球市场，近三年x86架构服务器芯片主要企业占有率及排名（按收入）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x86架构服务器芯片主要企业在国际市场占有率（按收入，2023-2026）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2025年x86架构服务器芯片主要企业在国际市场排名（按收入）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全球市场主要企业x86架构服务器芯片销售收入（2023-2026）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全球市场主要企业x86架构服务器芯片销售价格（2023-2026）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中国市场，近三年x86架构服务器芯片主要企业占有率及排名（按销量）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x86架构服务器芯片主要企业在中国市场占有率（按销量，2023-2026）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2025年x86架构服务器芯片主要企业在中国市场排名（按销量）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中国市场主要企业x86架构服务器芯片销量（2023-2026）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中国市场，近三年x86架构服务器芯片主要企业占有率及排名（按收入）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x86架构服务器芯片主要企业在中国市场占有率（按收入，2023-2026）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2025年x86架构服务器芯片主要企业在中国市场排名（按收入）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中国市场主要企业x86架构服务器芯片销售收入（2023-2026）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全球主要厂商x86架构服务器芯片总部及产地分布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全球主要厂商成立时间及x86架构服务器芯片商业化日期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全球主要厂商x86架构服务器芯片产品类型及应用</w:t>
      </w:r>
      <w:r>
        <w:rPr>
          <w:rFonts w:hint="eastAsia"/>
        </w:rPr>
        <w:br/>
      </w:r>
      <w:r>
        <w:rPr>
          <w:rFonts w:hint="eastAsia"/>
        </w:rPr>
        <w:t>　　2.9 x86架构服务器芯片行业集中度、竞争程度分析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x86架构服务器芯片行业集中度分析：2025年全球Top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全球x86架构服务器芯片第一梯队、第二梯队和第三梯队生产商（品牌）及市场份额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全球x86架构服务器芯片总体规模分析</w:t>
      </w:r>
      <w:r>
        <w:rPr>
          <w:rFonts w:hint="eastAsia"/>
        </w:rPr>
        <w:br/>
      </w:r>
      <w:r>
        <w:rPr>
          <w:rFonts w:hint="eastAsia"/>
        </w:rPr>
        <w:t>　　3.1 全球x86架构服务器芯片供需现状及预测（2021-2032）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全球x86架构服务器芯片产能、产量、产能利用率及发展趋势（2021-2032）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全球x86架构服务器芯片产量、需求量及发展趋势（2021-2032）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全球主要地区x86架构服务器芯片产量及发展趋势（2021-2032）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全球主要地区x86架构服务器芯片产量（2021-2026）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全球主要地区x86架构服务器芯片产量（2027-2032）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全球主要地区x86架构服务器芯片产量市场份额（2021-2032）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中国x86架构服务器芯片供需现状及预测（2021-2032）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中国x86架构服务器芯片产能、产量、产能利用率及发展趋势（2021-2032）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中国x86架构服务器芯片产量、市场需求量及发展趋势（2021-2032）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中国市场x86架构服务器芯片进出口（2021-2032）</w:t>
      </w:r>
      <w:r>
        <w:rPr>
          <w:rFonts w:hint="eastAsia"/>
        </w:rPr>
        <w:br/>
      </w:r>
      <w:r>
        <w:rPr>
          <w:rFonts w:hint="eastAsia"/>
        </w:rPr>
        <w:t>　　3.4 全球x86架构服务器芯片销量及销售额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全球市场x86架构服务器芯片销售额（2021-2032）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全球市场x86架构服务器芯片销量（2021-2032）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全球市场x86架构服务器芯片价格趋势（2021-2032）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全球x86架构服务器芯片主要地区分析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全球主要地区x86架构服务器芯片市场规模分析：2021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全球主要地区x86架构服务器芯片销售收入及市场份额（2021-2026）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全球主要地区x86架构服务器芯片销售收入预测（2027-2032）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全球主要地区x86架构服务器芯片销量分析：2021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全球主要地区x86架构服务器芯片销量及市场份额（2021-2026）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全球主要地区x86架构服务器芯片销量及市场份额预测（2027-2032）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中东市场x86架构服务器芯片销量、收入及增长率（2021-2032）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不同产品定位x86架构服务器芯片分析</w:t>
      </w:r>
      <w:r>
        <w:rPr>
          <w:rFonts w:hint="eastAsia"/>
        </w:rPr>
        <w:br/>
      </w:r>
      <w:r>
        <w:rPr>
          <w:rFonts w:hint="eastAsia"/>
        </w:rPr>
        <w:t>　　6.1 全球不同产品定位x86架构服务器芯片销量（2021-2032）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全球不同产品定位x86架构服务器芯片销量及市场份额（2021-2026）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全球不同产品定位x86架构服务器芯片销量预测（2027-2032）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全球不同产品定位x86架构服务器芯片收入（2021-2032）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全球不同产品定位x86架构服务器芯片收入及市场份额（2021-2026）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全球不同产品定位x86架构服务器芯片收入预测（2027-2032）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全球不同产品定位x86架构服务器芯片价格走势（2021-2032）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中国不同产品定位x86架构服务器芯片销量（2021-2032）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中国不同产品定位x86架构服务器芯片销量及市场份额（2021-2026）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中国不同产品定位x86架构服务器芯片销量预测（2027-2032）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中国不同产品定位x86架构服务器芯片收入（2021-2032）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中国不同产品定位x86架构服务器芯片收入及市场份额（2021-2026）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中国不同产品定位x86架构服务器芯片收入预测（2027-2032）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不同应用x86架构服务器芯片分析</w:t>
      </w:r>
      <w:r>
        <w:rPr>
          <w:rFonts w:hint="eastAsia"/>
        </w:rPr>
        <w:br/>
      </w:r>
      <w:r>
        <w:rPr>
          <w:rFonts w:hint="eastAsia"/>
        </w:rPr>
        <w:t>　　7.1 全球不同应用x86架构服务器芯片销量（2021-2032）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全球不同应用x86架构服务器芯片销量及市场份额（2021-2026）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全球不同应用x86架构服务器芯片销量预测（2027-2032）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全球不同应用x86架构服务器芯片收入（2021-2032）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全球不同应用x86架构服务器芯片收入及市场份额（2021-2026）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全球不同应用x86架构服务器芯片收入预测（2027-2032）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全球不同应用x86架构服务器芯片价格走势（2021-2032）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中国不同应用x86架构服务器芯片销量（2021-2032）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中国不同应用x86架构服务器芯片销量及市场份额（2021-2026）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中国不同应用x86架构服务器芯片销量预测（2027-2032）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中国不同应用x86架构服务器芯片收入（2021-2032）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中国不同应用x86架构服务器芯片收入及市场份额（2021-2026）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中国不同应用x86架构服务器芯片收入预测（2027-2032）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x86架构服务器芯片行业发展趋势</w:t>
      </w:r>
      <w:r>
        <w:rPr>
          <w:rFonts w:hint="eastAsia"/>
        </w:rPr>
        <w:br/>
      </w:r>
      <w:r>
        <w:rPr>
          <w:rFonts w:hint="eastAsia"/>
        </w:rPr>
        <w:t>　　8.2 x86架构服务器芯片行业主要驱动因素</w:t>
      </w:r>
      <w:r>
        <w:rPr>
          <w:rFonts w:hint="eastAsia"/>
        </w:rPr>
        <w:br/>
      </w:r>
      <w:r>
        <w:rPr>
          <w:rFonts w:hint="eastAsia"/>
        </w:rPr>
        <w:t>　　8.3 x86架构服务器芯片中国企业SWOT分析</w:t>
      </w:r>
      <w:r>
        <w:rPr>
          <w:rFonts w:hint="eastAsia"/>
        </w:rPr>
        <w:br/>
      </w:r>
      <w:r>
        <w:rPr>
          <w:rFonts w:hint="eastAsia"/>
        </w:rPr>
        <w:t>　　8.4 中国x86架构服务器芯片行业政策环境分析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x86架构服务器芯片行业产业链简介</w:t>
      </w:r>
      <w:r>
        <w:rPr>
          <w:rFonts w:hint="eastAsia"/>
        </w:rPr>
        <w:br/>
      </w:r>
      <w:r>
        <w:rPr>
          <w:rFonts w:hint="eastAsia"/>
        </w:rPr>
        <w:t>　　　　9.1.1 x86架构服务器芯片行业供应链分析</w:t>
      </w:r>
      <w:r>
        <w:rPr>
          <w:rFonts w:hint="eastAsia"/>
        </w:rPr>
        <w:br/>
      </w:r>
      <w:r>
        <w:rPr>
          <w:rFonts w:hint="eastAsia"/>
        </w:rPr>
        <w:t>　　　　9.1.2 x86架构服务器芯片主要原料及供应情况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x86架构服务器芯片行业采购模式</w:t>
      </w:r>
      <w:r>
        <w:rPr>
          <w:rFonts w:hint="eastAsia"/>
        </w:rPr>
        <w:br/>
      </w:r>
      <w:r>
        <w:rPr>
          <w:rFonts w:hint="eastAsia"/>
        </w:rPr>
        <w:t>　　9.3 x86架构服务器芯片行业生产模式</w:t>
      </w:r>
      <w:r>
        <w:rPr>
          <w:rFonts w:hint="eastAsia"/>
        </w:rPr>
        <w:br/>
      </w:r>
      <w:r>
        <w:rPr>
          <w:rFonts w:hint="eastAsia"/>
        </w:rPr>
        <w:t>　　9.4 x86架构服务器芯片行业销售模式及销售渠道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按产品定位细分，全球x86架构服务器芯片市场规模2021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按核心数量等级细分，全球x86架构服务器芯片市场规模2021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按服务器平台配置细分，全球x86架构服务器芯片市场规模2021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按应用细分，全球x86架构服务器芯片市场规模（CAGR）2021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x86架构服务器芯片行业发展主要特点</w:t>
      </w:r>
      <w:r>
        <w:rPr>
          <w:rFonts w:hint="eastAsia"/>
        </w:rPr>
        <w:br/>
      </w:r>
      <w:r>
        <w:rPr>
          <w:rFonts w:hint="eastAsia"/>
        </w:rPr>
        <w:t>　　表 6： x86架构服务器芯片行业发展有利因素分析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x86架构服务器芯片行业发展不利因素分析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进入x86架构服务器芯片行业壁垒</w:t>
      </w:r>
      <w:r>
        <w:rPr>
          <w:rFonts w:hint="eastAsia"/>
        </w:rPr>
        <w:br/>
      </w:r>
      <w:r>
        <w:rPr>
          <w:rFonts w:hint="eastAsia"/>
        </w:rPr>
        <w:t>　　表 9： x86架构服务器芯片主要企业在国际市场占有率（按销量，2023-2026）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2025年x86架构服务器芯片主要企业在国际市场排名（按销量）&amp;（百万颗）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全球市场主要企业x86架构服务器芯片销量（2023-2026）&amp;（百万颗）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x86架构服务器芯片主要企业在国际市场占有率（按收入，2023-2026）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2025年x86架构服务器芯片主要企业在国际市场排名（按收入）&amp;（万元）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全球市场主要企业x86架构服务器芯片销售收入（2023-2026）&amp;（万元）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全球市场主要企业x86架构服务器芯片销售价格（2023-2026）&amp;（元/颗）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x86架构服务器芯片主要企业在中国市场占有率（按销量，2023-2026）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2025年x86架构服务器芯片主要企业在中国市场排名（按销量）&amp;（百万颗）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中国市场主要企业x86架构服务器芯片销量（2023-2026）&amp;（百万颗）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x86架构服务器芯片主要企业在中国市场占有率（按收入，2023-2026）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2025年x86架构服务器芯片主要企业在中国市场排名（按收入）&amp;（万元）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中国市场主要企业x86架构服务器芯片销售收入（2023-2026）&amp;（万元）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全球主要厂商x86架构服务器芯片总部及产地分布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全球主要厂商成立时间及x86架构服务器芯片商业化日期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全球主要厂商x86架构服务器芯片产品类型及应用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2025年全球x86架构服务器芯片主要厂商市场地位（第一梯队、第二梯队和第三梯队）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全球x86架构服务器芯片市场投资、并购等现状分析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全球主要地区x86架构服务器芯片产量增速（CAGR）：（2021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全球主要地区x86架构服务器芯片产量（2021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全球主要地区x86架构服务器芯片产量（2021-2026）&amp;（百万颗）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全球主要地区x86架构服务器芯片产量（2027-2032）&amp;（百万颗）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全球主要地区x86架构服务器芯片产量市场份额（2021-2026）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全球主要地区x86架构服务器芯片产量市场份额（2027-2032）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中国市场x86架构服务器芯片产量、销量、进出口（2021-2026）&amp;（百万颗）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中国市场x86架构服务器芯片产量、销量、进出口预测（2027-2032）&amp;（百万颗）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全球主要地区x86架构服务器芯片销售收入增速：（2021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全球主要地区x86架构服务器芯片销售收入（2021-2026）&amp;（万元）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全球主要地区x86架构服务器芯片销售收入市场份额（2021-2026）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全球主要地区x86架构服务器芯片收入（2027-2032）&amp;（万元）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全球主要地区x86架构服务器芯片收入市场份额（2027-2032）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全球主要地区x86架构服务器芯片销量（百万颗）：2021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全球主要地区x86架构服务器芯片销量（2027-2032）&amp;（百万颗）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全球主要地区x86架构服务器芯片销量份额（2027-2032）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x86架构服务器芯片生产基地、销售区域、竞争对手及市场地位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全球不同产品定位x86架构服务器芯片销量（2021-2026）&amp;（百万颗）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66： 全球不同产品定位x86架构服务器芯片销量市场份额（2021-2026）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全球不同产品定位x86架构服务器芯片销量预测（2027-2032）&amp;（百万颗）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68： 全球市场不同产品定位x86架构服务器芯片销量市场份额预测（2027-2032）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全球不同产品定位x86架构服务器芯片收入（2021-2026）&amp;（万元）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全球不同产品定位x86架构服务器芯片收入市场份额（2021-2026）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71： 全球不同产品定位x86架构服务器芯片收入预测（2027-2032）&amp;（万元）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全球不同产品定位x86架构服务器芯片收入市场份额预测（2027-2032）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中国不同产品定位x86架构服务器芯片销量（2021-2026）&amp;（百万颗）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74： 中国不同产品定位x86架构服务器芯片销量市场份额（2021-2026）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中国不同产品定位x86架构服务器芯片销量预测（2027-2032）&amp;（百万颗）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76： 全球市场不同产品定位x86架构服务器芯片销量市场份额预测（2027-2032）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中国不同产品定位x86架构服务器芯片收入（2021-2026）&amp;（万元）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中国不同产品定位x86架构服务器芯片收入市场份额（2021-2026）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中国不同产品定位x86架构服务器芯片收入预测（2027-2032）&amp;（万元）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中国不同产品定位x86架构服务器芯片收入市场份额预测（2027-2032）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全球不同应用x86架构服务器芯片销量（2021-2026）&amp;（百万颗）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82： 全球不同应用x86架构服务器芯片销量市场份额（2021-2026）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全球不同应用x86架构服务器芯片销量预测（2027-2032）&amp;（百万颗）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84： 全球市场不同应用x86架构服务器芯片销量市场份额预测（2027-2032）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全球不同应用x86架构服务器芯片收入（2021-2026）&amp;（万元）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全球不同应用x86架构服务器芯片收入市场份额（2021-2026）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全球不同应用x86架构服务器芯片收入预测（2027-2032）&amp;（万元）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全球不同应用x86架构服务器芯片收入市场份额预测（2027-2032）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90： 中国不同应用x86架构服务器芯片销量市场份额（2021-2026）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中国不同应用x86架构服务器芯片销量预测（2027-2032）&amp;（百万颗）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92： 中国市场不同应用x86架构服务器芯片销量市场份额预测（2027-2032）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中国不同应用x86架构服务器芯片收入（2021-2026）&amp;（万元）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中国不同应用x86架构服务器芯片收入市场份额（2021-2026）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中国不同应用x86架构服务器芯片收入预测（2027-2032）&amp;（万元）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中国不同应用x86架构服务器芯片收入市场份额预测（2027-2032）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x86架构服务器芯片行业发展趋势</w:t>
      </w:r>
      <w:r>
        <w:rPr>
          <w:rFonts w:hint="eastAsia"/>
        </w:rPr>
        <w:br/>
      </w:r>
      <w:r>
        <w:rPr>
          <w:rFonts w:hint="eastAsia"/>
        </w:rPr>
        <w:t>　　表 98： x86架构服务器芯片行业主要驱动因素</w:t>
      </w:r>
      <w:r>
        <w:rPr>
          <w:rFonts w:hint="eastAsia"/>
        </w:rPr>
        <w:br/>
      </w:r>
      <w:r>
        <w:rPr>
          <w:rFonts w:hint="eastAsia"/>
        </w:rPr>
        <w:t>　　表 99： x86架构服务器芯片行业供应链分析</w:t>
      </w:r>
      <w:r>
        <w:rPr>
          <w:rFonts w:hint="eastAsia"/>
        </w:rPr>
        <w:br/>
      </w:r>
      <w:r>
        <w:rPr>
          <w:rFonts w:hint="eastAsia"/>
        </w:rPr>
        <w:t>　　表 100： x86架构服务器芯片上游原料供应商</w:t>
      </w:r>
      <w:r>
        <w:rPr>
          <w:rFonts w:hint="eastAsia"/>
        </w:rPr>
        <w:br/>
      </w:r>
      <w:r>
        <w:rPr>
          <w:rFonts w:hint="eastAsia"/>
        </w:rPr>
        <w:t>　　表 101： x86架构服务器芯片主要地区不同应用客户分析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102： x86架构服务器芯片典型经销商</w:t>
      </w:r>
      <w:r>
        <w:rPr>
          <w:rFonts w:hint="eastAsia"/>
        </w:rPr>
        <w:br/>
      </w:r>
      <w:r>
        <w:rPr>
          <w:rFonts w:hint="eastAsia"/>
        </w:rPr>
        <w:t>　　表 103： 研究范围</w:t>
      </w:r>
      <w:r>
        <w:rPr>
          <w:rFonts w:hint="eastAsia"/>
        </w:rPr>
        <w:br/>
      </w:r>
      <w:r>
        <w:rPr>
          <w:rFonts w:hint="eastAsia"/>
        </w:rPr>
        <w:t>　　表 104：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x86架构服务器芯片产品图片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全球不同产品定位x86架构服务器芯片销售额2021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全球不同产品定位x86架构服务器芯片市场份额2025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高性能数据中心CPU产品图片</w:t>
      </w:r>
      <w:r>
        <w:rPr>
          <w:rFonts w:hint="eastAsia"/>
        </w:rPr>
        <w:br/>
      </w:r>
      <w:r>
        <w:rPr>
          <w:rFonts w:hint="eastAsia"/>
        </w:rPr>
        <w:t>　　图 5： 高核心数云服务器CPU产品图片</w:t>
      </w:r>
      <w:r>
        <w:rPr>
          <w:rFonts w:hint="eastAsia"/>
        </w:rPr>
        <w:br/>
      </w:r>
      <w:r>
        <w:rPr>
          <w:rFonts w:hint="eastAsia"/>
        </w:rPr>
        <w:t>　　图 6： 边缘与网络服务器CPU产品图片</w:t>
      </w:r>
      <w:r>
        <w:rPr>
          <w:rFonts w:hint="eastAsia"/>
        </w:rPr>
        <w:br/>
      </w:r>
      <w:r>
        <w:rPr>
          <w:rFonts w:hint="eastAsia"/>
        </w:rPr>
        <w:t>　　图 7： 全球不同核心数量等级x86架构服务器芯片销售额2021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全球不同核心数量等级x86架构服务器芯片市场份额2025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低于32核产品图片</w:t>
      </w:r>
      <w:r>
        <w:rPr>
          <w:rFonts w:hint="eastAsia"/>
        </w:rPr>
        <w:br/>
      </w:r>
      <w:r>
        <w:rPr>
          <w:rFonts w:hint="eastAsia"/>
        </w:rPr>
        <w:t>　　图 10： 32–96核产品图片</w:t>
      </w:r>
      <w:r>
        <w:rPr>
          <w:rFonts w:hint="eastAsia"/>
        </w:rPr>
        <w:br/>
      </w:r>
      <w:r>
        <w:rPr>
          <w:rFonts w:hint="eastAsia"/>
        </w:rPr>
        <w:t>　　图 11： 96–192核产品图片</w:t>
      </w:r>
      <w:r>
        <w:rPr>
          <w:rFonts w:hint="eastAsia"/>
        </w:rPr>
        <w:br/>
      </w:r>
      <w:r>
        <w:rPr>
          <w:rFonts w:hint="eastAsia"/>
        </w:rPr>
        <w:t>　　图 12： 全球不同服务器平台配置x86架构服务器芯片销售额2021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全球不同服务器平台配置x86架构服务器芯片市场份额2025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14： 单路服务器平台产品图片</w:t>
      </w:r>
      <w:r>
        <w:rPr>
          <w:rFonts w:hint="eastAsia"/>
        </w:rPr>
        <w:br/>
      </w:r>
      <w:r>
        <w:rPr>
          <w:rFonts w:hint="eastAsia"/>
        </w:rPr>
        <w:t>　　图 15： 双路服务器平台产品图片</w:t>
      </w:r>
      <w:r>
        <w:rPr>
          <w:rFonts w:hint="eastAsia"/>
        </w:rPr>
        <w:br/>
      </w:r>
      <w:r>
        <w:rPr>
          <w:rFonts w:hint="eastAsia"/>
        </w:rPr>
        <w:t>　　图 16： 四路及以上平台产品图片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全球不同应用x86架构服务器芯片市场份额2025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19： 云与超大规模数据中心</w:t>
      </w:r>
      <w:r>
        <w:rPr>
          <w:rFonts w:hint="eastAsia"/>
        </w:rPr>
        <w:br/>
      </w:r>
      <w:r>
        <w:rPr>
          <w:rFonts w:hint="eastAsia"/>
        </w:rPr>
        <w:t>　　图 20： AI服务器主机侧CPU</w:t>
      </w:r>
      <w:r>
        <w:rPr>
          <w:rFonts w:hint="eastAsia"/>
        </w:rPr>
        <w:br/>
      </w:r>
      <w:r>
        <w:rPr>
          <w:rFonts w:hint="eastAsia"/>
        </w:rPr>
        <w:t>　　图 21： 超级计算</w:t>
      </w:r>
      <w:r>
        <w:rPr>
          <w:rFonts w:hint="eastAsia"/>
        </w:rPr>
        <w:br/>
      </w:r>
      <w:r>
        <w:rPr>
          <w:rFonts w:hint="eastAsia"/>
        </w:rPr>
        <w:t>　　图 22： 2025年全球前五大生产商x86架构服务器芯片市场份额</w:t>
      </w:r>
      <w:r>
        <w:rPr>
          <w:rFonts w:hint="eastAsia"/>
        </w:rPr>
        <w:br/>
      </w:r>
      <w:r>
        <w:rPr>
          <w:rFonts w:hint="eastAsia"/>
        </w:rPr>
        <w:t>　　图 23： 2025年全球x86架构服务器芯片第一梯队、第二梯队和第三梯队厂商及市场份额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全球x86架构服务器芯片产能、产量、产能利用率及发展趋势（2021-2032）&amp;（百万颗）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25： 全球x86架构服务器芯片产量、需求量及发展趋势（2021-2032）&amp;（百万颗）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全球主要地区x86架构服务器芯片产量市场份额（2021-2032）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中国x86架构服务器芯片产能、产量、产能利用率及发展趋势（2021-2032）&amp;（百万颗）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中国x86架构服务器芯片产量、市场需求量及发展趋势（2021-2032）&amp;（百万颗）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全球x86架构服务器芯片市场销售额及增长率：（2021-2032）&amp;（万元）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全球市场x86架构服务器芯片市场规模：2021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全球市场x86架构服务器芯片价格趋势（2021-2032）&amp;（元/颗）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全球主要地区x86架构服务器芯片销售收入（2021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全球主要地区x86架构服务器芯片销售收入市场份额（2021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北美市场x86架构服务器芯片收入及增长率（2021-2032）&amp;（万元）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欧洲市场x86架构服务器芯片收入及增长率（2021-2032）&amp;（万元）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中国市场x86架构服务器芯片收入及增长率（2021-2032）&amp;（万元）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日本市场x86架构服务器芯片收入及增长率（2021-2032）&amp;（万元）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东南亚市场x86架构服务器芯片收入及增长率（2021-2032）&amp;（万元）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印度市场x86架构服务器芯片收入及增长率（2021-2032）&amp;（万元）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南美市场x86架构服务器芯片收入及增长率（2021-2032）&amp;（万元）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中东市场x86架构服务器芯片收入及增长率（2021-2032）&amp;（万元）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全球不同产品定位x86架构服务器芯片价格走势（2021-2032）&amp;（元/颗）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52： 全球不同应用x86架构服务器芯片价格走势（2021-2032）&amp;（元/颗）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53： x86架构服务器芯片中国企业SWOT分析</w:t>
      </w:r>
      <w:r>
        <w:rPr>
          <w:rFonts w:hint="eastAsia"/>
        </w:rPr>
        <w:br/>
      </w:r>
      <w:r>
        <w:rPr>
          <w:rFonts w:hint="eastAsia"/>
        </w:rPr>
        <w:t>　　图 54： x86架构服务器芯片产业链</w:t>
      </w:r>
      <w:r>
        <w:rPr>
          <w:rFonts w:hint="eastAsia"/>
        </w:rPr>
        <w:br/>
      </w:r>
      <w:r>
        <w:rPr>
          <w:rFonts w:hint="eastAsia"/>
        </w:rPr>
        <w:t>　　图 55： x86架构服务器芯片行业采购模式分析</w:t>
      </w:r>
      <w:r>
        <w:rPr>
          <w:rFonts w:hint="eastAsia"/>
        </w:rPr>
        <w:br/>
      </w:r>
      <w:r>
        <w:rPr>
          <w:rFonts w:hint="eastAsia"/>
        </w:rPr>
        <w:t>　　图 56： x86架构服务器芯片行业生产模式</w:t>
      </w:r>
      <w:r>
        <w:rPr>
          <w:rFonts w:hint="eastAsia"/>
        </w:rPr>
        <w:br/>
      </w:r>
      <w:r>
        <w:rPr>
          <w:rFonts w:hint="eastAsia"/>
        </w:rPr>
        <w:t>　　图 57： x86架构服务器芯片行业销售模式分析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8ba74588a94e2d" w:history="1">
        <w:r>
          <w:rPr>
            <w:rStyle w:val="Hyperlink"/>
          </w:rPr>
          <w:t>全球与中国x86架构服务器芯片行业发展分析及市场前景预测报告（2026-2032年）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8ba74588a94e2d" w:history="1">
        <w:r>
          <w:rPr>
            <w:rStyle w:val="Hyperlink"/>
          </w:rPr>
          <w:t>https://www.20087.com/8/15/x86JiaGouFuWuQiXinPianDeFaZhanQianJing.html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热点：什么是x86架构、x86架构服务器芯片是什么、arm服务器主板、x86架构芯片有哪些、arm服务器和x86服务器区别、主流x86服务器架构配置、arm架构服务器、服务器x86架构是什么意思、服务器芯片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4889a678194ac0" w:history="1">
      <w:r>
        <w:rPr>
          <w:rStyle w:val="Hyperlink"/>
        </w:rPr>
        <w:t>全球与中国x86架构服务器芯片行业发展分析及市场前景预测报告（2026-2032年）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x86JiaGouFuWuQiXinPianDeFaZhanQianJing.html" TargetMode="External" Id="Rd08ba74588a94e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x86JiaGouFuWuQiXinPianDeFaZhanQianJing.html" TargetMode="External" Id="Rf44889a678194a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2026-07-22T05:21:53Z</dcterms:created>
  <dcterms:modified xsi:type="dcterms:W3CDTF">2026-07-22T06:21:53Z</dcterms:modified>
  <dc:subject>全球与中国x86架构服务器芯片行业发展分析及市场前景预测报告（2026-2032年）</dc:subject>
  <dc:title>全球与中国x86架构服务器芯片行业发展分析及市场前景预测报告（2026-2032年）</dc:title>
  <cp:keywords>全球与中国x86架构服务器芯片行业发展分析及市场前景预测报告（2026-2032年）</cp:keywords>
  <dc:description>全球与中国x86架构服务器芯片行业发展分析及市场前景预测报告（2026-2032年）</dc:description>
</cp:coreProperties>
</file>