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c9284fb7a4948" w:history="1">
              <w:r>
                <w:rPr>
                  <w:rStyle w:val="Hyperlink"/>
                </w:rPr>
                <w:t>2022-2028年全球与中国仓储服务行业研究分析及市场前景预测报告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c9284fb7a4948" w:history="1">
              <w:r>
                <w:rPr>
                  <w:rStyle w:val="Hyperlink"/>
                </w:rPr>
                <w:t>2022-2028年全球与中国仓储服务行业研究分析及市场前景预测报告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c9284fb7a4948" w:history="1">
                <w:r>
                  <w:rPr>
                    <w:rStyle w:val="Hyperlink"/>
                  </w:rPr>
                  <w:t>https://www.20087.com/8/55/CangChuFuWuDeQianJingQuShi.html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服务是为客户提供货物存储、保管等服务的一种物流活动，广泛应用于零售、制造、电子商务等领域。目前，仓储服务的技术和管理已经相对成熟，能够提供多种规格和性能的服务。随着电子商务的快速发展，对于仓储服务的需求也在不断增加，特别是对于高效、精准的仓储管理服务的需求。此外，随着物流技术的进步，仓储服务的效率不断提升，如采用先进的仓储管理系统和技术手段，提高了仓库的存储能力和作业效率。同时，随着信息技术的应用，一些高端仓储服务还配备了智能管理系统，能够自动检测货物状态并提供全程跟踪服务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仓储服务的发展将更加注重智能化和高效性。随着物联网技术的应用，未来的仓储服务将集成更多的智能功能，如自动检测运行状态、智能故障诊断等，提高服务的可靠性和安全性。同时，随着新材料技术的发展，仓储服务将采用更多高性能材料，提高存储设施的稳定性和使用寿命。例如，通过引入新型货架材料可以进一步提高仓库的空间利用率和安全性。随着可持续发展理念的推广，仓储服务的设计将更加注重环保和资源的循环利用，减少资源消耗。随着市场对高质量物流服务的需求增长，仓储服务将更加注重服务的功能性，如提高其在不同应用场景下的适应性。随着环保法规的趋严，仓储服务的运营将更加注重环保，减少对环境的影响。随着设计美学的发展，仓储服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c9284fb7a4948" w:history="1">
        <w:r>
          <w:rPr>
            <w:rStyle w:val="Hyperlink"/>
          </w:rPr>
          <w:t>2022-2028年全球与中国仓储服务行业研究分析及市场前景预测报告</w:t>
        </w:r>
      </w:hyperlink>
      <w:r>
        <w:rPr>
          <w:rFonts w:hint="eastAsia"/>
        </w:rPr>
        <w:t>》依据国家统计局、发改委及仓储服务相关协会等的数据资料，深入研究了仓储服务行业的现状，包括仓储服务市场需求、市场规模及产业链状况。仓储服务报告分析了仓储服务的价格波动、各细分市场的动态，以及重点企业的经营状况。同时，报告对仓储服务市场前景及发展趋势进行了科学预测，揭示了潜在的市场需求和投资机会，也指出了仓储服务行业内可能的风险。此外，仓储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按照不同产品类型，仓储服务主要可以分为如下几个类别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不同产品类型仓储服务市场规模2017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租赁</w:t>
      </w:r>
      <w:r>
        <w:rPr>
          <w:rFonts w:hint="eastAsia"/>
        </w:rPr>
        <w:br/>
      </w:r>
      <w:r>
        <w:rPr>
          <w:rFonts w:hint="eastAsia"/>
        </w:rPr>
        <w:t>　　　　1.2.3 量身定制</w:t>
      </w:r>
      <w:r>
        <w:rPr>
          <w:rFonts w:hint="eastAsia"/>
        </w:rPr>
        <w:br/>
      </w:r>
      <w:r>
        <w:rPr>
          <w:rFonts w:hint="eastAsia"/>
        </w:rPr>
        <w:t>　　　　1.2.4 外包给3PL</w:t>
      </w:r>
      <w:r>
        <w:rPr>
          <w:rFonts w:hint="eastAsia"/>
        </w:rPr>
        <w:br/>
      </w:r>
      <w:r>
        <w:rPr>
          <w:rFonts w:hint="eastAsia"/>
        </w:rPr>
        <w:t>　　1.3 从不同应用，仓储服务主要可以分为如下几个类别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不同应用仓储服务市场规模2017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仓储服务行业发展总体概况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仓储服务行业发展主要特点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仓储服务行业发展影响因素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全球仓储服务行业规模及预测分析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全球市场仓储服务总体规模（2017-2021年）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中国市场仓储服务总体规模（2017-2021年）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中国市场仓储服务总规模占全球比重（2017-2021年）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全球主要地区仓储服务市场规模分析（2017-2021年）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全球市场主要企业仓储服务收入分析（2017-2021年）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全球主要企业总部、仓储服务市场分布及商业化日期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全球主要企业仓储服务产品类型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中国本土主要企业仓储服务收入分析（2017-2021年）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中国市场仓储服务销售情况分析</w:t>
      </w:r>
      <w:r>
        <w:rPr>
          <w:rFonts w:hint="eastAsia"/>
        </w:rPr>
        <w:br/>
      </w:r>
      <w:r>
        <w:rPr>
          <w:rFonts w:hint="eastAsia"/>
        </w:rPr>
        <w:t>　　3.3 仓储服务中国企业SWOT分析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不同产品类型仓储服务分析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全球市场不同产品类型仓储服务总体规模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全球市场不同产品类型仓储服务总体规模（2017-2021年）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全球市场不同产品类型仓储服务总体规模预测（2017-2021年）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中国市场不同产品类型仓储服务总体规模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中国市场不同产品类型仓储服务总体规模（2017-2021年）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中国市场不同产品类型仓储服务总体规模预测（2017-2021年）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不同应用仓储服务分析</w:t>
      </w:r>
      <w:r>
        <w:rPr>
          <w:rFonts w:hint="eastAsia"/>
        </w:rPr>
        <w:br/>
      </w:r>
      <w:r>
        <w:rPr>
          <w:rFonts w:hint="eastAsia"/>
        </w:rPr>
        <w:t>　　5.1 全球市场不同应用仓储服务总体规模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全球市场不同应用仓储服务总体规模（2017-2021年）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全球市场不同应用仓储服务总体规模预测（2017-2021年）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中国市场不同应用仓储服务总体规模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中国市场不同应用仓储服务总体规模（2017-2021年）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中国市场不同应用仓储服务总体规模预测（2017-2021年）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仓储服务行业技术发展趋势</w:t>
      </w:r>
      <w:r>
        <w:rPr>
          <w:rFonts w:hint="eastAsia"/>
        </w:rPr>
        <w:br/>
      </w:r>
      <w:r>
        <w:rPr>
          <w:rFonts w:hint="eastAsia"/>
        </w:rPr>
        <w:t>　　6.2 仓储服务行业主要的增长驱动因素</w:t>
      </w:r>
      <w:r>
        <w:rPr>
          <w:rFonts w:hint="eastAsia"/>
        </w:rPr>
        <w:br/>
      </w:r>
      <w:r>
        <w:rPr>
          <w:rFonts w:hint="eastAsia"/>
        </w:rPr>
        <w:t>　　6.3 仓储服务行业发展机会</w:t>
      </w:r>
      <w:r>
        <w:rPr>
          <w:rFonts w:hint="eastAsia"/>
        </w:rPr>
        <w:br/>
      </w:r>
      <w:r>
        <w:rPr>
          <w:rFonts w:hint="eastAsia"/>
        </w:rPr>
        <w:t>　　6.4 仓储服务行业发展阻碍/风险因素</w:t>
      </w:r>
      <w:r>
        <w:rPr>
          <w:rFonts w:hint="eastAsia"/>
        </w:rPr>
        <w:br/>
      </w:r>
      <w:r>
        <w:rPr>
          <w:rFonts w:hint="eastAsia"/>
        </w:rPr>
        <w:t>　　6.5 中国仓储服务行业政策环境分析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政策环境对仓储服务行业的影响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仓储服务行业产业链简介</w:t>
      </w:r>
      <w:r>
        <w:rPr>
          <w:rFonts w:hint="eastAsia"/>
        </w:rPr>
        <w:br/>
      </w:r>
      <w:r>
        <w:rPr>
          <w:rFonts w:hint="eastAsia"/>
        </w:rPr>
        <w:t>　　7.2 仓储服务行业供应链分析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上下游行业对仓储服务行业的影响</w:t>
      </w:r>
      <w:r>
        <w:rPr>
          <w:rFonts w:hint="eastAsia"/>
        </w:rPr>
        <w:br/>
      </w:r>
      <w:r>
        <w:rPr>
          <w:rFonts w:hint="eastAsia"/>
        </w:rPr>
        <w:t>　　7.3 仓储服务行业采购模式</w:t>
      </w:r>
      <w:r>
        <w:rPr>
          <w:rFonts w:hint="eastAsia"/>
        </w:rPr>
        <w:br/>
      </w:r>
      <w:r>
        <w:rPr>
          <w:rFonts w:hint="eastAsia"/>
        </w:rPr>
        <w:t>　　7.4 仓储服务行业开发/生产模式</w:t>
      </w:r>
      <w:r>
        <w:rPr>
          <w:rFonts w:hint="eastAsia"/>
        </w:rPr>
        <w:br/>
      </w:r>
      <w:r>
        <w:rPr>
          <w:rFonts w:hint="eastAsia"/>
        </w:rPr>
        <w:t>　　7.5 仓储服务行业销售模式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全球市场主要仓储服务企业简介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重点企业（14）仓储服务收入及毛利率（2017-2021年）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不同产品类型仓储服务增长趋势2017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不同应用仓储服务增长趋势2017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仓储服务行业发展主要特点</w:t>
      </w:r>
      <w:r>
        <w:rPr>
          <w:rFonts w:hint="eastAsia"/>
        </w:rPr>
        <w:br/>
      </w:r>
      <w:r>
        <w:rPr>
          <w:rFonts w:hint="eastAsia"/>
        </w:rPr>
        <w:t>　　表4 仓储服务行业发展有利因素分析</w:t>
      </w:r>
      <w:r>
        <w:rPr>
          <w:rFonts w:hint="eastAsia"/>
        </w:rPr>
        <w:br/>
      </w:r>
      <w:r>
        <w:rPr>
          <w:rFonts w:hint="eastAsia"/>
        </w:rPr>
        <w:t>　　表5 仓储服务行业发展不利因素分析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进入仓储服务行业壁垒</w:t>
      </w:r>
      <w:r>
        <w:rPr>
          <w:rFonts w:hint="eastAsia"/>
        </w:rPr>
        <w:br/>
      </w:r>
      <w:r>
        <w:rPr>
          <w:rFonts w:hint="eastAsia"/>
        </w:rPr>
        <w:t>　　表7 仓储服务发展趋势及建议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全球主要地区仓储服务总体规模（百万美元）：2017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北美仓储服务基本情况分析</w:t>
      </w:r>
      <w:r>
        <w:rPr>
          <w:rFonts w:hint="eastAsia"/>
        </w:rPr>
        <w:br/>
      </w:r>
      <w:r>
        <w:rPr>
          <w:rFonts w:hint="eastAsia"/>
        </w:rPr>
        <w:t>　　表12 欧洲仓储服务基本情况分析</w:t>
      </w:r>
      <w:r>
        <w:rPr>
          <w:rFonts w:hint="eastAsia"/>
        </w:rPr>
        <w:br/>
      </w:r>
      <w:r>
        <w:rPr>
          <w:rFonts w:hint="eastAsia"/>
        </w:rPr>
        <w:t>　　表13 亚太仓储服务基本情况分析</w:t>
      </w:r>
      <w:r>
        <w:rPr>
          <w:rFonts w:hint="eastAsia"/>
        </w:rPr>
        <w:br/>
      </w:r>
      <w:r>
        <w:rPr>
          <w:rFonts w:hint="eastAsia"/>
        </w:rPr>
        <w:t>　　表14 拉美仓储服务基本情况分析</w:t>
      </w:r>
      <w:r>
        <w:rPr>
          <w:rFonts w:hint="eastAsia"/>
        </w:rPr>
        <w:br/>
      </w:r>
      <w:r>
        <w:rPr>
          <w:rFonts w:hint="eastAsia"/>
        </w:rPr>
        <w:t>　　表15 中东及非洲仓储服务基本情况分析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全球市场主要企业仓储服务收入（2017-2021年）&amp;（百万美元）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全球市场主要企业仓储服务收入市场份额（2017-2021年）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2022年全球主要企业仓储服务收入排名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全球主要企业总部、仓储服务市场分布及商业化日期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全球主要企业仓储服务产品类型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中国本土企业仓储服务收入（2017-2021年）&amp;（百万美元）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中国本土企业仓储服务收入市场份额（2017-2021年）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2022年全球及中国本土企业在中国市场仓储服务收入排名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全球市场不同产品类型仓储服务市场份额（2017-2021年）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全球市场不同产品类型仓储服务总体规模预测（2017-2021年）&amp;（百万美元）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全球市场不同产品类型仓储服务市场份额预测（2017-2021年）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中国市场不同产品类型仓储服务市场份额（2017-2021年）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中国市场不同产品类型仓储服务总体规模预测（2017-2021年）&amp;（百万美元）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中国市场不同产品类型仓储服务市场份额预测（2017-2021年）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全球市场不同应用仓储服务市场份额（2017-2021年）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全球市场不同应用仓储服务总体规模预测（2017-2021年）&amp;（百万美元）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全球市场不同应用仓储服务市场份额预测（2017-2021年）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中国市场不同应用仓储服务市场份额（2017-2021年）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中国市场不同应用仓储服务总体规模预测（2017-2021年）&amp;（百万美元）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中国市场不同应用仓储服务市场份额预测（2017-2021年）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仓储服务行业技术发展趋势</w:t>
      </w:r>
      <w:r>
        <w:rPr>
          <w:rFonts w:hint="eastAsia"/>
        </w:rPr>
        <w:br/>
      </w:r>
      <w:r>
        <w:rPr>
          <w:rFonts w:hint="eastAsia"/>
        </w:rPr>
        <w:t>　　表42 仓储服务行业主要的增长驱动因素</w:t>
      </w:r>
      <w:r>
        <w:rPr>
          <w:rFonts w:hint="eastAsia"/>
        </w:rPr>
        <w:br/>
      </w:r>
      <w:r>
        <w:rPr>
          <w:rFonts w:hint="eastAsia"/>
        </w:rPr>
        <w:t>　　表43 仓储服务行业发展机会</w:t>
      </w:r>
      <w:r>
        <w:rPr>
          <w:rFonts w:hint="eastAsia"/>
        </w:rPr>
        <w:br/>
      </w:r>
      <w:r>
        <w:rPr>
          <w:rFonts w:hint="eastAsia"/>
        </w:rPr>
        <w:t>　　表44 仓储服务行业发展阻碍/风险因素</w:t>
      </w:r>
      <w:r>
        <w:rPr>
          <w:rFonts w:hint="eastAsia"/>
        </w:rPr>
        <w:br/>
      </w:r>
      <w:r>
        <w:rPr>
          <w:rFonts w:hint="eastAsia"/>
        </w:rPr>
        <w:t>　　表45 仓储服务行业供应链分析</w:t>
      </w:r>
      <w:r>
        <w:rPr>
          <w:rFonts w:hint="eastAsia"/>
        </w:rPr>
        <w:br/>
      </w:r>
      <w:r>
        <w:rPr>
          <w:rFonts w:hint="eastAsia"/>
        </w:rPr>
        <w:t>　　表46 仓储服务上游原材料和主要供应商情况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仓储服务与上下游的关联关系</w:t>
      </w:r>
      <w:r>
        <w:rPr>
          <w:rFonts w:hint="eastAsia"/>
        </w:rPr>
        <w:br/>
      </w:r>
      <w:r>
        <w:rPr>
          <w:rFonts w:hint="eastAsia"/>
        </w:rPr>
        <w:t>　　表48 仓储服务行业主要下游客户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上下游行业对仓储服务行业的影响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重点企业（14）基本信息、仓储服务市场分布、总部及行业地位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重点企业（14）仓储服务产品规格、参数及市场应用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重点企业（14）仓储服务收入（百万美元）及毛利率（2017-2021年）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仓储服务产品图片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全球不同产品类型仓储服务市场份额 2020 &amp; 2027</w:t>
      </w:r>
      <w:r>
        <w:rPr>
          <w:rFonts w:hint="eastAsia"/>
        </w:rPr>
        <w:br/>
      </w:r>
      <w:r>
        <w:rPr>
          <w:rFonts w:hint="eastAsia"/>
        </w:rPr>
        <w:t>　　图3 租赁产品图片</w:t>
      </w:r>
      <w:r>
        <w:rPr>
          <w:rFonts w:hint="eastAsia"/>
        </w:rPr>
        <w:br/>
      </w:r>
      <w:r>
        <w:rPr>
          <w:rFonts w:hint="eastAsia"/>
        </w:rPr>
        <w:t>　　图4 量身定制产品图片</w:t>
      </w:r>
      <w:r>
        <w:rPr>
          <w:rFonts w:hint="eastAsia"/>
        </w:rPr>
        <w:br/>
      </w:r>
      <w:r>
        <w:rPr>
          <w:rFonts w:hint="eastAsia"/>
        </w:rPr>
        <w:t>　　图5 外包给3PL产品图片</w:t>
      </w:r>
      <w:r>
        <w:rPr>
          <w:rFonts w:hint="eastAsia"/>
        </w:rPr>
        <w:br/>
      </w:r>
      <w:r>
        <w:rPr>
          <w:rFonts w:hint="eastAsia"/>
        </w:rPr>
        <w:t>　　图6 全球不同应用仓储服务市场份额 2021 &amp; 2027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公司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全球市场仓储服务总体规模（2017-2021年）&amp;（百万美元）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中国市场仓储服务总规模占全球比重（2017-2021年）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图13 全球主要地区仓储服务市场份额（2017-2021年）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中东及非洲地区仓储服务总体规模（2017-2021年）&amp;（百万美元）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中国市场国外企业与本土企业仓储服务市场份额对比（2021 VS 2028）</w:t>
      </w:r>
      <w:r>
        <w:rPr>
          <w:rFonts w:hint="eastAsia"/>
        </w:rPr>
        <w:br/>
      </w:r>
      <w:r>
        <w:rPr>
          <w:rFonts w:hint="eastAsia"/>
        </w:rPr>
        <w:t>　　图20 仓储服务中国企业SWOT分析</w:t>
      </w:r>
      <w:r>
        <w:rPr>
          <w:rFonts w:hint="eastAsia"/>
        </w:rPr>
        <w:br/>
      </w:r>
      <w:r>
        <w:rPr>
          <w:rFonts w:hint="eastAsia"/>
        </w:rPr>
        <w:t>　　图21 仓储服务产业链</w:t>
      </w:r>
      <w:r>
        <w:rPr>
          <w:rFonts w:hint="eastAsia"/>
        </w:rPr>
        <w:br/>
      </w:r>
      <w:r>
        <w:rPr>
          <w:rFonts w:hint="eastAsia"/>
        </w:rPr>
        <w:t>　　图22 仓储服务行业采购模式</w:t>
      </w:r>
      <w:r>
        <w:rPr>
          <w:rFonts w:hint="eastAsia"/>
        </w:rPr>
        <w:br/>
      </w:r>
      <w:r>
        <w:rPr>
          <w:rFonts w:hint="eastAsia"/>
        </w:rPr>
        <w:t>　　图23 仓储服务行业开发/生产模式分析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c9284fb7a4948" w:history="1">
        <w:r>
          <w:rPr>
            <w:rStyle w:val="Hyperlink"/>
          </w:rPr>
          <w:t>2022-2028年全球与中国仓储服务行业研究分析及市场前景预测报告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c9284fb7a4948" w:history="1">
        <w:r>
          <w:rPr>
            <w:rStyle w:val="Hyperlink"/>
          </w:rPr>
          <w:t>https://www.20087.com/8/55/CangChuFuWuDeQianJingQuShi.html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52908c1a4731" w:history="1">
      <w:r>
        <w:rPr>
          <w:rStyle w:val="Hyperlink"/>
        </w:rPr>
        <w:t>2022-2028年全球与中国仓储服务行业研究分析及市场前景预测报告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angChuFuWuDeQianJingQuShi.html" TargetMode="External" Id="Rb35c9284fb7a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angChuFuWuDeQianJingQuShi.html" TargetMode="External" Id="R7af552908c1a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2022-03-14T04:56:00Z</dcterms:created>
  <dcterms:modified xsi:type="dcterms:W3CDTF">2022-03-14T05:56:00Z</dcterms:modified>
  <dc:subject>2022-2028年全球与中国仓储服务行业研究分析及市场前景预测报告</dc:subject>
  <dc:title>2022-2028年全球与中国仓储服务行业研究分析及市场前景预测报告</dc:title>
  <cp:keywords>2022-2028年全球与中国仓储服务行业研究分析及市场前景预测报告</cp:keywords>
  <dc:description>2022-2028年全球与中国仓储服务行业研究分析及市场前景预测报告</dc:description>
</cp:coreProperties>
</file>