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50e3335fe48fb" w:history="1">
              <w:r>
                <w:rPr>
                  <w:rStyle w:val="Hyperlink"/>
                </w:rPr>
                <w:t>全球与中国体育赛事运营管理市场调查研究及发展前景分析报告（2026-2032年）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50e3335fe48fb" w:history="1">
              <w:r>
                <w:rPr>
                  <w:rStyle w:val="Hyperlink"/>
                </w:rPr>
                <w:t>全球与中国体育赛事运营管理市场调查研究及发展前景分析报告（2026-2032年）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50e3335fe48fb" w:history="1">
                <w:r>
                  <w:rPr>
                    <w:rStyle w:val="Hyperlink"/>
                  </w:rPr>
                  <w:t>https://www.20087.com/8/25/TiYuSaiShiYunYingGuanLiHangYeQianJingQuShi.html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运营管理已从传统的人工协调模式演进为涵盖赛事策划、观众服务、商业开发、安全应急与数字传播的全链条专业服务体系。大型职业联赛和国际综合性赛事普遍采用集成化数字平台，统一调度人员、物资、票务与媒体资源，并依托智慧场馆技术（如无感通行、动态定价、AR互动）提升观赛体验。数据中台开始用于分析观众行为、优化动线设计及评估赞助效果。然而，中小型赛事仍受限于资金与专业人才短缺，依赖经验式管理，导致应急预案薄弱、商业变现粗放；同时，跨部门协作机制不健全，面对极端天气、公共安全事件等突发状况时响应滞后，影响赛事韧性。</w:t>
      </w:r>
      <w:r>
        <w:rPr>
          <w:rFonts w:hint="eastAsia"/>
        </w:rPr>
        <w:br/>
      </w:r>
      <w:r>
        <w:rPr>
          <w:rFonts w:hint="eastAsia"/>
        </w:rPr>
        <w:t>　　未来，体育赛事运营管理将加速向智能化、个性化与可持续化转型。市场调研网认为，人工智能将基于实时交通、气象与人流数据动态调整开闭园时间、疏散路线及安保部署；生成式AI可自动剪辑赛事高光片段并分发至社交平台，扩大品牌声量。观众体验将从单向观赛升级为沉浸式参与，通过元宇宙观赛、互动投票或数字藏品增强情感连接。ESG理念将深度融入运营全流程，包括零废弃认证、碳足迹追踪及本地社区共建机制。商业模式亦将拓展至数据授权、虚拟权益销售与IP衍生开发。具备技术整合能力、内容创意与社区运营经验的专业机构，将在体育经济价值链中占据核心枢纽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550e3335fe48fb" w:history="1">
        <w:r>
          <w:rPr>
            <w:rStyle w:val="Hyperlink"/>
          </w:rPr>
          <w:t>全球与中国体育赛事运营管理市场调查研究及发展前景分析报告（2026-2032年）</w:t>
        </w:r>
      </w:hyperlink>
      <w:r>
        <w:rPr>
          <w:rFonts w:hint="eastAsia"/>
        </w:rPr>
        <w:t>》，2025年体育赛事运营管理行业市场规模达 亿元，预计2032年市场规模将达 亿元，期间年均复合增长率（CAGR）达 %。报告基于国家统计局、行业协会等详实数据，结合全面市场调研，系统分析了体育赛事运营管理行业的市场规模、技术现状及未来发展方向。报告从经济环境、政策导向等角度出发，深入探讨了体育赛事运营管理行业发展趋势、竞争格局及重点企业的战略布局，同时对体育赛事运营管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全球市场体育赛事运营管理市场总体规模</w:t>
      </w:r>
      <w:r>
        <w:rPr>
          <w:rFonts w:hint="eastAsia"/>
        </w:rPr>
        <w:br/>
      </w:r>
      <w:r>
        <w:rPr>
          <w:rFonts w:hint="eastAsia"/>
        </w:rPr>
        <w:t>　　1.4 中国市场体育赛事运营管理市场总体规模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体育赛事运营管理行业发展总体概况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体育赛事运营管理行业发展主要特点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体育赛事运营管理行业发展影响因素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体育赛事运营管理有利因素</w:t>
      </w:r>
      <w:r>
        <w:rPr>
          <w:rFonts w:hint="eastAsia"/>
        </w:rPr>
        <w:br/>
      </w:r>
      <w:r>
        <w:rPr>
          <w:rFonts w:hint="eastAsia"/>
        </w:rPr>
        <w:t>　　　　1.5.3 .2 体育赛事运营管理不利因素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全球市场，近三年体育赛事运营管理主要企业占有率及排名（按收入）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体育赛事运营管理主要企业在国际市场占有率（按收入，2023-2026）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2025年体育赛事运营管理主要企业在国际市场排名（按收入）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全球市场主要企业体育赛事运营管理销售收入（2023-2026）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中国市场，近三年体育赛事运营管理主要企业占有率及排名（按收入）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体育赛事运营管理主要企业在中国市场占有率（按收入，2023-2026）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2025年体育赛事运营管理主要企业在中国市场排名（按收入）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中国市场主要企业体育赛事运营管理销售收入（2023-2026）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全球主要厂商体育赛事运营管理总部及产地分布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全球主要厂商成立时间及体育赛事运营管理商业化日期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全球主要厂商体育赛事运营管理产品类型及应用</w:t>
      </w:r>
      <w:r>
        <w:rPr>
          <w:rFonts w:hint="eastAsia"/>
        </w:rPr>
        <w:br/>
      </w:r>
      <w:r>
        <w:rPr>
          <w:rFonts w:hint="eastAsia"/>
        </w:rPr>
        <w:t>　　2.6 体育赛事运营管理行业集中度、竞争程度分析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体育赛事运营管理行业集中度分析：2025年全球Top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全球体育赛事运营管理第一梯队、第二梯队和第三梯队厂商（品牌）及市场份额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全球体育赛事运营管理主要地区分析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全球主要地区体育赛事运营管理市场规模分析：2021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全球主要地区体育赛事运营管理销售额及份额（2021-2026）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全球主要地区体育赛事运营管理销售额及份额预测（2027-2032）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面向赛事方</w:t>
      </w:r>
      <w:r>
        <w:rPr>
          <w:rFonts w:hint="eastAsia"/>
        </w:rPr>
        <w:br/>
      </w:r>
      <w:r>
        <w:rPr>
          <w:rFonts w:hint="eastAsia"/>
        </w:rPr>
        <w:t>　　　　4.1.2 面向品牌方</w:t>
      </w:r>
      <w:r>
        <w:rPr>
          <w:rFonts w:hint="eastAsia"/>
        </w:rPr>
        <w:br/>
      </w:r>
      <w:r>
        <w:rPr>
          <w:rFonts w:hint="eastAsia"/>
        </w:rPr>
        <w:t>　　　　4.1.3 面向媒体方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按产品类型细分，全球体育赛事运营管理销售额对比（2021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按产品类型细分，全球体育赛事运营管理销售额及市场份额（2021-2026）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按产品类型细分，全球体育赛事运营管理销售额预测（2027-2032）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按产品类型细分，中国体育赛事运营管理销售额及市场份额（2021-2026）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按产品类型细分，中国体育赛事运营管理销售额预测（2027-2032）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产品分类，按内容类型</w:t>
      </w:r>
      <w:r>
        <w:rPr>
          <w:rFonts w:hint="eastAsia"/>
        </w:rPr>
        <w:br/>
      </w:r>
      <w:r>
        <w:rPr>
          <w:rFonts w:hint="eastAsia"/>
        </w:rPr>
        <w:t>　　　　4.2.1 赛事运营服务</w:t>
      </w:r>
      <w:r>
        <w:rPr>
          <w:rFonts w:hint="eastAsia"/>
        </w:rPr>
        <w:br/>
      </w:r>
      <w:r>
        <w:rPr>
          <w:rFonts w:hint="eastAsia"/>
        </w:rPr>
        <w:t>　　　　4.2.2 商业开发与赞助服务</w:t>
      </w:r>
      <w:r>
        <w:rPr>
          <w:rFonts w:hint="eastAsia"/>
        </w:rPr>
        <w:br/>
      </w:r>
      <w:r>
        <w:rPr>
          <w:rFonts w:hint="eastAsia"/>
        </w:rPr>
        <w:t>　　　　4.2.3 版权管理与内容发行</w:t>
      </w:r>
      <w:r>
        <w:rPr>
          <w:rFonts w:hint="eastAsia"/>
        </w:rPr>
        <w:br/>
      </w:r>
      <w:r>
        <w:rPr>
          <w:rFonts w:hint="eastAsia"/>
        </w:rPr>
        <w:t>　　　　4.2.4 票务与客户管理服务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按内容类型细分，全球体育赛事运营管理销售额对比（2021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按内容类型细分，全球体育赛事运营管理销售额及预测（2021-2032）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按内容类型细分，全球体育赛事运营管理销售额及市场份额（2021-2026）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按内容类型细分，全球体育赛事运营管理销售额预测（2027-2032）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按内容类型细分，中国体育赛事运营管理销售额及预测（2021-2032）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按内容类型细分，中国体育赛事运营管理销售额及市场份额（2021-2026）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按内容类型细分，中国体育赛事运营管理销售额预测（2027-2032）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赛事管理方</w:t>
      </w:r>
      <w:r>
        <w:rPr>
          <w:rFonts w:hint="eastAsia"/>
        </w:rPr>
        <w:br/>
      </w:r>
      <w:r>
        <w:rPr>
          <w:rFonts w:hint="eastAsia"/>
        </w:rPr>
        <w:t>　　　　5.1.2 赛事参与者</w:t>
      </w:r>
      <w:r>
        <w:rPr>
          <w:rFonts w:hint="eastAsia"/>
        </w:rPr>
        <w:br/>
      </w:r>
      <w:r>
        <w:rPr>
          <w:rFonts w:hint="eastAsia"/>
        </w:rPr>
        <w:t>　　5.2 按应用细分，全球体育赛事运营管理销售额对比（2021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按应用细分，全球体育赛事运营管理销售额及市场份额（2021-2026）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按应用细分，全球体育赛事运营管理销售额预测（2027-2032）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中国不同应用体育赛事运营管理销售额及预测（2021-2032）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中国不同应用体育赛事运营管理销售额及市场份额（2021-2026）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中国不同应用体育赛事运营管理销售额预测（2027-2032）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体育赛事运营管理行业发展趋势</w:t>
      </w:r>
      <w:r>
        <w:rPr>
          <w:rFonts w:hint="eastAsia"/>
        </w:rPr>
        <w:br/>
      </w:r>
      <w:r>
        <w:rPr>
          <w:rFonts w:hint="eastAsia"/>
        </w:rPr>
        <w:t>　　7.2 体育赛事运营管理行业主要驱动因素</w:t>
      </w:r>
      <w:r>
        <w:rPr>
          <w:rFonts w:hint="eastAsia"/>
        </w:rPr>
        <w:br/>
      </w:r>
      <w:r>
        <w:rPr>
          <w:rFonts w:hint="eastAsia"/>
        </w:rPr>
        <w:t>　　7.3 体育赛事运营管理中国企业SWOT分析</w:t>
      </w:r>
      <w:r>
        <w:rPr>
          <w:rFonts w:hint="eastAsia"/>
        </w:rPr>
        <w:br/>
      </w:r>
      <w:r>
        <w:rPr>
          <w:rFonts w:hint="eastAsia"/>
        </w:rPr>
        <w:t>　　7.4 中国体育赛事运营管理行业政策环境分析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体育赛事运营管理行业产业链简介</w:t>
      </w:r>
      <w:r>
        <w:rPr>
          <w:rFonts w:hint="eastAsia"/>
        </w:rPr>
        <w:br/>
      </w:r>
      <w:r>
        <w:rPr>
          <w:rFonts w:hint="eastAsia"/>
        </w:rPr>
        <w:t>　　　　8.1.1 体育赛事运营管理行业供应链分析</w:t>
      </w:r>
      <w:r>
        <w:rPr>
          <w:rFonts w:hint="eastAsia"/>
        </w:rPr>
        <w:br/>
      </w:r>
      <w:r>
        <w:rPr>
          <w:rFonts w:hint="eastAsia"/>
        </w:rPr>
        <w:t>　　　　8.1.2 体育赛事运营管理主要原料及供应情况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体育赛事运营管理行业主要下游客户</w:t>
      </w:r>
      <w:r>
        <w:rPr>
          <w:rFonts w:hint="eastAsia"/>
        </w:rPr>
        <w:br/>
      </w:r>
      <w:r>
        <w:rPr>
          <w:rFonts w:hint="eastAsia"/>
        </w:rPr>
        <w:t>　　8.2 体育赛事运营管理行业采购模式</w:t>
      </w:r>
      <w:r>
        <w:rPr>
          <w:rFonts w:hint="eastAsia"/>
        </w:rPr>
        <w:br/>
      </w:r>
      <w:r>
        <w:rPr>
          <w:rFonts w:hint="eastAsia"/>
        </w:rPr>
        <w:t>　　8.3 体育赛事运营管理行业生产模式</w:t>
      </w:r>
      <w:r>
        <w:rPr>
          <w:rFonts w:hint="eastAsia"/>
        </w:rPr>
        <w:br/>
      </w:r>
      <w:r>
        <w:rPr>
          <w:rFonts w:hint="eastAsia"/>
        </w:rPr>
        <w:t>　　8.4 体育赛事运营管理行业销售模式及销售渠道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体育赛事运营管理行业发展主要特点</w:t>
      </w:r>
      <w:r>
        <w:rPr>
          <w:rFonts w:hint="eastAsia"/>
        </w:rPr>
        <w:br/>
      </w:r>
      <w:r>
        <w:rPr>
          <w:rFonts w:hint="eastAsia"/>
        </w:rPr>
        <w:t>　　表 2： 体育赛事运营管理行业发展有利因素分析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体育赛事运营管理行业发展不利因素分析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进入体育赛事运营管理行业壁垒</w:t>
      </w:r>
      <w:r>
        <w:rPr>
          <w:rFonts w:hint="eastAsia"/>
        </w:rPr>
        <w:br/>
      </w:r>
      <w:r>
        <w:rPr>
          <w:rFonts w:hint="eastAsia"/>
        </w:rPr>
        <w:t>　　表 5： 体育赛事运营管理主要企业在国际市场占有率（按收入，2023-2026）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2025年体育赛事运营管理主要企业在国际市场排名（按收入）&amp;（万元）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全球市场主要企业体育赛事运营管理销售收入（2023-2026）&amp;（万元）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体育赛事运营管理主要企业在中国市场占有率（按收入，2023-2026）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2025年体育赛事运营管理主要企业在中国市场排名（按收入）&amp;（万元）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中国市场主要企业体育赛事运营管理销售收入（2023-2026）&amp;（万元）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全球主要厂商体育赛事运营管理总部及产地分布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全球主要厂商成立时间及体育赛事运营管理商业化日期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全球主要厂商体育赛事运营管理产品类型及应用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2025年全球体育赛事运营管理主要厂商市场地位（第一梯队、第二梯队和第三梯队）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全球体育赛事运营管理市场投资、并购等现状分析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全球主要地区体育赛事运营管理销售额：（2021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全球主要地区体育赛事运营管理销售额及份额列表（2021-2026）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全球主要地区体育赛事运营管理销售额及份额列表预测（2027-2032）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面向赛事方主要企业列表</w:t>
      </w:r>
      <w:r>
        <w:rPr>
          <w:rFonts w:hint="eastAsia"/>
        </w:rPr>
        <w:br/>
      </w:r>
      <w:r>
        <w:rPr>
          <w:rFonts w:hint="eastAsia"/>
        </w:rPr>
        <w:t>　　表 22： 面向品牌方主要企业列表</w:t>
      </w:r>
      <w:r>
        <w:rPr>
          <w:rFonts w:hint="eastAsia"/>
        </w:rPr>
        <w:br/>
      </w:r>
      <w:r>
        <w:rPr>
          <w:rFonts w:hint="eastAsia"/>
        </w:rPr>
        <w:t>　　表 23： 面向媒体方主要企业列表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按产品类型细分，全球体育赛事运营管理销售额及增长率对比（2021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按产品类型细分，全球体育赛事运营管理销售额市场份额列表（2021-2026）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按产品类型细分，全球体育赛事运营管理销售额市场份额预测（2027-2032）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按产品类型细分，中国体育赛事运营管理销售额市场份额列表（2021-2026）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按产品类型细分，中国体育赛事运营管理销售额市场份额预测（2027-2032）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赛事运营服务主要企业列表</w:t>
      </w:r>
      <w:r>
        <w:rPr>
          <w:rFonts w:hint="eastAsia"/>
        </w:rPr>
        <w:br/>
      </w:r>
      <w:r>
        <w:rPr>
          <w:rFonts w:hint="eastAsia"/>
        </w:rPr>
        <w:t>　　表 35： 商业开发与赞助服务主要企业列表</w:t>
      </w:r>
      <w:r>
        <w:rPr>
          <w:rFonts w:hint="eastAsia"/>
        </w:rPr>
        <w:br/>
      </w:r>
      <w:r>
        <w:rPr>
          <w:rFonts w:hint="eastAsia"/>
        </w:rPr>
        <w:t>　　表 36： 版权管理与内容发行主要企业列表</w:t>
      </w:r>
      <w:r>
        <w:rPr>
          <w:rFonts w:hint="eastAsia"/>
        </w:rPr>
        <w:br/>
      </w:r>
      <w:r>
        <w:rPr>
          <w:rFonts w:hint="eastAsia"/>
        </w:rPr>
        <w:t>　　表 37： 票务与客户管理服务主要企业列表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按内容类型细分，全球体育赛事运营管理销售额及增长率对比（2021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按内容类型细分，全球体育赛事运营管理销售额（2021-2026）&amp;（万元）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按内容类型细分，全球体育赛事运营管理销售额市场份额列表（2021-2026）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按内容类型细分，全球体育赛事运营管理销售额预测（2027-2032）&amp;（万元）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按内容类型细分，全球体育赛事运营管理销售额市场份额预测（2027-2032）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按内容类型细分，中国体育赛事运营管理销售额（2021-2026）&amp;（万元）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按内容类型细分，中国体育赛事运营管理销售额市场份额列表（2021-2026）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按内容类型细分，中国体育赛事运营管理销售额预测（2027-2032）&amp;（万元）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按内容类型细分，中国体育赛事运营管理销售额市场份额预测（2027-2032）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按应用细分，全球体育赛事运营管理销售额及增长率对比（2021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按应用细分，全球体育赛事运营管理销售额市场份额列表（2021-2026）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按应用细分，全球体育赛事运营管理销售额预测（2027-2032）&amp;（万元）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按应用细分，全球体育赛事运营管理市场份额预测（2027-2032）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中国不同应用体育赛事运营管理销售额（2021-2026）&amp;（万元）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中国不同应用体育赛事运营管理销售额市场份额列表（2021-2026）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中国不同应用体育赛事运营管理销售额预测（2027-2032）&amp;（万元）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中国不同应用体育赛事运营管理销售额市场份额预测（2027-2032）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重点企业（1）公司信息、总部、体育赛事运营管理市场地位以及主要的竞争对手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重点企业（2）公司信息、总部、体育赛事运营管理市场地位以及主要的竞争对手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重点企业（2）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重点企业（2）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重点企业（3）公司信息、总部、体育赛事运营管理市场地位以及主要的竞争对手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重点企业（3）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重点企业（3）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重点企业（4）公司信息、总部、体育赛事运营管理市场地位以及主要的竞争对手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重点企业（4）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重点企业（4）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重点企业（5）公司信息、总部、体育赛事运营管理市场地位以及主要的竞争对手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重点企业（5）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重点企业（5）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重点企业（6）公司信息、总部、体育赛事运营管理市场地位以及主要的竞争对手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重点企业（6）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重点企业（6）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重点企业（7）公司信息、总部、体育赛事运营管理市场地位以及主要的竞争对手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重点企业（7）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重点企业（7）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重点企业（8）公司信息、总部、体育赛事运营管理市场地位以及主要的竞争对手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重点企业（8）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重点企业（8）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重点企业（9）公司信息、总部、体育赛事运营管理市场地位以及主要的竞争对手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重点企业（9）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重点企业（9）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重点企业（10）公司信息、总部、体育赛事运营管理市场地位以及主要的竞争对手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重点企业（10）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重点企业（10）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重点企业（11）公司信息、总部、体育赛事运营管理市场地位以及主要的竞争对手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重点企业（11）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重点企业（11）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重点企业（12）公司信息、总部、体育赛事运营管理市场地位以及主要的竞争对手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重点企业（12）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重点企业（12）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重点企业（13）公司信息、总部、体育赛事运营管理市场地位以及主要的竞争对手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重点企业（13）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重点企业（13）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重点企业（14）公司信息、总部、体育赛事运营管理市场地位以及主要的竞争对手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重点企业（14）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重点企业（14）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重点企业（15）公司信息、总部、体育赛事运营管理市场地位以及主要的竞争对手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重点企业（15）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重点企业（15）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重点企业（16）公司信息、总部、体育赛事运营管理市场地位以及主要的竞争对手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重点企业（16）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重点企业（16）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重点企业（17）公司信息、总部、体育赛事运营管理市场地位以及主要的竞争对手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重点企业（17）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重点企业（17）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重点企业（18）公司信息、总部、体育赛事运营管理市场地位以及主要的竞争对手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重点企业（18） 体育赛事运营管理产品及服务介绍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重点企业（18） 体育赛事运营管理收入及毛利率（2021-2026）&amp;（万元）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146： 体育赛事运营管理行业发展趋势</w:t>
      </w:r>
      <w:r>
        <w:rPr>
          <w:rFonts w:hint="eastAsia"/>
        </w:rPr>
        <w:br/>
      </w:r>
      <w:r>
        <w:rPr>
          <w:rFonts w:hint="eastAsia"/>
        </w:rPr>
        <w:t>　　表 147： 体育赛事运营管理行业主要驱动因素</w:t>
      </w:r>
      <w:r>
        <w:rPr>
          <w:rFonts w:hint="eastAsia"/>
        </w:rPr>
        <w:br/>
      </w:r>
      <w:r>
        <w:rPr>
          <w:rFonts w:hint="eastAsia"/>
        </w:rPr>
        <w:t>　　表 148： 体育赛事运营管理行业供应链分析</w:t>
      </w:r>
      <w:r>
        <w:rPr>
          <w:rFonts w:hint="eastAsia"/>
        </w:rPr>
        <w:br/>
      </w:r>
      <w:r>
        <w:rPr>
          <w:rFonts w:hint="eastAsia"/>
        </w:rPr>
        <w:t>　　表 149： 体育赛事运营管理上游原料供应商</w:t>
      </w:r>
      <w:r>
        <w:rPr>
          <w:rFonts w:hint="eastAsia"/>
        </w:rPr>
        <w:br/>
      </w:r>
      <w:r>
        <w:rPr>
          <w:rFonts w:hint="eastAsia"/>
        </w:rPr>
        <w:t>　　表 150： 体育赛事运营管理行业主要下游客户</w:t>
      </w:r>
      <w:r>
        <w:rPr>
          <w:rFonts w:hint="eastAsia"/>
        </w:rPr>
        <w:br/>
      </w:r>
      <w:r>
        <w:rPr>
          <w:rFonts w:hint="eastAsia"/>
        </w:rPr>
        <w:t>　　表 151： 体育赛事运营管理典型经销商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体育赛事运营管理产品图片</w:t>
      </w:r>
      <w:r>
        <w:rPr>
          <w:rFonts w:hint="eastAsia"/>
        </w:rPr>
        <w:br/>
      </w:r>
      <w:r>
        <w:rPr>
          <w:rFonts w:hint="eastAsia"/>
        </w:rPr>
        <w:t>　　图 2： 全球市场体育赛事运营管理市场规模，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全球体育赛事运营管理市场销售额预测：（万元）&amp;（2021-2032）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中国市场体育赛事运营管理销售额及未来趋势（2021-2032）&amp;（万元）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2025年全球前五大厂商体育赛事运营管理市场份额</w:t>
      </w:r>
      <w:r>
        <w:rPr>
          <w:rFonts w:hint="eastAsia"/>
        </w:rPr>
        <w:br/>
      </w:r>
      <w:r>
        <w:rPr>
          <w:rFonts w:hint="eastAsia"/>
        </w:rPr>
        <w:t>　　图 6： 2025年全球体育赛事运营管理第一梯队、第二梯队和第三梯队厂商及市场份额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全球主要地区体育赛事运营管理销售额市场份额（2021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中东体育赛事运营管理销售额及预测（2021-2032）&amp;（万元）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面向赛事方 产品图片</w:t>
      </w:r>
      <w:r>
        <w:rPr>
          <w:rFonts w:hint="eastAsia"/>
        </w:rPr>
        <w:br/>
      </w:r>
      <w:r>
        <w:rPr>
          <w:rFonts w:hint="eastAsia"/>
        </w:rPr>
        <w:t>　　图 17： 全球面向赛事方规模及增长率（2021-2032）&amp;（万元）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面向品牌方产品图片</w:t>
      </w:r>
      <w:r>
        <w:rPr>
          <w:rFonts w:hint="eastAsia"/>
        </w:rPr>
        <w:br/>
      </w:r>
      <w:r>
        <w:rPr>
          <w:rFonts w:hint="eastAsia"/>
        </w:rPr>
        <w:t>　　图 19： 全球面向品牌方规模及增长率（2021-2032）&amp;（万元）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面向媒体方产品图片</w:t>
      </w:r>
      <w:r>
        <w:rPr>
          <w:rFonts w:hint="eastAsia"/>
        </w:rPr>
        <w:br/>
      </w:r>
      <w:r>
        <w:rPr>
          <w:rFonts w:hint="eastAsia"/>
        </w:rPr>
        <w:t>　　图 21： 全球面向媒体方规模及增长率（2021-2032）&amp;（万元）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按产品类型细分，全球体育赛事运营管理市场份额2025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按产品类型细分，全球体育赛事运营管理市场份额2021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按产品类型细分，全球体育赛事运营管理市场份额预测2026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按产品类型细分，中国体育赛事运营管理市场份额2021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按产品类型细分，中国体育赛事运营管理市场份额预测2026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赛事运营服务 产品图片</w:t>
      </w:r>
      <w:r>
        <w:rPr>
          <w:rFonts w:hint="eastAsia"/>
        </w:rPr>
        <w:br/>
      </w:r>
      <w:r>
        <w:rPr>
          <w:rFonts w:hint="eastAsia"/>
        </w:rPr>
        <w:t>　　图 30： 全球赛事运营服务规模及增长率（2021-2032）&amp;（万元）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商业开发与赞助服务产品图片</w:t>
      </w:r>
      <w:r>
        <w:rPr>
          <w:rFonts w:hint="eastAsia"/>
        </w:rPr>
        <w:br/>
      </w:r>
      <w:r>
        <w:rPr>
          <w:rFonts w:hint="eastAsia"/>
        </w:rPr>
        <w:t>　　图 32： 全球商业开发与赞助服务规模及增长率（2021-2032）&amp;（万元）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版权管理与内容发行产品图片</w:t>
      </w:r>
      <w:r>
        <w:rPr>
          <w:rFonts w:hint="eastAsia"/>
        </w:rPr>
        <w:br/>
      </w:r>
      <w:r>
        <w:rPr>
          <w:rFonts w:hint="eastAsia"/>
        </w:rPr>
        <w:t>　　图 34： 全球版权管理与内容发行规模及增长率（2021-2032）&amp;（万元）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票务与客户管理服务产品图片</w:t>
      </w:r>
      <w:r>
        <w:rPr>
          <w:rFonts w:hint="eastAsia"/>
        </w:rPr>
        <w:br/>
      </w:r>
      <w:r>
        <w:rPr>
          <w:rFonts w:hint="eastAsia"/>
        </w:rPr>
        <w:t>　　图 36： 全球票务与客户管理服务规模及增长率（2021-2032）&amp;（万元）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按内容类型细分，全球体育赛事运营管理市场份额2025 &amp; 2032</w:t>
      </w:r>
      <w:r>
        <w:rPr>
          <w:rFonts w:hint="eastAsia"/>
        </w:rPr>
        <w:br/>
      </w:r>
      <w:r>
        <w:rPr>
          <w:rFonts w:hint="eastAsia"/>
        </w:rPr>
        <w:t>　　图 40： 按内容类型细分，全球体育赛事运营管理市场份额2021 &amp; 2025</w:t>
      </w:r>
      <w:r>
        <w:rPr>
          <w:rFonts w:hint="eastAsia"/>
        </w:rPr>
        <w:br/>
      </w:r>
      <w:r>
        <w:rPr>
          <w:rFonts w:hint="eastAsia"/>
        </w:rPr>
        <w:t>　　图 41： 按内容类型细分，全球体育赛事运营管理市场份额预测2026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按内容类型细分，中国体育赛事运营管理市场份额2021 &amp; 2025</w:t>
      </w:r>
      <w:r>
        <w:rPr>
          <w:rFonts w:hint="eastAsia"/>
        </w:rPr>
        <w:br/>
      </w:r>
      <w:r>
        <w:rPr>
          <w:rFonts w:hint="eastAsia"/>
        </w:rPr>
        <w:t>　　图 43： 按内容类型细分，中国体育赛事运营管理市场份额预测2026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赛事管理方</w:t>
      </w:r>
      <w:r>
        <w:rPr>
          <w:rFonts w:hint="eastAsia"/>
        </w:rPr>
        <w:br/>
      </w:r>
      <w:r>
        <w:rPr>
          <w:rFonts w:hint="eastAsia"/>
        </w:rPr>
        <w:t>　　图 45： 赛事参与者</w:t>
      </w:r>
      <w:r>
        <w:rPr>
          <w:rFonts w:hint="eastAsia"/>
        </w:rPr>
        <w:br/>
      </w:r>
      <w:r>
        <w:rPr>
          <w:rFonts w:hint="eastAsia"/>
        </w:rPr>
        <w:t>　　图 46： 按应用细分，全球体育赛事运营管理市场份额2025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按应用细分，全球体育赛事运营管理市场份额2021 &amp; 2025</w:t>
      </w:r>
      <w:r>
        <w:rPr>
          <w:rFonts w:hint="eastAsia"/>
        </w:rPr>
        <w:br/>
      </w:r>
      <w:r>
        <w:rPr>
          <w:rFonts w:hint="eastAsia"/>
        </w:rPr>
        <w:t>　　图 48： 体育赛事运营管理中国企业SWOT分析</w:t>
      </w:r>
      <w:r>
        <w:rPr>
          <w:rFonts w:hint="eastAsia"/>
        </w:rPr>
        <w:br/>
      </w:r>
      <w:r>
        <w:rPr>
          <w:rFonts w:hint="eastAsia"/>
        </w:rPr>
        <w:t>　　图 49： 体育赛事运营管理产业链</w:t>
      </w:r>
      <w:r>
        <w:rPr>
          <w:rFonts w:hint="eastAsia"/>
        </w:rPr>
        <w:br/>
      </w:r>
      <w:r>
        <w:rPr>
          <w:rFonts w:hint="eastAsia"/>
        </w:rPr>
        <w:t>　　图 50： 体育赛事运营管理行业采购模式分析</w:t>
      </w:r>
      <w:r>
        <w:rPr>
          <w:rFonts w:hint="eastAsia"/>
        </w:rPr>
        <w:br/>
      </w:r>
      <w:r>
        <w:rPr>
          <w:rFonts w:hint="eastAsia"/>
        </w:rPr>
        <w:t>　　图 51： 体育赛事运营管理行业生产模式</w:t>
      </w:r>
      <w:r>
        <w:rPr>
          <w:rFonts w:hint="eastAsia"/>
        </w:rPr>
        <w:br/>
      </w:r>
      <w:r>
        <w:rPr>
          <w:rFonts w:hint="eastAsia"/>
        </w:rPr>
        <w:t>　　图 52： 体育赛事运营管理行业销售模式分析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50e3335fe48fb" w:history="1">
        <w:r>
          <w:rPr>
            <w:rStyle w:val="Hyperlink"/>
          </w:rPr>
          <w:t>全球与中国体育赛事运营管理市场调查研究及发展前景分析报告（2026-2032年）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50e3335fe48fb" w:history="1">
        <w:r>
          <w:rPr>
            <w:rStyle w:val="Hyperlink"/>
          </w:rPr>
          <w:t>https://www.20087.com/8/25/TiYuSaiShiYunYingGuanLiHangYeQianJingQuShi.html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649c8b7a84511" w:history="1">
      <w:r>
        <w:rPr>
          <w:rStyle w:val="Hyperlink"/>
        </w:rPr>
        <w:t>全球与中国体育赛事运营管理市场调查研究及发展前景分析报告（2026-2032年）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YuSaiShiYunYingGuanLiHangYeQianJingQuShi.html" TargetMode="External" Id="R7e550e3335fe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YuSaiShiYunYingGuanLiHangYeQianJingQuShi.html" TargetMode="External" Id="Rbe6649c8b7a8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2026-02-23T05:17:04Z</dcterms:created>
  <dcterms:modified xsi:type="dcterms:W3CDTF">2026-02-23T06:17:04Z</dcterms:modified>
  <dc:subject>全球与中国体育赛事运营管理市场调查研究及发展前景分析报告（2026-2032年）</dc:subject>
  <dc:title>全球与中国体育赛事运营管理市场调查研究及发展前景分析报告（2026-2032年）</dc:title>
  <cp:keywords>全球与中国体育赛事运营管理市场调查研究及发展前景分析报告（2026-2032年）</cp:keywords>
  <dc:description>全球与中国体育赛事运营管理市场调查研究及发展前景分析报告（2026-2032年）</dc:description>
</cp:coreProperties>
</file>