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3f06477154c7b" w:history="1">
              <w:r>
                <w:rPr>
                  <w:rStyle w:val="Hyperlink"/>
                </w:rPr>
                <w:t>2025-2031年中国信用评级服务行业市场调研与发展趋势报告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3f06477154c7b" w:history="1">
              <w:r>
                <w:rPr>
                  <w:rStyle w:val="Hyperlink"/>
                </w:rPr>
                <w:t>2025-2031年中国信用评级服务行业市场调研与发展趋势报告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3f06477154c7b" w:history="1">
                <w:r>
                  <w:rPr>
                    <w:rStyle w:val="Hyperlink"/>
                  </w:rPr>
                  <w:t>https://www.20087.com/8/95/XinYongPingJiFuWuFaZhanQuShiFenXi.html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评级服务是金融市场中对债券、金融机构以及其他债务工具进行信用风险评估的重要工具，近年来随着金融市场的全球化和复杂化，信用评级机构的角色愈发重要。全球三大评级机构——标普、穆迪和惠誉，对全球债务市场有着深远影响。然而，评级机构的公正性和评级准确性也时常受到质疑，尤其是在金融危机期间，评级下调对市场造成剧烈波动。</w:t>
      </w:r>
      <w:r>
        <w:rPr>
          <w:rFonts w:hint="eastAsia"/>
        </w:rPr>
        <w:br/>
      </w:r>
      <w:r>
        <w:rPr>
          <w:rFonts w:hint="eastAsia"/>
        </w:rPr>
        <w:t>　　未来，信用评级服务将更加注重透明度和多元化。透明度方面，评级机构将被要求更加公开其评级标准和方法，以增强市场信任。多元化方面，随着金融科技的发展，新兴的评级机构和算法评级模型可能会挑战传统评级机构的地位，为市场提供更加多样化和定制化的评级服务。同时，ESG（环境、社会和治理）因素在信用评级中的权重将增加，反映投资者对可持续投资的日益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3f06477154c7b" w:history="1">
        <w:r>
          <w:rPr>
            <w:rStyle w:val="Hyperlink"/>
          </w:rPr>
          <w:t>2025-2031年中国信用评级服务行业市场调研与发展趋势报告</w:t>
        </w:r>
      </w:hyperlink>
      <w:r>
        <w:rPr>
          <w:rFonts w:hint="eastAsia"/>
        </w:rPr>
        <w:t>》从产业链视角出发，系统分析了信用评级服务行业的市场现状与需求动态，详细解读了信用评级服务市场规模、价格波动及上下游影响因素。报告深入剖析了信用评级服务细分领域的发展特点，基于权威数据对市场前景及未来趋势进行了科学预测，同时揭示了信用评级服务重点企业的竞争格局与市场集中度变化。报告客观翔实地指出了信用评级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信用评级服务产业概述</w:t>
      </w:r>
      <w:r>
        <w:rPr>
          <w:rFonts w:hint="eastAsia"/>
        </w:rPr>
        <w:br/>
      </w:r>
      <w:r>
        <w:rPr>
          <w:rFonts w:hint="eastAsia"/>
        </w:rPr>
        <w:t>　　第一节 信用评级服务定义</w:t>
      </w:r>
      <w:r>
        <w:rPr>
          <w:rFonts w:hint="eastAsia"/>
        </w:rPr>
        <w:br/>
      </w:r>
      <w:r>
        <w:rPr>
          <w:rFonts w:hint="eastAsia"/>
        </w:rPr>
        <w:t>　　第二节 信用评级服务行业特点</w:t>
      </w:r>
      <w:r>
        <w:rPr>
          <w:rFonts w:hint="eastAsia"/>
        </w:rPr>
        <w:br/>
      </w:r>
      <w:r>
        <w:rPr>
          <w:rFonts w:hint="eastAsia"/>
        </w:rPr>
        <w:t>　　第三节 信用评级服务产业链分析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2024-2025年中国信用评级服务行业运行环境分析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中国信用评级服务运行经济环境分析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中国信用评级服务产业政策环境分析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一、信用评级服务行业监管体制</w:t>
      </w:r>
      <w:r>
        <w:rPr>
          <w:rFonts w:hint="eastAsia"/>
        </w:rPr>
        <w:br/>
      </w:r>
      <w:r>
        <w:rPr>
          <w:rFonts w:hint="eastAsia"/>
        </w:rPr>
        <w:t>　　　　二、信用评级服务行业主要法规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三、主要信用评级服务产业政策</w:t>
      </w:r>
      <w:r>
        <w:rPr>
          <w:rFonts w:hint="eastAsia"/>
        </w:rPr>
        <w:br/>
      </w:r>
      <w:r>
        <w:rPr>
          <w:rFonts w:hint="eastAsia"/>
        </w:rPr>
        <w:t>　　第三节 中国信用评级服务产业社会环境分析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2024-2025年全球信用评级服务行业发展态势分析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全球信用评级服务市场发展现状分析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全球主要国家信用评级服务市场现状</w:t>
      </w:r>
      <w:r>
        <w:rPr>
          <w:rFonts w:hint="eastAsia"/>
        </w:rPr>
        <w:br/>
      </w:r>
      <w:r>
        <w:rPr>
          <w:rFonts w:hint="eastAsia"/>
        </w:rPr>
        <w:t>　　第三节 全球信用评级服务行业发展趋势预测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中国信用评级服务行业市场分析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2019-2024年中国信用评级服务行业规模情况</w:t>
      </w:r>
      <w:r>
        <w:rPr>
          <w:rFonts w:hint="eastAsia"/>
        </w:rPr>
        <w:br/>
      </w:r>
      <w:r>
        <w:rPr>
          <w:rFonts w:hint="eastAsia"/>
        </w:rPr>
        <w:t>　　　　一、信用评级服务行业市场规模情况分析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二、信用评级服务行业单位规模情况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三、信用评级服务行业人员规模情况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2019-2024年中国信用评级服务行业财务能力分析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一、信用评级服务行业盈利能力分析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二、信用评级服务行业偿债能力分析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三、信用评级服务行业营运能力分析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四、信用评级服务行业发展能力分析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2024-2025年中国信用评级服务行业热点动态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2025年中国信用评级服务行业面临的挑战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中国重点地区信用评级服务行业市场调研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重点地区（一）信用评级服务市场调研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重点地区（二）信用评级服务市场调研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重点地区（三）信用评级服务市场调研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重点地区（四）信用评级服务市场调研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重点地区（五）信用评级服务市场调研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中国信用评级服务行业价格走势及影响因素分析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国内信用评级服务行业价格回顾</w:t>
      </w:r>
      <w:r>
        <w:rPr>
          <w:rFonts w:hint="eastAsia"/>
        </w:rPr>
        <w:br/>
      </w:r>
      <w:r>
        <w:rPr>
          <w:rFonts w:hint="eastAsia"/>
        </w:rPr>
        <w:t>　　第二节 国内信用评级服务行业价格走势预测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国内信用评级服务行业价格影响因素分析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中国信用评级服务行业客户调研</w:t>
      </w:r>
      <w:r>
        <w:rPr>
          <w:rFonts w:hint="eastAsia"/>
        </w:rPr>
        <w:br/>
      </w:r>
      <w:r>
        <w:rPr>
          <w:rFonts w:hint="eastAsia"/>
        </w:rPr>
        <w:t>　　　　一、信用评级服务行业客户偏好调查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二、客户对信用评级服务品牌的首要认知渠道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三、信用评级服务品牌忠诚度调查</w:t>
      </w:r>
      <w:r>
        <w:rPr>
          <w:rFonts w:hint="eastAsia"/>
        </w:rPr>
        <w:br/>
      </w:r>
      <w:r>
        <w:rPr>
          <w:rFonts w:hint="eastAsia"/>
        </w:rPr>
        <w:t>　　　　四、信用评级服务行业客户消费理念调研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中国信用评级服务行业竞争格局分析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2025年信用评级服务行业集中度分析</w:t>
      </w:r>
      <w:r>
        <w:rPr>
          <w:rFonts w:hint="eastAsia"/>
        </w:rPr>
        <w:br/>
      </w:r>
      <w:r>
        <w:rPr>
          <w:rFonts w:hint="eastAsia"/>
        </w:rPr>
        <w:t>　　　　一、信用评级服务市场集中度分析</w:t>
      </w:r>
      <w:r>
        <w:rPr>
          <w:rFonts w:hint="eastAsia"/>
        </w:rPr>
        <w:br/>
      </w:r>
      <w:r>
        <w:rPr>
          <w:rFonts w:hint="eastAsia"/>
        </w:rPr>
        <w:t>　　　　二、信用评级服务企业集中度分析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2025年信用评级服务行业竞争格局分析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一、信用评级服务行业竞争策略分析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二、信用评级服务行业竞争格局展望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三、我国信用评级服务市场竞争趋势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信用评级服务行业重点企业发展调研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信用评级服务企业发展策略分析</w:t>
      </w:r>
      <w:r>
        <w:rPr>
          <w:rFonts w:hint="eastAsia"/>
        </w:rPr>
        <w:br/>
      </w:r>
      <w:r>
        <w:rPr>
          <w:rFonts w:hint="eastAsia"/>
        </w:rPr>
        <w:t>　　第一节 信用评级服务市场策略分析</w:t>
      </w:r>
      <w:r>
        <w:rPr>
          <w:rFonts w:hint="eastAsia"/>
        </w:rPr>
        <w:br/>
      </w:r>
      <w:r>
        <w:rPr>
          <w:rFonts w:hint="eastAsia"/>
        </w:rPr>
        <w:t>　　　　一、信用评级服务价格策略分析</w:t>
      </w:r>
      <w:r>
        <w:rPr>
          <w:rFonts w:hint="eastAsia"/>
        </w:rPr>
        <w:br/>
      </w:r>
      <w:r>
        <w:rPr>
          <w:rFonts w:hint="eastAsia"/>
        </w:rPr>
        <w:t>　　　　二、信用评级服务渠道策略分析</w:t>
      </w:r>
      <w:r>
        <w:rPr>
          <w:rFonts w:hint="eastAsia"/>
        </w:rPr>
        <w:br/>
      </w:r>
      <w:r>
        <w:rPr>
          <w:rFonts w:hint="eastAsia"/>
        </w:rPr>
        <w:t>　　第二节 信用评级服务销售策略分析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提高信用评级服务企业竞争力的策略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一、提高中国信用评级服务企业核心竞争力的对策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二、信用评级服务企业提升竞争力的主要方向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三、影响信用评级服务企业核心竞争力的因素及提升途径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四、提高信用评级服务企业竞争力的策略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信用评级服务行业投资风险与控制策略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信用评级服务行业SWOT模型分析</w:t>
      </w:r>
      <w:r>
        <w:rPr>
          <w:rFonts w:hint="eastAsia"/>
        </w:rPr>
        <w:br/>
      </w:r>
      <w:r>
        <w:rPr>
          <w:rFonts w:hint="eastAsia"/>
        </w:rPr>
        <w:t>　　　　一、信用评级服务行业优势分析</w:t>
      </w:r>
      <w:r>
        <w:rPr>
          <w:rFonts w:hint="eastAsia"/>
        </w:rPr>
        <w:br/>
      </w:r>
      <w:r>
        <w:rPr>
          <w:rFonts w:hint="eastAsia"/>
        </w:rPr>
        <w:t>　　　　二、信用评级服务行业劣势分析</w:t>
      </w:r>
      <w:r>
        <w:rPr>
          <w:rFonts w:hint="eastAsia"/>
        </w:rPr>
        <w:br/>
      </w:r>
      <w:r>
        <w:rPr>
          <w:rFonts w:hint="eastAsia"/>
        </w:rPr>
        <w:t>　　　　三、信用评级服务行业机会分析</w:t>
      </w:r>
      <w:r>
        <w:rPr>
          <w:rFonts w:hint="eastAsia"/>
        </w:rPr>
        <w:br/>
      </w:r>
      <w:r>
        <w:rPr>
          <w:rFonts w:hint="eastAsia"/>
        </w:rPr>
        <w:t>　　　　四、信用评级服务行业风险分析</w:t>
      </w:r>
      <w:r>
        <w:rPr>
          <w:rFonts w:hint="eastAsia"/>
        </w:rPr>
        <w:br/>
      </w:r>
      <w:r>
        <w:rPr>
          <w:rFonts w:hint="eastAsia"/>
        </w:rPr>
        <w:t>　　第二节 信用评级服务行业投资风险及控制策略分析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一、信用评级服务市场风险及控制策略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二、信用评级服务行业政策风险及控制策略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三、信用评级服务行业经营风险及控制策略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四、信用评级服务同业竞争风险及控制策略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五、信用评级服务行业其他风险及控制策略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2025-2031年中国信用评级服务行业投资潜力及发展趋势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2025-2031年信用评级服务行业投资潜力分析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一、信用评级服务行业重点可投资领域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二、信用评级服务行业目标市场需求潜力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三、信用评级服务行业投资潜力综合评判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 2025-2031年中国信用评级服务行业发展趋势分析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一、2025年信用评级服务市场前景分析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二、2025年信用评级服务发展趋势预测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三、2025-2031年我国信用评级服务行业发展剖析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五、未来信用评级服务行业发展变局剖析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信用评级服务行业历程</w:t>
      </w:r>
      <w:r>
        <w:rPr>
          <w:rFonts w:hint="eastAsia"/>
        </w:rPr>
        <w:br/>
      </w:r>
      <w:r>
        <w:rPr>
          <w:rFonts w:hint="eastAsia"/>
        </w:rPr>
        <w:t>　　图表 信用评级服务行业生命周期</w:t>
      </w:r>
      <w:r>
        <w:rPr>
          <w:rFonts w:hint="eastAsia"/>
        </w:rPr>
        <w:br/>
      </w:r>
      <w:r>
        <w:rPr>
          <w:rFonts w:hint="eastAsia"/>
        </w:rPr>
        <w:t>　　图表 信用评级服务行业产业链分析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2019-2024年信用评级服务行业市场容量统计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**地区信用评级服务市场规模及增长情况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**地区信用评级服务行业市场需求情况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**地区信用评级服务市场规模及增长情况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**地区信用评级服务行业市场需求情况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**地区信用评级服务市场规模及增长情况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**地区信用评级服务行业市场需求情况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2025-2031年中国信用评级服务行业市场容量预测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2025-2031年中国信用评级服务行业市场规模预测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2025-2031年中国信用评级服务市场前景分析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2025-2031年中国信用评级服务行业发展趋势预测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3f06477154c7b" w:history="1">
        <w:r>
          <w:rPr>
            <w:rStyle w:val="Hyperlink"/>
          </w:rPr>
          <w:t>2025-2031年中国信用评级服务行业市场调研与发展趋势报告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3f06477154c7b" w:history="1">
        <w:r>
          <w:rPr>
            <w:rStyle w:val="Hyperlink"/>
          </w:rPr>
          <w:t>https://www.20087.com/8/95/XinYongPingJiFuWuFaZhanQuShiFenXi.html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热点：什么是信用评级、信用评级服务项目、中国的信用评级机构、信用评级服务是做什么的、主体信用评级机构、信用评级服务流程、社会信用评级、信用评级服务包括哪些、三大信用评级公司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8ce3f6218473b" w:history="1">
      <w:r>
        <w:rPr>
          <w:rStyle w:val="Hyperlink"/>
        </w:rPr>
        <w:t>2025-2031年中国信用评级服务行业市场调研与发展趋势报告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XinYongPingJiFuWuFaZhanQuShiFenXi.html" TargetMode="External" Id="Ra3b3f0647715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XinYongPingJiFuWuFaZhanQuShiFenXi.html" TargetMode="External" Id="R1d08ce3f6218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2024-09-29T02:30:00Z</dcterms:created>
  <dcterms:modified xsi:type="dcterms:W3CDTF">2024-09-29T03:30:00Z</dcterms:modified>
  <dc:subject>2025-2031年中国信用评级服务行业市场调研与发展趋势报告</dc:subject>
  <dc:title>2025-2031年中国信用评级服务行业市场调研与发展趋势报告</dc:title>
  <cp:keywords>2025-2031年中国信用评级服务行业市场调研与发展趋势报告</cp:keywords>
  <dc:description>2025-2031年中国信用评级服务行业市场调研与发展趋势报告</dc:description>
</cp:coreProperties>
</file>