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db746692c467e" w:history="1">
              <w:r>
                <w:rPr>
                  <w:rStyle w:val="Hyperlink"/>
                </w:rPr>
                <w:t>2026-2032年中国扭蛋玩具市场现状调研与行业前景分析报告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db746692c467e" w:history="1">
              <w:r>
                <w:rPr>
                  <w:rStyle w:val="Hyperlink"/>
                </w:rPr>
                <w:t>2026-2032年中国扭蛋玩具市场现状调研与行业前景分析报告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db746692c467e" w:history="1">
                <w:r>
                  <w:rPr>
                    <w:rStyle w:val="Hyperlink"/>
                  </w:rPr>
                  <w:t>https://www.20087.com/8/65/NiuDanWanJuShiChangQianJingYuCe.html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蛋玩具是盲盒消费文化的先驱形态，在全球动漫IP衍生品、潮流玩具及儿童娱乐市场中保持稳定需求，以小型胶囊封装、随机抽取机制与系列化收藏属性为核心特征。产品多采用PVC或ABS材质，涵盖动漫角色、迷你模型、文具配件等品类，销售渠道覆盖线下扭蛋机、便利店及线上平台。头部IP合作（如宝可梦、迪士尼）显著提升溢价能力。然而，扭蛋玩具在内容同质化严重、复购依赖IP热度易波动、环保材质应用不足引发塑料污染争议，以及在未成年人消费中缺乏理性引导机制等方面，制约其从“冲动型娱乐商品”向“可持续收藏文化载体”升级。</w:t>
      </w:r>
      <w:r>
        <w:rPr>
          <w:rFonts w:hint="eastAsia"/>
        </w:rPr>
        <w:br/>
      </w:r>
      <w:r>
        <w:rPr>
          <w:rFonts w:hint="eastAsia"/>
        </w:rPr>
        <w:t>　　未来，扭蛋玩具将向环保材料、数字融合与教育功能方向演进。生物基可降解塑料将替代传统PVC；胶囊外壳将设计为可重复使用收纳盒，延长生命周期。在体验层面，NFC芯片将嵌入玩偶，扫码可解锁AR互动或数字藏品；限量编号与区块链确权将强化收藏价值。同时，科普类扭蛋（如昆虫、矿物、历史人物）将结合STEAM教育理念，吸引家庭用户。长远看，扭蛋玩具将从随机消费商品升级为融合实体收藏、数字互动与知识传播的跨媒介娱乐产品，在Z世代文化认同与可持续消费趋势共振中持续焕发其情感与社交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db746692c467e" w:history="1">
        <w:r>
          <w:rPr>
            <w:rStyle w:val="Hyperlink"/>
          </w:rPr>
          <w:t>2026-2032年中国扭蛋玩具市场现状调研与行业前景分析报告</w:t>
        </w:r>
      </w:hyperlink>
      <w:r>
        <w:rPr>
          <w:rFonts w:hint="eastAsia"/>
        </w:rPr>
        <w:t>》依托国家统计局、相关行业协会及科研机构的详实数据，结合扭蛋玩具行业研究团队的长期监测，系统分析了扭蛋玩具行业的市场规模、需求特征及产业链结构。报告全面阐述了扭蛋玩具行业现状，科学预测了市场前景与发展趋势，重点评估了扭蛋玩具重点企业的经营表现及竞争格局。同时，报告深入剖析了价格动态、市场集中度及品牌影响力，并对扭蛋玩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扭蛋玩具行业概述</w:t>
      </w:r>
      <w:r>
        <w:rPr>
          <w:rFonts w:hint="eastAsia"/>
        </w:rPr>
        <w:br/>
      </w:r>
      <w:r>
        <w:rPr>
          <w:rFonts w:hint="eastAsia"/>
        </w:rPr>
        <w:t>　　第一节 扭蛋玩具定义与分类</w:t>
      </w:r>
      <w:r>
        <w:rPr>
          <w:rFonts w:hint="eastAsia"/>
        </w:rPr>
        <w:br/>
      </w:r>
      <w:r>
        <w:rPr>
          <w:rFonts w:hint="eastAsia"/>
        </w:rPr>
        <w:t>　　第二节 扭蛋玩具应用领域</w:t>
      </w:r>
      <w:r>
        <w:rPr>
          <w:rFonts w:hint="eastAsia"/>
        </w:rPr>
        <w:br/>
      </w:r>
      <w:r>
        <w:rPr>
          <w:rFonts w:hint="eastAsia"/>
        </w:rPr>
        <w:t>　　第三节 扭蛋玩具行业经济指标分析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扭蛋玩具产业链及经营模式分析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三、扭蛋玩具销售模式及销售渠道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全球扭蛋玩具市场发展综述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2020-2025年全球扭蛋玩具市场规模与趋势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主要国家与地区扭蛋玩具市场分析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2026-2032年全球扭蛋玩具行业发展趋势与前景预测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中国扭蛋玩具行业市场分析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2025-2026年扭蛋玩具产能与投资动态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一、国内扭蛋玩具产能及利用情况</w:t>
      </w:r>
      <w:r>
        <w:rPr>
          <w:rFonts w:hint="eastAsia"/>
        </w:rPr>
        <w:br/>
      </w:r>
      <w:r>
        <w:rPr>
          <w:rFonts w:hint="eastAsia"/>
        </w:rPr>
        <w:t>　　　　二、扭蛋玩具产能扩张与投资动态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2026-2032年扭蛋玩具行业产量统计与趋势预测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一、2020-2025年扭蛋玩具行业产量数据统计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1、2020-2025年扭蛋玩具产量及增长趋势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2、2020-2025年扭蛋玩具细分产品产量及份额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二、影响扭蛋玩具产量的关键因素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三、2026-2032年扭蛋玩具产量预测</w:t>
      </w:r>
      <w:r>
        <w:rPr>
          <w:rFonts w:hint="eastAsia"/>
        </w:rPr>
        <w:br/>
      </w:r>
      <w:r>
        <w:rPr>
          <w:rFonts w:hint="eastAsia"/>
        </w:rPr>
        <w:t>　　第三节 2026-2032年扭蛋玩具市场需求与销售分析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一、2025-2026年扭蛋玩具行业需求现状</w:t>
      </w:r>
      <w:r>
        <w:rPr>
          <w:rFonts w:hint="eastAsia"/>
        </w:rPr>
        <w:br/>
      </w:r>
      <w:r>
        <w:rPr>
          <w:rFonts w:hint="eastAsia"/>
        </w:rPr>
        <w:t>　　　　二、扭蛋玩具客户群体与需求特点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三、2020-2025年扭蛋玩具行业销售规模分析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四、2026-2032年扭蛋玩具市场增长潜力与规模预测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中国扭蛋玩具细分市场与下游应用领域分析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扭蛋玩具细分市场分析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一、2025-2026年扭蛋玩具主要细分产品市场现状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扭蛋玩具下游应用与客户群体分析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一、2025-2026年扭蛋玩具各应用领域市场现状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2025-2026年扭蛋玩具行业技术发展现状及趋势分析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扭蛋玩具行业技术发展现状分析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国内外扭蛋玩具行业技术差异与原因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扭蛋玩具行业技术发展方向、趋势预测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提升扭蛋玩具行业技术能力策略建议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扭蛋玩具价格机制与竞争策略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一、2020-2025年扭蛋玩具市场价格走势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扭蛋玩具定价策略与方法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2026-2032年扭蛋玩具价格竞争态势与趋势预测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中国扭蛋玩具行业重点区域市场研究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2025-2026年重点区域扭蛋玩具市场发展概况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三、2026-2032年扭蛋玩具行业发展潜力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三、2026-2032年扭蛋玩具行业发展潜力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三、2026-2032年扭蛋玩具行业发展潜力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三、2026-2032年扭蛋玩具行业发展潜力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二、2020-2025年扭蛋玩具市场需求规模情况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三、2026-2032年扭蛋玩具行业发展潜力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2020-2025年中国扭蛋玩具行业进出口情况分析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扭蛋玩具行业进口情况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一、2020-2025年扭蛋玩具进口规模及增长情况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二、扭蛋玩具主要进口来源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扭蛋玩具行业出口情况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一、2020-2025年扭蛋玩具出口规模及增长情况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二、扭蛋玩具主要出口目的地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2020-2025年中国扭蛋玩具行业总体发展与财务状况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2020-2025年中国扭蛋玩具行业规模情况</w:t>
      </w:r>
      <w:r>
        <w:rPr>
          <w:rFonts w:hint="eastAsia"/>
        </w:rPr>
        <w:br/>
      </w:r>
      <w:r>
        <w:rPr>
          <w:rFonts w:hint="eastAsia"/>
        </w:rPr>
        <w:t>　　　　一、扭蛋玩具行业企业数量规模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二、扭蛋玩具行业从业人员规模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三、扭蛋玩具行业市场敏感性分析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2020-2025年中国扭蛋玩具行业财务能力分析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一、扭蛋玩具行业盈利能力</w:t>
      </w:r>
      <w:r>
        <w:rPr>
          <w:rFonts w:hint="eastAsia"/>
        </w:rPr>
        <w:br/>
      </w:r>
      <w:r>
        <w:rPr>
          <w:rFonts w:hint="eastAsia"/>
        </w:rPr>
        <w:t>　　　　二、扭蛋玩具行业偿债能力</w:t>
      </w:r>
      <w:r>
        <w:rPr>
          <w:rFonts w:hint="eastAsia"/>
        </w:rPr>
        <w:br/>
      </w:r>
      <w:r>
        <w:rPr>
          <w:rFonts w:hint="eastAsia"/>
        </w:rPr>
        <w:t>　　　　三、扭蛋玩具行业营运能力</w:t>
      </w:r>
      <w:r>
        <w:rPr>
          <w:rFonts w:hint="eastAsia"/>
        </w:rPr>
        <w:br/>
      </w:r>
      <w:r>
        <w:rPr>
          <w:rFonts w:hint="eastAsia"/>
        </w:rPr>
        <w:t>　　　　四、扭蛋玩具行业发展能力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扭蛋玩具行业重点企业调研分析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中国扭蛋玩具行业竞争格局分析</w:t>
      </w:r>
      <w:r>
        <w:rPr>
          <w:rFonts w:hint="eastAsia"/>
        </w:rPr>
        <w:br/>
      </w:r>
      <w:r>
        <w:rPr>
          <w:rFonts w:hint="eastAsia"/>
        </w:rPr>
        <w:t>　　第一节 扭蛋玩具行业竞争格局总览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2025-2026年扭蛋玩具行业竞争力分析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2020-2025年扭蛋玩具行业企业并购活动分析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2025-2026年扭蛋玩具行业会展与招投标活动分析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一、扭蛋玩具行业会展活动及其市场影响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2026年中国扭蛋玩具企业发展企业发展策略与建议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扭蛋玩具销售模式与渠道策略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扭蛋玩具品牌与市场推广策略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扭蛋玩具研发投入与技术创新能力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扭蛋玩具合作联盟与资源整合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中国扭蛋玩具行业风险与对策</w:t>
      </w:r>
      <w:r>
        <w:rPr>
          <w:rFonts w:hint="eastAsia"/>
        </w:rPr>
        <w:br/>
      </w:r>
      <w:r>
        <w:rPr>
          <w:rFonts w:hint="eastAsia"/>
        </w:rPr>
        <w:t>　　第一节 扭蛋玩具行业SWOT分析</w:t>
      </w:r>
      <w:r>
        <w:rPr>
          <w:rFonts w:hint="eastAsia"/>
        </w:rPr>
        <w:br/>
      </w:r>
      <w:r>
        <w:rPr>
          <w:rFonts w:hint="eastAsia"/>
        </w:rPr>
        <w:t>　　　　一、扭蛋玩具行业优势</w:t>
      </w:r>
      <w:r>
        <w:rPr>
          <w:rFonts w:hint="eastAsia"/>
        </w:rPr>
        <w:br/>
      </w:r>
      <w:r>
        <w:rPr>
          <w:rFonts w:hint="eastAsia"/>
        </w:rPr>
        <w:t>　　　　二、扭蛋玩具行业劣势</w:t>
      </w:r>
      <w:r>
        <w:rPr>
          <w:rFonts w:hint="eastAsia"/>
        </w:rPr>
        <w:br/>
      </w:r>
      <w:r>
        <w:rPr>
          <w:rFonts w:hint="eastAsia"/>
        </w:rPr>
        <w:t>　　　　三、扭蛋玩具市场机会</w:t>
      </w:r>
      <w:r>
        <w:rPr>
          <w:rFonts w:hint="eastAsia"/>
        </w:rPr>
        <w:br/>
      </w:r>
      <w:r>
        <w:rPr>
          <w:rFonts w:hint="eastAsia"/>
        </w:rPr>
        <w:t>　　　　四、扭蛋玩具市场威胁</w:t>
      </w:r>
      <w:r>
        <w:rPr>
          <w:rFonts w:hint="eastAsia"/>
        </w:rPr>
        <w:br/>
      </w:r>
      <w:r>
        <w:rPr>
          <w:rFonts w:hint="eastAsia"/>
        </w:rPr>
        <w:t>　　第二节 扭蛋玩具行业风险及对策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2026-2032年中国扭蛋玩具行业前景与发展趋势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2025-2026年扭蛋玩具行业发展环境分析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一、扭蛋玩具行业主管部门与监管体制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二、扭蛋玩具行业主要法律法规及政策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三、扭蛋玩具行业标准与质量监管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2026-2032年扭蛋玩具行业发展趋势与方向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2026-2032年扭蛋玩具行业发展潜力与机遇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扭蛋玩具行业研究结论与建议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中~智~林~：扭蛋玩具行业发展建议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扭蛋玩具行业类别</w:t>
      </w:r>
      <w:r>
        <w:rPr>
          <w:rFonts w:hint="eastAsia"/>
        </w:rPr>
        <w:br/>
      </w:r>
      <w:r>
        <w:rPr>
          <w:rFonts w:hint="eastAsia"/>
        </w:rPr>
        <w:t>　　图表 扭蛋玩具行业产业链调研</w:t>
      </w:r>
      <w:r>
        <w:rPr>
          <w:rFonts w:hint="eastAsia"/>
        </w:rPr>
        <w:br/>
      </w:r>
      <w:r>
        <w:rPr>
          <w:rFonts w:hint="eastAsia"/>
        </w:rPr>
        <w:t>　　图表 扭蛋玩具行业现状</w:t>
      </w:r>
      <w:r>
        <w:rPr>
          <w:rFonts w:hint="eastAsia"/>
        </w:rPr>
        <w:br/>
      </w:r>
      <w:r>
        <w:rPr>
          <w:rFonts w:hint="eastAsia"/>
        </w:rPr>
        <w:t>　　图表 扭蛋玩具行业标准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2020-2025年中国扭蛋玩具行业市场规模</w:t>
      </w:r>
      <w:r>
        <w:rPr>
          <w:rFonts w:hint="eastAsia"/>
        </w:rPr>
        <w:br/>
      </w:r>
      <w:r>
        <w:rPr>
          <w:rFonts w:hint="eastAsia"/>
        </w:rPr>
        <w:t>　　图表 2026年中国扭蛋玩具行业产能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2020-2025年中国扭蛋玩具行业产量统计</w:t>
      </w:r>
      <w:r>
        <w:rPr>
          <w:rFonts w:hint="eastAsia"/>
        </w:rPr>
        <w:br/>
      </w:r>
      <w:r>
        <w:rPr>
          <w:rFonts w:hint="eastAsia"/>
        </w:rPr>
        <w:t>　　图表 扭蛋玩具行业动态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2020-2025年中国扭蛋玩具市场需求量</w:t>
      </w:r>
      <w:r>
        <w:rPr>
          <w:rFonts w:hint="eastAsia"/>
        </w:rPr>
        <w:br/>
      </w:r>
      <w:r>
        <w:rPr>
          <w:rFonts w:hint="eastAsia"/>
        </w:rPr>
        <w:t>　　图表 2026年中国扭蛋玩具行业需求区域调研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2020-2025年中国扭蛋玩具行情</w:t>
      </w:r>
      <w:r>
        <w:rPr>
          <w:rFonts w:hint="eastAsia"/>
        </w:rPr>
        <w:br/>
      </w:r>
      <w:r>
        <w:rPr>
          <w:rFonts w:hint="eastAsia"/>
        </w:rPr>
        <w:t>　　图表 2020-2025年中国扭蛋玩具价格走势图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2020-2025年中国扭蛋玩具行业销售收入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2020-2025年中国扭蛋玩具行业盈利情况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2020-2025年中国扭蛋玩具行业利润总额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2020-2025年中国扭蛋玩具进口统计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2020-2025年中国扭蛋玩具出口统计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2020-2025年中国扭蛋玩具行业企业数量统计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**地区扭蛋玩具市场规模</w:t>
      </w:r>
      <w:r>
        <w:rPr>
          <w:rFonts w:hint="eastAsia"/>
        </w:rPr>
        <w:br/>
      </w:r>
      <w:r>
        <w:rPr>
          <w:rFonts w:hint="eastAsia"/>
        </w:rPr>
        <w:t>　　图表 **地区扭蛋玩具行业市场需求</w:t>
      </w:r>
      <w:r>
        <w:rPr>
          <w:rFonts w:hint="eastAsia"/>
        </w:rPr>
        <w:br/>
      </w:r>
      <w:r>
        <w:rPr>
          <w:rFonts w:hint="eastAsia"/>
        </w:rPr>
        <w:t>　　图表 **地区扭蛋玩具市场调研</w:t>
      </w:r>
      <w:r>
        <w:rPr>
          <w:rFonts w:hint="eastAsia"/>
        </w:rPr>
        <w:br/>
      </w:r>
      <w:r>
        <w:rPr>
          <w:rFonts w:hint="eastAsia"/>
        </w:rPr>
        <w:t>　　图表 **地区扭蛋玩具行业市场需求分析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**地区扭蛋玩具市场规模</w:t>
      </w:r>
      <w:r>
        <w:rPr>
          <w:rFonts w:hint="eastAsia"/>
        </w:rPr>
        <w:br/>
      </w:r>
      <w:r>
        <w:rPr>
          <w:rFonts w:hint="eastAsia"/>
        </w:rPr>
        <w:t>　　图表 **地区扭蛋玩具行业市场需求</w:t>
      </w:r>
      <w:r>
        <w:rPr>
          <w:rFonts w:hint="eastAsia"/>
        </w:rPr>
        <w:br/>
      </w:r>
      <w:r>
        <w:rPr>
          <w:rFonts w:hint="eastAsia"/>
        </w:rPr>
        <w:t>　　图表 **地区扭蛋玩具市场调研</w:t>
      </w:r>
      <w:r>
        <w:rPr>
          <w:rFonts w:hint="eastAsia"/>
        </w:rPr>
        <w:br/>
      </w:r>
      <w:r>
        <w:rPr>
          <w:rFonts w:hint="eastAsia"/>
        </w:rPr>
        <w:t>　　图表 **地区扭蛋玩具行业市场需求分析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扭蛋玩具行业竞争对手分析</w:t>
      </w:r>
      <w:r>
        <w:rPr>
          <w:rFonts w:hint="eastAsia"/>
        </w:rPr>
        <w:br/>
      </w:r>
      <w:r>
        <w:rPr>
          <w:rFonts w:hint="eastAsia"/>
        </w:rPr>
        <w:t>　　图表 扭蛋玩具重点企业（一）基本信息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扭蛋玩具重点企业（一）经营情况分析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扭蛋玩具重点企业（一）主要经济指标情况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扭蛋玩具重点企业（二）经营情况分析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扭蛋玩具重点企业（二）主要经济指标情况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扭蛋玩具重点企业（二）盈利能力情况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扭蛋玩具重点企业（三）经营情况分析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扭蛋玩具重点企业（三）主要经济指标情况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扭蛋玩具重点企业（三）成长能力情况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2026-2032年中国扭蛋玩具行业产能预测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2026-2032年中国扭蛋玩具行业产量预测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2026-2032年中国扭蛋玩具市场需求预测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2026-2032年中国扭蛋玩具行业市场规模预测</w:t>
      </w:r>
      <w:r>
        <w:rPr>
          <w:rFonts w:hint="eastAsia"/>
        </w:rPr>
        <w:br/>
      </w:r>
      <w:r>
        <w:rPr>
          <w:rFonts w:hint="eastAsia"/>
        </w:rPr>
        <w:t>　　图表 扭蛋玩具行业准入条件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2026-2032年中国扭蛋玩具行业信息化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2026-2032年中国扭蛋玩具行业风险分析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2026-2032年中国扭蛋玩具行业发展趋势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2026-2032年中国扭蛋玩具市场前景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db746692c467e" w:history="1">
        <w:r>
          <w:rPr>
            <w:rStyle w:val="Hyperlink"/>
          </w:rPr>
          <w:t>2026-2032年中国扭蛋玩具市场现状调研与行业前景分析报告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db746692c467e" w:history="1">
        <w:r>
          <w:rPr>
            <w:rStyle w:val="Hyperlink"/>
          </w:rPr>
          <w:t>https://www.20087.com/8/65/NiuDanWanJuShiChangQianJingYuCe.html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热点：扭蛋玩具怎么玩、扭蛋玩具品牌大全、扭蛋玩具什么牌子好、扭蛋玩具发展趋势、扭蛋玩具日语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85b44fa484d3a" w:history="1">
      <w:r>
        <w:rPr>
          <w:rStyle w:val="Hyperlink"/>
        </w:rPr>
        <w:t>2026-2032年中国扭蛋玩具市场现状调研与行业前景分析报告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NiuDanWanJuShiChangQianJingYuCe.html" TargetMode="External" Id="Rbafdb746692c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NiuDanWanJuShiChangQianJingYuCe.html" TargetMode="External" Id="R1f985b44fa48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2025-11-17T02:42:35Z</dcterms:created>
  <dcterms:modified xsi:type="dcterms:W3CDTF">2025-11-17T03:42:35Z</dcterms:modified>
  <dc:subject>2026-2032年中国扭蛋玩具市场现状调研与行业前景分析报告</dc:subject>
  <dc:title>2026-2032年中国扭蛋玩具市场现状调研与行业前景分析报告</dc:title>
  <cp:keywords>2026-2032年中国扭蛋玩具市场现状调研与行业前景分析报告</cp:keywords>
  <dc:description>2026-2032年中国扭蛋玩具市场现状调研与行业前景分析报告</dc:description>
</cp:coreProperties>
</file>