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29dca903f54e91" w:history="1">
              <w:r>
                <w:rPr>
                  <w:rStyle w:val="Hyperlink"/>
                </w:rPr>
                <w:t>2025-2031年教育软件行业深度调研及未来趋势预测报告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29dca903f54e91" w:history="1">
              <w:r>
                <w:rPr>
                  <w:rStyle w:val="Hyperlink"/>
                </w:rPr>
                <w:t>2025-2031年教育软件行业深度调研及未来趋势预测报告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0820A58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29dca903f54e91" w:history="1">
                <w:r>
                  <w:rPr>
                    <w:rStyle w:val="Hyperlink"/>
                  </w:rPr>
                  <w:t>https://www.20087.com/8/A5/JiaoYuRuanJianFaZhanQuShi.html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教育软件市场在数字化学习浪潮的推动下，正经历着前所未有的增长。随着在线教育平台的普及，教育软件不仅提供了丰富的课程内容，还集成了互动式学习、个性化教学、学习进度追踪等功能。这些软件通常适用于K-12教育、高等教育及成人教育等多个领域，满足了不同年龄段的学习需求。然而，软件的质量参差不齐，缺乏统一的教学标准，以及学生和教师对数字工具的接受程度不一，是当前教育软件面临的挑战。</w:t>
      </w:r>
      <w:r>
        <w:rPr>
          <w:rFonts w:hint="eastAsia"/>
        </w:rPr>
        <w:br/>
      </w:r>
      <w:r>
        <w:rPr>
          <w:rFonts w:hint="eastAsia"/>
        </w:rPr>
        <w:t>　　未来，教育软件将朝着更加个性化和智能化的方向发展。人工智能和机器学习技术将被广泛应用于学习分析，以提供定制化的学习路径和实时反馈，增强学生的学习体验。同时，虚拟现实（VR）和增强现实（AR）技术的应用将创造沉浸式的学习环境，使抽象概念的讲解更加生动直观。此外，教育软件将更加重视与学校课程体系的融合，确保其教育价值得到认可，并促进教育公平，让优质教育资源惠及更多人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29dca903f54e91" w:history="1">
        <w:r>
          <w:rPr>
            <w:rStyle w:val="Hyperlink"/>
          </w:rPr>
          <w:t>2025-2031年教育软件行业深度调研及未来趋势预测报告</w:t>
        </w:r>
      </w:hyperlink>
      <w:r>
        <w:rPr>
          <w:rFonts w:hint="eastAsia"/>
        </w:rPr>
        <w:t>》通过科学的市场调研与数据分析，解析了教育软件行业的现状、市场需求及市场规模。报告探讨了教育软件产业链结构及细分市场特点，并对教育软件市场前景与发展趋势进行了分析，揭示了行业未来的增长潜力。同时，报告对教育软件重点企业进行了研究，评估了主要品牌的市场竞争地位及行业集中度的变化。凭借专业的研究方法，报告为投资者、企业决策者及银行信贷部门提供了市场洞察与决策支持，帮助把握行业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教育软件市场发展现状</w:t>
      </w:r>
      <w:r>
        <w:rPr>
          <w:rFonts w:hint="eastAsia"/>
        </w:rPr>
        <w:br/>
      </w:r>
      <w:r>
        <w:rPr>
          <w:rFonts w:hint="eastAsia"/>
        </w:rPr>
        <w:t>第一章 全球教育软件行业发展分析</w:t>
      </w:r>
      <w:r>
        <w:rPr>
          <w:rFonts w:hint="eastAsia"/>
        </w:rPr>
        <w:br/>
      </w:r>
      <w:r>
        <w:rPr>
          <w:rFonts w:hint="eastAsia"/>
        </w:rPr>
        <w:t>　　第一节 全球教育软件行业发展轨迹综述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一、全球教育软件行业发展历程</w:t>
      </w:r>
      <w:r>
        <w:rPr>
          <w:rFonts w:hint="eastAsia"/>
        </w:rPr>
        <w:br/>
      </w:r>
      <w:r>
        <w:rPr>
          <w:rFonts w:hint="eastAsia"/>
        </w:rPr>
        <w:t>　　　　二、全球教育软件行业发展面临的问题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三、全球教育软件行业技术发展现状及趋势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全球教育软件行业市场情况</w:t>
      </w:r>
      <w:r>
        <w:rPr>
          <w:rFonts w:hint="eastAsia"/>
        </w:rPr>
        <w:br/>
      </w:r>
      <w:r>
        <w:rPr>
          <w:rFonts w:hint="eastAsia"/>
        </w:rPr>
        <w:t>　　第三节 部分国家地区教育软件行业发展状况</w:t>
      </w:r>
      <w:r>
        <w:rPr>
          <w:rFonts w:hint="eastAsia"/>
        </w:rPr>
        <w:br/>
      </w:r>
      <w:r>
        <w:rPr>
          <w:rFonts w:hint="eastAsia"/>
        </w:rPr>
        <w:t>　　　　一、2019-2024年北美教育软件行业发展分析</w:t>
      </w:r>
      <w:r>
        <w:rPr>
          <w:rFonts w:hint="eastAsia"/>
        </w:rPr>
        <w:br/>
      </w:r>
      <w:r>
        <w:rPr>
          <w:rFonts w:hint="eastAsia"/>
        </w:rPr>
        <w:t>　　　　二、2019-2024年欧盟教育软件行业发展分析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2019-2024年中国教育软件行业发展形势</w:t>
      </w:r>
      <w:r>
        <w:rPr>
          <w:rFonts w:hint="eastAsia"/>
        </w:rPr>
        <w:br/>
      </w:r>
      <w:r>
        <w:rPr>
          <w:rFonts w:hint="eastAsia"/>
        </w:rPr>
        <w:t>　　第一节 教育软件行业发展概况</w:t>
      </w:r>
      <w:r>
        <w:rPr>
          <w:rFonts w:hint="eastAsia"/>
        </w:rPr>
        <w:br/>
      </w:r>
      <w:r>
        <w:rPr>
          <w:rFonts w:hint="eastAsia"/>
        </w:rPr>
        <w:t>　　　　一、教育软件行业发展特点分析</w:t>
      </w:r>
      <w:r>
        <w:rPr>
          <w:rFonts w:hint="eastAsia"/>
        </w:rPr>
        <w:br/>
      </w:r>
      <w:r>
        <w:rPr>
          <w:rFonts w:hint="eastAsia"/>
        </w:rPr>
        <w:t>　　　　二、教育软件行业投资现状分析</w:t>
      </w:r>
      <w:r>
        <w:rPr>
          <w:rFonts w:hint="eastAsia"/>
        </w:rPr>
        <w:br/>
      </w:r>
      <w:r>
        <w:rPr>
          <w:rFonts w:hint="eastAsia"/>
        </w:rPr>
        <w:t>　　　　三、教育软件行业总产值分析</w:t>
      </w:r>
      <w:r>
        <w:rPr>
          <w:rFonts w:hint="eastAsia"/>
        </w:rPr>
        <w:br/>
      </w:r>
      <w:r>
        <w:rPr>
          <w:rFonts w:hint="eastAsia"/>
        </w:rPr>
        <w:t>　　　　四、教育软件行业技术发展分析</w:t>
      </w:r>
      <w:r>
        <w:rPr>
          <w:rFonts w:hint="eastAsia"/>
        </w:rPr>
        <w:br/>
      </w:r>
      <w:r>
        <w:rPr>
          <w:rFonts w:hint="eastAsia"/>
        </w:rPr>
        <w:t>　　第二节 2019-2024年教育软件行业市场情况分析</w:t>
      </w:r>
      <w:r>
        <w:rPr>
          <w:rFonts w:hint="eastAsia"/>
        </w:rPr>
        <w:br/>
      </w:r>
      <w:r>
        <w:rPr>
          <w:rFonts w:hint="eastAsia"/>
        </w:rPr>
        <w:t>　　　　一、教育软件行业市场发展分析</w:t>
      </w:r>
      <w:r>
        <w:rPr>
          <w:rFonts w:hint="eastAsia"/>
        </w:rPr>
        <w:br/>
      </w:r>
      <w:r>
        <w:rPr>
          <w:rFonts w:hint="eastAsia"/>
        </w:rPr>
        <w:t>　　　　二、教育软件市场存在的问题</w:t>
      </w:r>
      <w:r>
        <w:rPr>
          <w:rFonts w:hint="eastAsia"/>
        </w:rPr>
        <w:br/>
      </w:r>
      <w:r>
        <w:rPr>
          <w:rFonts w:hint="eastAsia"/>
        </w:rPr>
        <w:t>　　　　三、教育软件市场规模分析</w:t>
      </w:r>
      <w:r>
        <w:rPr>
          <w:rFonts w:hint="eastAsia"/>
        </w:rPr>
        <w:br/>
      </w:r>
      <w:r>
        <w:rPr>
          <w:rFonts w:hint="eastAsia"/>
        </w:rPr>
        <w:t>　　第三节 2019-2024年教育软件产销状况分析</w:t>
      </w:r>
      <w:r>
        <w:rPr>
          <w:rFonts w:hint="eastAsia"/>
        </w:rPr>
        <w:br/>
      </w:r>
      <w:r>
        <w:rPr>
          <w:rFonts w:hint="eastAsia"/>
        </w:rPr>
        <w:t>　　　　一、教育软件产量分析</w:t>
      </w:r>
      <w:r>
        <w:rPr>
          <w:rFonts w:hint="eastAsia"/>
        </w:rPr>
        <w:br/>
      </w:r>
      <w:r>
        <w:rPr>
          <w:rFonts w:hint="eastAsia"/>
        </w:rPr>
        <w:t>　　　　二、教育软件产能分析</w:t>
      </w:r>
      <w:r>
        <w:rPr>
          <w:rFonts w:hint="eastAsia"/>
        </w:rPr>
        <w:br/>
      </w:r>
      <w:r>
        <w:rPr>
          <w:rFonts w:hint="eastAsia"/>
        </w:rPr>
        <w:t>　　　　三、教育软件市场需求状况分析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中国教育软件行业区域市场分析</w:t>
      </w:r>
      <w:r>
        <w:rPr>
          <w:rFonts w:hint="eastAsia"/>
        </w:rPr>
        <w:br/>
      </w:r>
      <w:r>
        <w:rPr>
          <w:rFonts w:hint="eastAsia"/>
        </w:rPr>
        <w:t>　　第一节 2025年华北地区教育软件行业分析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第二节 2025年东北地区教育软件行业分析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第三节 2025年华东地区教育软件行业分析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第四节 2025年华南地区教育软件行业分析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第五节 2025年华中地区教育软件行业分析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第六节 2025年西南地区教育软件行业分析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第七节 2025年西北地区教育软件行业分析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教育软件行业投资与发展前景分析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2025年教育软件行业投资情况分析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一、2025年总体投资情况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教育软件行业投资机会分析</w:t>
      </w:r>
      <w:r>
        <w:rPr>
          <w:rFonts w:hint="eastAsia"/>
        </w:rPr>
        <w:br/>
      </w:r>
      <w:r>
        <w:rPr>
          <w:rFonts w:hint="eastAsia"/>
        </w:rPr>
        <w:t>　　　　一、教育软件投资项目分析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二、可以投资的教育软件模式</w:t>
      </w:r>
      <w:r>
        <w:rPr>
          <w:rFonts w:hint="eastAsia"/>
        </w:rPr>
        <w:br/>
      </w:r>
      <w:r>
        <w:rPr>
          <w:rFonts w:hint="eastAsia"/>
        </w:rPr>
        <w:t>　　　　三、2025年教育软件投资机会</w:t>
      </w:r>
      <w:r>
        <w:rPr>
          <w:rFonts w:hint="eastAsia"/>
        </w:rPr>
        <w:br/>
      </w:r>
      <w:r>
        <w:rPr>
          <w:rFonts w:hint="eastAsia"/>
        </w:rPr>
        <w:t>　　　　四、2025年教育软件投资新方向</w:t>
      </w:r>
      <w:r>
        <w:rPr>
          <w:rFonts w:hint="eastAsia"/>
        </w:rPr>
        <w:br/>
      </w:r>
      <w:r>
        <w:rPr>
          <w:rFonts w:hint="eastAsia"/>
        </w:rPr>
        <w:t>　　第三节 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一、新冠疫情下教育软件市场的发展前景</w:t>
      </w:r>
      <w:r>
        <w:rPr>
          <w:rFonts w:hint="eastAsia"/>
        </w:rPr>
        <w:br/>
      </w:r>
      <w:r>
        <w:rPr>
          <w:rFonts w:hint="eastAsia"/>
        </w:rPr>
        <w:t>　　　　二、2025年教育软件市场面临的发展商机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教育软件市场竞争格局分析</w:t>
      </w:r>
      <w:r>
        <w:rPr>
          <w:rFonts w:hint="eastAsia"/>
        </w:rPr>
        <w:br/>
      </w:r>
      <w:r>
        <w:rPr>
          <w:rFonts w:hint="eastAsia"/>
        </w:rPr>
        <w:t>第五章 教育软件行业竞争格局分析</w:t>
      </w:r>
      <w:r>
        <w:rPr>
          <w:rFonts w:hint="eastAsia"/>
        </w:rPr>
        <w:br/>
      </w:r>
      <w:r>
        <w:rPr>
          <w:rFonts w:hint="eastAsia"/>
        </w:rPr>
        <w:t>　　第一节 教育软件行业集中度分析</w:t>
      </w:r>
      <w:r>
        <w:rPr>
          <w:rFonts w:hint="eastAsia"/>
        </w:rPr>
        <w:br/>
      </w:r>
      <w:r>
        <w:rPr>
          <w:rFonts w:hint="eastAsia"/>
        </w:rPr>
        <w:t>　　　　一、教育软件市场集中度分析</w:t>
      </w:r>
      <w:r>
        <w:rPr>
          <w:rFonts w:hint="eastAsia"/>
        </w:rPr>
        <w:br/>
      </w:r>
      <w:r>
        <w:rPr>
          <w:rFonts w:hint="eastAsia"/>
        </w:rPr>
        <w:t>　　　　二、教育软件企业集中度分析</w:t>
      </w:r>
      <w:r>
        <w:rPr>
          <w:rFonts w:hint="eastAsia"/>
        </w:rPr>
        <w:br/>
      </w:r>
      <w:r>
        <w:rPr>
          <w:rFonts w:hint="eastAsia"/>
        </w:rPr>
        <w:t>　　　　三、教育软件区域集中度分析</w:t>
      </w:r>
      <w:r>
        <w:rPr>
          <w:rFonts w:hint="eastAsia"/>
        </w:rPr>
        <w:br/>
      </w:r>
      <w:r>
        <w:rPr>
          <w:rFonts w:hint="eastAsia"/>
        </w:rPr>
        <w:t>　　第二节 教育软件行业主要企业竞争力分析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教育软件行业竞争格局分析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一、2025年教育软件行业竞争分析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二、2025年中外教育软件产品竞争分析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三、2019-2024年我国教育软件市场竞争分析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四、2025-2031年国内主要教育软件企业动向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第六章 中国教育软件行业整体运行指标分析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2025年中国教育软件行业总体规模分析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2025年中国教育软件行业产销分析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2025年中国教育软件行业财务指标总体分析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产销运存分析</w:t>
      </w:r>
      <w:r>
        <w:rPr>
          <w:rFonts w:hint="eastAsia"/>
        </w:rPr>
        <w:br/>
      </w:r>
      <w:r>
        <w:rPr>
          <w:rFonts w:hint="eastAsia"/>
        </w:rPr>
        <w:t>　　　　一、2019-2024年教育软件行业产销情况</w:t>
      </w:r>
      <w:r>
        <w:rPr>
          <w:rFonts w:hint="eastAsia"/>
        </w:rPr>
        <w:br/>
      </w:r>
      <w:r>
        <w:rPr>
          <w:rFonts w:hint="eastAsia"/>
        </w:rPr>
        <w:t>　　　　二、2019-2024年教育软件行业库存情况</w:t>
      </w:r>
      <w:r>
        <w:rPr>
          <w:rFonts w:hint="eastAsia"/>
        </w:rPr>
        <w:br/>
      </w:r>
      <w:r>
        <w:rPr>
          <w:rFonts w:hint="eastAsia"/>
        </w:rPr>
        <w:t>　　　　三、2019-2024年教育软件行业资金周转情况</w:t>
      </w:r>
      <w:r>
        <w:rPr>
          <w:rFonts w:hint="eastAsia"/>
        </w:rPr>
        <w:br/>
      </w:r>
      <w:r>
        <w:rPr>
          <w:rFonts w:hint="eastAsia"/>
        </w:rPr>
        <w:t>　　第五节 盈利水平分析</w:t>
      </w:r>
      <w:r>
        <w:rPr>
          <w:rFonts w:hint="eastAsia"/>
        </w:rPr>
        <w:br/>
      </w:r>
      <w:r>
        <w:rPr>
          <w:rFonts w:hint="eastAsia"/>
        </w:rPr>
        <w:t>　　　　一、2019-2024年教育软件行业价格走势</w:t>
      </w:r>
      <w:r>
        <w:rPr>
          <w:rFonts w:hint="eastAsia"/>
        </w:rPr>
        <w:br/>
      </w:r>
      <w:r>
        <w:rPr>
          <w:rFonts w:hint="eastAsia"/>
        </w:rPr>
        <w:t>　　　　二、2019-2024年教育软件行业营业收入情况</w:t>
      </w:r>
      <w:r>
        <w:rPr>
          <w:rFonts w:hint="eastAsia"/>
        </w:rPr>
        <w:br/>
      </w:r>
      <w:r>
        <w:rPr>
          <w:rFonts w:hint="eastAsia"/>
        </w:rPr>
        <w:t>　　　　三、2019-2024年教育软件行业毛利率情况</w:t>
      </w:r>
      <w:r>
        <w:rPr>
          <w:rFonts w:hint="eastAsia"/>
        </w:rPr>
        <w:br/>
      </w:r>
      <w:r>
        <w:rPr>
          <w:rFonts w:hint="eastAsia"/>
        </w:rPr>
        <w:t>　　　　四、2019-2024年教育软件行业赢利能力</w:t>
      </w:r>
      <w:r>
        <w:rPr>
          <w:rFonts w:hint="eastAsia"/>
        </w:rPr>
        <w:br/>
      </w:r>
      <w:r>
        <w:rPr>
          <w:rFonts w:hint="eastAsia"/>
        </w:rPr>
        <w:t>　　　　五、2019-2024年教育软件行业赢利水平</w:t>
      </w:r>
      <w:r>
        <w:rPr>
          <w:rFonts w:hint="eastAsia"/>
        </w:rPr>
        <w:br/>
      </w:r>
      <w:r>
        <w:rPr>
          <w:rFonts w:hint="eastAsia"/>
        </w:rPr>
        <w:t>　　　　六、2025-2031年教育软件行业赢利预测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教育软件行业盈利能力分析</w:t>
      </w:r>
      <w:r>
        <w:rPr>
          <w:rFonts w:hint="eastAsia"/>
        </w:rPr>
        <w:br/>
      </w:r>
      <w:r>
        <w:rPr>
          <w:rFonts w:hint="eastAsia"/>
        </w:rPr>
        <w:t>　　第一节 2025年中国教育软件行业利润总额分析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2025年中国教育软件行业销售利润率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2025年中国教育软件行业总资产利润率分析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2025年中国教育软件行业产值利税率分析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教育软件重点企业发展分析</w:t>
      </w:r>
      <w:r>
        <w:rPr>
          <w:rFonts w:hint="eastAsia"/>
        </w:rPr>
        <w:br/>
      </w:r>
      <w:r>
        <w:rPr>
          <w:rFonts w:hint="eastAsia"/>
        </w:rPr>
        <w:t>　　第一节 教育软件企业（一）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教育软件企业（二）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教育软件企业（三）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教育软件企业（四）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教育软件企业（五）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教育软件企业（六）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教育软件产品竞争力优势分析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整体产品竞争力评价结果分析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竞争优势评价及构建建议</w:t>
      </w:r>
      <w:r>
        <w:rPr>
          <w:rFonts w:hint="eastAsia"/>
        </w:rPr>
        <w:br/>
      </w:r>
      <w:r>
        <w:rPr>
          <w:rFonts w:hint="eastAsia"/>
        </w:rPr>
        <w:t>　　第四节 业内专家观点与结论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教育软件行业投资策略分析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2025年教育软件行业投资效益分析</w:t>
      </w:r>
      <w:r>
        <w:rPr>
          <w:rFonts w:hint="eastAsia"/>
        </w:rPr>
        <w:br/>
      </w:r>
      <w:r>
        <w:rPr>
          <w:rFonts w:hint="eastAsia"/>
        </w:rPr>
        <w:t>　　第四节 2025年教育软件行业投资策略研究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2025-2031年教育软件行业投资风险预警</w:t>
      </w:r>
      <w:r>
        <w:rPr>
          <w:rFonts w:hint="eastAsia"/>
        </w:rPr>
        <w:br/>
      </w:r>
      <w:r>
        <w:rPr>
          <w:rFonts w:hint="eastAsia"/>
        </w:rPr>
        <w:t>　　第一节 影响教育软件行业发展的主要因素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一、2025年影响教育软件行业运行的有利因素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二、2025年影响教育软件行业运行的稳定因素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三、2025年影响教育软件行业运行的不利因素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四、2025年我国教育软件行业发展面临的挑战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五、2025年我国教育软件行业发展面临的机遇</w:t>
      </w:r>
      <w:r>
        <w:rPr>
          <w:rFonts w:hint="eastAsia"/>
        </w:rPr>
        <w:br/>
      </w:r>
      <w:r>
        <w:rPr>
          <w:rFonts w:hint="eastAsia"/>
        </w:rPr>
        <w:t>　　第二节 教育软件行业投资风险预警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一、2025-2031年教育软件行业市场风险预测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二、2025-2031年教育软件行业政策风险预测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三、2025-2031年教育软件行业经营风险预测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四、2025-2031年教育软件行业技术风险预测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五、2025-2031年教育软件行业竞争风险预测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六、2025-2031年教育软件行业其他风险预测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发展趋势与规划建议</w:t>
      </w:r>
      <w:r>
        <w:rPr>
          <w:rFonts w:hint="eastAsia"/>
        </w:rPr>
        <w:br/>
      </w:r>
      <w:r>
        <w:rPr>
          <w:rFonts w:hint="eastAsia"/>
        </w:rPr>
        <w:t>第十二章 2025-2031年教育软件行业发展趋势分析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2025-2031年中国教育软件市场趋势分析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一、2019-2024年我国教育软件市场趋势总结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二、2025-2031年我国教育软件发展趋势分析</w:t>
      </w:r>
      <w:r>
        <w:rPr>
          <w:rFonts w:hint="eastAsia"/>
        </w:rPr>
        <w:br/>
      </w:r>
      <w:r>
        <w:rPr>
          <w:rFonts w:hint="eastAsia"/>
        </w:rPr>
        <w:t>　　第二节 2025-2031年教育软件产品发展趋势分析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一、2025-2031年教育软件产品技术趋势分析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二、2025-2031年教育软件产品价格趋势分析</w:t>
      </w:r>
      <w:r>
        <w:rPr>
          <w:rFonts w:hint="eastAsia"/>
        </w:rPr>
        <w:br/>
      </w:r>
      <w:r>
        <w:rPr>
          <w:rFonts w:hint="eastAsia"/>
        </w:rPr>
        <w:t>　　第三节 2025-2031年中国教育软件行业供需预测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一、2025-2031年中国教育软件供给预测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二、2025-2031年中国教育软件需求预测</w:t>
      </w:r>
      <w:r>
        <w:rPr>
          <w:rFonts w:hint="eastAsia"/>
        </w:rPr>
        <w:br/>
      </w:r>
      <w:r>
        <w:rPr>
          <w:rFonts w:hint="eastAsia"/>
        </w:rPr>
        <w:t>　　第四节 2025-2031年教育软件行业规划建议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教育软件企业管理策略建议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一、教育软件价格策略分析</w:t>
      </w:r>
      <w:r>
        <w:rPr>
          <w:rFonts w:hint="eastAsia"/>
        </w:rPr>
        <w:br/>
      </w:r>
      <w:r>
        <w:rPr>
          <w:rFonts w:hint="eastAsia"/>
        </w:rPr>
        <w:t>　　　　二、教育软件渠道策略分析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提高教育软件企业竞争力的策略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一、提高中国教育软件企业核心竞争力的对策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二、教育软件企业提升竞争力的主要方向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三、影响教育软件企业核心竞争力的因素及提升途径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四、提高教育软件企业竞争力的策略</w:t>
      </w:r>
      <w:r>
        <w:rPr>
          <w:rFonts w:hint="eastAsia"/>
        </w:rPr>
        <w:br/>
      </w:r>
      <w:r>
        <w:rPr>
          <w:rFonts w:hint="eastAsia"/>
        </w:rPr>
        <w:t>　　第四节 中智⋅林 对我国教育软件品牌的战略思考</w:t>
      </w:r>
      <w:r>
        <w:rPr>
          <w:rFonts w:hint="eastAsia"/>
        </w:rPr>
        <w:br/>
      </w:r>
      <w:r>
        <w:rPr>
          <w:rFonts w:hint="eastAsia"/>
        </w:rPr>
        <w:t>　　　　一、教育软件实施品牌战略的意义</w:t>
      </w:r>
      <w:r>
        <w:rPr>
          <w:rFonts w:hint="eastAsia"/>
        </w:rPr>
        <w:br/>
      </w:r>
      <w:r>
        <w:rPr>
          <w:rFonts w:hint="eastAsia"/>
        </w:rPr>
        <w:t>　　　　二、教育软件企业品牌的现状分析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三、我国教育软件企业的品牌战略</w:t>
      </w:r>
      <w:r>
        <w:rPr>
          <w:rFonts w:hint="eastAsia"/>
        </w:rPr>
        <w:br/>
      </w:r>
      <w:r>
        <w:rPr>
          <w:rFonts w:hint="eastAsia"/>
        </w:rPr>
        <w:t>　　　　四、教育软件品牌战略管理的策略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2019-2024年中国教育软件市场规模及增长情况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2019-2024年中国教育软件行业产量及增长趋势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2025-2031年中国教育软件行业产量预测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2019-2024年中国教育软件行业市场需求及增长情况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2025-2031年中国教育软件行业市场需求预测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2019-2024年中国教育软件行业利润及增长情况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**地区教育软件市场规模及增长情况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**地区教育软件行业市场需求情况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**地区教育软件市场规模及增长情况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**地区教育软件行业市场需求情况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2019-2024年中国教育软件行业出口情况分析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2019-2024年中国教育软件行业产品市场价格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2025-2031年中国教育软件行业产品市场价格走势预测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教育软件重点企业经营情况分析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教育软件重点企业经营情况分析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2025-2031年中国教育软件市场规模预测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2025-2031年中国教育软件行业利润预测</w:t>
      </w:r>
      <w:r>
        <w:rPr>
          <w:rFonts w:hint="eastAsia"/>
        </w:rPr>
        <w:br/>
      </w:r>
      <w:r>
        <w:rPr>
          <w:rFonts w:hint="eastAsia"/>
        </w:rPr>
        <w:t>　　图表 2025年教育软件行业壁垒</w:t>
      </w:r>
      <w:r>
        <w:rPr>
          <w:rFonts w:hint="eastAsia"/>
        </w:rPr>
        <w:br/>
      </w:r>
      <w:r>
        <w:rPr>
          <w:rFonts w:hint="eastAsia"/>
        </w:rPr>
        <w:t>　　图表 2025年教育软件市场前景分析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2025-2031年中国教育软件市场需求预测</w:t>
      </w:r>
      <w:r>
        <w:rPr>
          <w:rFonts w:hint="eastAsia"/>
        </w:rPr>
        <w:br/>
      </w:r>
      <w:r>
        <w:rPr>
          <w:rFonts w:hint="eastAsia"/>
        </w:rPr>
        <w:t>　　图表 2025年教育软件发展趋势预测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29dca903f54e91" w:history="1">
        <w:r>
          <w:rPr>
            <w:rStyle w:val="Hyperlink"/>
          </w:rPr>
          <w:t>2025-2031年教育软件行业深度调研及未来趋势预测报告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0820A58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29dca903f54e91" w:history="1">
        <w:r>
          <w:rPr>
            <w:rStyle w:val="Hyperlink"/>
          </w:rPr>
          <w:t>https://www.20087.com/8/A5/JiaoYuRuanJianFaZhanQuShi.html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热点：线上培训用什么软件好呢、教育软件开发公司有哪些、教育软件排行榜前十名、教育软件上市公司、终身免费教育平台app、教育软件十大龙头股票、在线教育平台排名、上海教育软件、教育机构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d7be91b19b4e1e" w:history="1">
      <w:r>
        <w:rPr>
          <w:rStyle w:val="Hyperlink"/>
        </w:rPr>
        <w:t>2025-2031年教育软件行业深度调研及未来趋势预测报告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A5/JiaoYuRuanJianFaZhanQuShi.html" TargetMode="External" Id="R5729dca903f54e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A5/JiaoYuRuanJianFaZhanQuShi.html" TargetMode="External" Id="R09d7be91b19b4e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2025-02-28T02:50:00Z</dcterms:created>
  <dcterms:modified xsi:type="dcterms:W3CDTF">2025-02-28T03:50:00Z</dcterms:modified>
  <dc:subject>2025-2031年教育软件行业深度调研及未来趋势预测报告</dc:subject>
  <dc:title>2025-2031年教育软件行业深度调研及未来趋势预测报告</dc:title>
  <cp:keywords>2025-2031年教育软件行业深度调研及未来趋势预测报告</cp:keywords>
  <dc:description>2025-2031年教育软件行业深度调研及未来趋势预测报告</dc:description>
</cp:coreProperties>
</file>