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8cd17906b478e" w:history="1">
              <w:r>
                <w:rPr>
                  <w:rStyle w:val="Hyperlink"/>
                </w:rPr>
                <w:t>2025-2031年中国新能源汽车热管理系统市场调查研究及发展前景趋势分析报告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8cd17906b478e" w:history="1">
              <w:r>
                <w:rPr>
                  <w:rStyle w:val="Hyperlink"/>
                </w:rPr>
                <w:t>2025-2031年中国新能源汽车热管理系统市场调查研究及发展前景趋势分析报告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8cd17906b478e" w:history="1">
                <w:r>
                  <w:rPr>
                    <w:rStyle w:val="Hyperlink"/>
                  </w:rPr>
                  <w:t>https://www.20087.com/8/35/XinNengYuanQiCheReGuanLiXiTongDe.html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确保电动汽车电池、电机和电子设备在适宜温度下运行的关键技术。随着电动汽车的普及，热管理系统的设计和优化变得尤为重要，因为电池的性能和寿命直接受温度影响。目前，热泵空调、冷却液循环系统、电池包热管理等技术被广泛应用，以实现高效的热量交换和温度控制。同时，随着自动驾驶和车联网技术的发展，热管理系统还需考虑电子设备的散热需求。</w:t>
      </w:r>
      <w:r>
        <w:rPr>
          <w:rFonts w:hint="eastAsia"/>
        </w:rPr>
        <w:br/>
      </w:r>
      <w:r>
        <w:rPr>
          <w:rFonts w:hint="eastAsia"/>
        </w:rPr>
        <w:t>　　未来，新能源汽车热管理系统将更加集成化和智能化，通过先进的控制算法和传感器技术，实现对车辆各部件温度的精确调控。热能回收技术的应用将提升能源利用效率，如将刹车时产生的热能转化为可用能量。此外，轻量化材料和结构设计将有助于减轻系统重量，提高电动汽车的续航里程。随着氢燃料电池汽车的发展，热管理技术还需适应氢能源系统的特殊需求。</w:t>
      </w:r>
      <w:r>
        <w:rPr>
          <w:rFonts w:hint="eastAsia"/>
        </w:rPr>
        <w:br/>
      </w:r>
      <w:r>
        <w:rPr>
          <w:rFonts w:hint="eastAsia"/>
        </w:rPr>
        <w:t>　　《</w:t>
      </w:r>
      <w:hyperlink r:id="R2be8cd17906b478e" w:history="1">
        <w:r>
          <w:rPr>
            <w:rStyle w:val="Hyperlink"/>
          </w:rPr>
          <w:t>2025-2031年中国新能源汽车热管理系统市场调查研究及发展前景趋势分析报告</w:t>
        </w:r>
      </w:hyperlink>
      <w:r>
        <w:rPr>
          <w:rFonts w:hint="eastAsia"/>
        </w:rPr>
        <w:t>》通过对新能源汽车热管理系统行业的全面调研，系统分析了新能源汽车热管理系统市场规模、技术现状及未来发展方向，揭示了行业竞争格局的演变趋势与潜在问题。同时，报告评估了新能源汽车热管理系统行业投资价值与效益，识别了发展中的主要挑战与机遇，并结合SWOT分析为投资者和企业提供了科学的战略建议。此外，报告重点聚焦新能源汽车热管理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行业发展概述</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二、新能源汽车热管理系统产业链模型分析</w:t>
      </w:r>
      <w:r>
        <w:rPr>
          <w:rFonts w:hint="eastAsia"/>
        </w:rPr>
        <w:br/>
      </w:r>
      <w:r>
        <w:rPr>
          <w:rFonts w:hint="eastAsia"/>
        </w:rPr>
        <w:br/>
      </w:r>
      <w:r>
        <w:rPr>
          <w:rFonts w:hint="eastAsia"/>
        </w:rPr>
        <w:t>第二章 新能源汽车热管理系统市场分析</w:t>
      </w:r>
      <w:r>
        <w:rPr>
          <w:rFonts w:hint="eastAsia"/>
        </w:rPr>
        <w:br/>
      </w:r>
      <w:r>
        <w:rPr>
          <w:rFonts w:hint="eastAsia"/>
        </w:rPr>
        <w:t>　　第一节 国际新能源汽车热管理系统市场发展总体概况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四、2025年国际新能源汽车热管理系统发展概况</w:t>
      </w:r>
      <w:r>
        <w:rPr>
          <w:rFonts w:hint="eastAsia"/>
        </w:rPr>
        <w:br/>
      </w:r>
      <w:r>
        <w:rPr>
          <w:rFonts w:hint="eastAsia"/>
        </w:rPr>
        <w:t>　　第二节 我国新能源汽车热管理系统市场的发展状况</w:t>
      </w:r>
      <w:r>
        <w:rPr>
          <w:rFonts w:hint="eastAsia"/>
        </w:rPr>
        <w:br/>
      </w:r>
      <w:r>
        <w:rPr>
          <w:rFonts w:hint="eastAsia"/>
        </w:rPr>
        <w:t>　　　　一、我国新能源汽车热管理系统市场发展基本情况</w:t>
      </w:r>
      <w:r>
        <w:rPr>
          <w:rFonts w:hint="eastAsia"/>
        </w:rPr>
        <w:br/>
      </w:r>
      <w:r>
        <w:rPr>
          <w:rFonts w:hint="eastAsia"/>
        </w:rPr>
        <w:t>　　　　二、新能源汽车热管理系统市场的总体现状</w:t>
      </w:r>
      <w:r>
        <w:rPr>
          <w:rFonts w:hint="eastAsia"/>
        </w:rPr>
        <w:br/>
      </w:r>
      <w:r>
        <w:rPr>
          <w:rFonts w:hint="eastAsia"/>
        </w:rPr>
        <w:t>　　　　三、新能源汽车热管理系统行业发展中存在的问题</w:t>
      </w:r>
      <w:r>
        <w:rPr>
          <w:rFonts w:hint="eastAsia"/>
        </w:rPr>
        <w:br/>
      </w:r>
      <w:r>
        <w:rPr>
          <w:rFonts w:hint="eastAsia"/>
        </w:rPr>
        <w:t>　　　　四、2025年我国新能源汽车热管理系统行业政策分析</w:t>
      </w:r>
      <w:r>
        <w:rPr>
          <w:rFonts w:hint="eastAsia"/>
        </w:rPr>
        <w:br/>
      </w:r>
      <w:r>
        <w:rPr>
          <w:rFonts w:hint="eastAsia"/>
        </w:rPr>
        <w:t>　　　　2017年4月工信部、发改委和科技部联合印发的《汽车产业中长期发展规划》提出新能源汽车产销量达到200万辆，累计产销超过500万辆，结合工信部发布的《乘用车企业平均燃料消耗量与新能源汽车积分并行管理办法》，我们预计新能源汽车销量分别为100、152和214万辆。</w:t>
      </w:r>
      <w:r>
        <w:rPr>
          <w:rFonts w:hint="eastAsia"/>
        </w:rPr>
        <w:br/>
      </w:r>
      <w:r>
        <w:rPr>
          <w:rFonts w:hint="eastAsia"/>
        </w:rPr>
        <w:t>　　　　双积分推动国内新能源汽车市场发展，预计国内新能源汽车销量达到214万辆，热管理系统的渗透率持续上升。预计国内新能源汽车热管理系统市场空间达48、74、103亿元，CAGR达到46%。</w:t>
      </w:r>
      <w:r>
        <w:rPr>
          <w:rFonts w:hint="eastAsia"/>
        </w:rPr>
        <w:br/>
      </w:r>
      <w:r>
        <w:rPr>
          <w:rFonts w:hint="eastAsia"/>
        </w:rPr>
        <w:br/>
      </w:r>
      <w:r>
        <w:rPr>
          <w:rFonts w:hint="eastAsia"/>
        </w:rPr>
        <w:t>第三章 新能源汽车热管理系统行业所处生命周期</w:t>
      </w:r>
      <w:r>
        <w:rPr>
          <w:rFonts w:hint="eastAsia"/>
        </w:rPr>
        <w:br/>
      </w:r>
      <w:r>
        <w:rPr>
          <w:rFonts w:hint="eastAsia"/>
        </w:rPr>
        <w:t>　　第一节 生命周期</w:t>
      </w:r>
      <w:r>
        <w:rPr>
          <w:rFonts w:hint="eastAsia"/>
        </w:rPr>
        <w:br/>
      </w:r>
      <w:r>
        <w:rPr>
          <w:rFonts w:hint="eastAsia"/>
        </w:rPr>
        <w:t>　　第二节 新能源汽车热管理系统行业技术变革与产品革新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三.新能源汽车热管理系统产品的个性化空间很大</w:t>
      </w:r>
      <w:r>
        <w:rPr>
          <w:rFonts w:hint="eastAsia"/>
        </w:rPr>
        <w:br/>
      </w:r>
      <w:r>
        <w:rPr>
          <w:rFonts w:hint="eastAsia"/>
        </w:rPr>
        <w:t>　　第四节 进入／退出难度分析</w:t>
      </w:r>
      <w:r>
        <w:rPr>
          <w:rFonts w:hint="eastAsia"/>
        </w:rPr>
        <w:br/>
      </w:r>
      <w:r>
        <w:rPr>
          <w:rFonts w:hint="eastAsia"/>
        </w:rPr>
        <w:t>　　　　一.新能源汽车热管理系统产品市场进入壁垒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中国新能源汽车热管理系统销售状况分析</w:t>
      </w:r>
      <w:r>
        <w:rPr>
          <w:rFonts w:hint="eastAsia"/>
        </w:rPr>
        <w:br/>
      </w:r>
      <w:r>
        <w:rPr>
          <w:rFonts w:hint="eastAsia"/>
        </w:rPr>
        <w:t>　　第一节 新能源汽车热管理系统国内营销模式分析</w:t>
      </w:r>
      <w:r>
        <w:rPr>
          <w:rFonts w:hint="eastAsia"/>
        </w:rPr>
        <w:br/>
      </w:r>
      <w:r>
        <w:rPr>
          <w:rFonts w:hint="eastAsia"/>
        </w:rPr>
        <w:t>　　第二节 新能源汽车热管理系统国内分销商形态分析</w:t>
      </w:r>
      <w:r>
        <w:rPr>
          <w:rFonts w:hint="eastAsia"/>
        </w:rPr>
        <w:br/>
      </w:r>
      <w:r>
        <w:rPr>
          <w:rFonts w:hint="eastAsia"/>
        </w:rPr>
        <w:t>　　第三节 新能源汽车热管理系统国内销售渠道分析</w:t>
      </w:r>
      <w:r>
        <w:rPr>
          <w:rFonts w:hint="eastAsia"/>
        </w:rPr>
        <w:br/>
      </w:r>
      <w:r>
        <w:rPr>
          <w:rFonts w:hint="eastAsia"/>
        </w:rPr>
        <w:t>　　第四节 新能源汽车热管理系统行业国际化营销模式分析</w:t>
      </w:r>
      <w:r>
        <w:rPr>
          <w:rFonts w:hint="eastAsia"/>
        </w:rPr>
        <w:br/>
      </w:r>
      <w:r>
        <w:rPr>
          <w:rFonts w:hint="eastAsia"/>
        </w:rPr>
        <w:t>　　第五节 新能源汽车热管理系统重点销售区域分析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新能源汽车热管理系统的生产分析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新能源汽车热管理系统营销策略分析</w:t>
      </w:r>
      <w:r>
        <w:rPr>
          <w:rFonts w:hint="eastAsia"/>
        </w:rPr>
        <w:br/>
      </w:r>
      <w:r>
        <w:rPr>
          <w:rFonts w:hint="eastAsia"/>
        </w:rPr>
        <w:t>　　第七节 新能源汽车热管理系统行业广告与促销方式分析</w:t>
      </w:r>
      <w:r>
        <w:rPr>
          <w:rFonts w:hint="eastAsia"/>
        </w:rPr>
        <w:br/>
      </w:r>
      <w:r>
        <w:rPr>
          <w:rFonts w:hint="eastAsia"/>
        </w:rPr>
        <w:br/>
      </w:r>
      <w:r>
        <w:rPr>
          <w:rFonts w:hint="eastAsia"/>
        </w:rPr>
        <w:t>第六章 新能源汽车热管理系统市场渠道分析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新能源汽车热管理系统行业品牌分析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消费者对新能源汽车热管理系统品牌认知度宏观调查</w:t>
      </w:r>
      <w:r>
        <w:rPr>
          <w:rFonts w:hint="eastAsia"/>
        </w:rPr>
        <w:br/>
      </w:r>
      <w:r>
        <w:rPr>
          <w:rFonts w:hint="eastAsia"/>
        </w:rPr>
        <w:t>　　第五节 消费者对新能源汽车热管理系统品牌偏好调查</w:t>
      </w:r>
      <w:r>
        <w:rPr>
          <w:rFonts w:hint="eastAsia"/>
        </w:rPr>
        <w:br/>
      </w:r>
      <w:r>
        <w:rPr>
          <w:rFonts w:hint="eastAsia"/>
        </w:rPr>
        <w:br/>
      </w:r>
      <w:r>
        <w:rPr>
          <w:rFonts w:hint="eastAsia"/>
        </w:rPr>
        <w:t>第八章 新能源汽车热管理系统用户分析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一、用户对新能源汽车热管理系统产品不同功能各有需求</w:t>
      </w:r>
      <w:r>
        <w:rPr>
          <w:rFonts w:hint="eastAsia"/>
        </w:rPr>
        <w:br/>
      </w:r>
      <w:r>
        <w:rPr>
          <w:rFonts w:hint="eastAsia"/>
        </w:rPr>
        <w:t>　　　　二、用户普遍关注新能源汽车热管理系统产品质量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中国新能源汽车热管理系统产品价格分析</w:t>
      </w:r>
      <w:r>
        <w:rPr>
          <w:rFonts w:hint="eastAsia"/>
        </w:rPr>
        <w:br/>
      </w:r>
      <w:r>
        <w:rPr>
          <w:rFonts w:hint="eastAsia"/>
        </w:rPr>
        <w:t>　　第一节 中国新能源汽车热管理系统历年平均价格回顾</w:t>
      </w:r>
      <w:r>
        <w:rPr>
          <w:rFonts w:hint="eastAsia"/>
        </w:rPr>
        <w:br/>
      </w:r>
      <w:r>
        <w:rPr>
          <w:rFonts w:hint="eastAsia"/>
        </w:rPr>
        <w:t>　　第二节 中国新能源汽车热管理系统当前市场价格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中国新能源汽车热管理系统价格影响因素分析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三、新能源汽车热管理系统市场国家宏观发展规划调控影响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二、2020-2025年新能源汽车热管理系统所属行业总体盈利能力</w:t>
      </w:r>
      <w:r>
        <w:rPr>
          <w:rFonts w:hint="eastAsia"/>
        </w:rPr>
        <w:br/>
      </w:r>
      <w:r>
        <w:rPr>
          <w:rFonts w:hint="eastAsia"/>
        </w:rPr>
        <w:t>　　　　三、2020-2025年新能源汽车热管理系统所属行业总体税收能力</w:t>
      </w:r>
      <w:r>
        <w:rPr>
          <w:rFonts w:hint="eastAsia"/>
        </w:rPr>
        <w:br/>
      </w:r>
      <w:r>
        <w:rPr>
          <w:rFonts w:hint="eastAsia"/>
        </w:rPr>
        <w:t>　　　　四、2020-2025年新能源汽车热管理系统所属行业市场总体产值能力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新能源汽车热管理系统国内重点生产厂家分析</w:t>
      </w:r>
      <w:r>
        <w:rPr>
          <w:rFonts w:hint="eastAsia"/>
        </w:rPr>
        <w:br/>
      </w:r>
      <w:r>
        <w:rPr>
          <w:rFonts w:hint="eastAsia"/>
        </w:rPr>
        <w:t>　　　　一、三花智控</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二、银轮股份</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三、奥特佳</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四、西泵股份</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五、松芝股份</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六、中鼎股份</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2025-2031年新能源汽车热管理系统行业发展趋势及投资风险分析</w:t>
      </w:r>
      <w:r>
        <w:rPr>
          <w:rFonts w:hint="eastAsia"/>
        </w:rPr>
        <w:br/>
      </w:r>
      <w:r>
        <w:rPr>
          <w:rFonts w:hint="eastAsia"/>
        </w:rPr>
        <w:t>　　第一节 当前新能源汽车热管理系统存在的问题</w:t>
      </w:r>
      <w:r>
        <w:rPr>
          <w:rFonts w:hint="eastAsia"/>
        </w:rPr>
        <w:br/>
      </w:r>
      <w:r>
        <w:rPr>
          <w:rFonts w:hint="eastAsia"/>
        </w:rPr>
        <w:t>　　第二节 新能源汽车热管理系统未来发展预测分析</w:t>
      </w:r>
      <w:r>
        <w:rPr>
          <w:rFonts w:hint="eastAsia"/>
        </w:rPr>
        <w:br/>
      </w:r>
      <w:r>
        <w:rPr>
          <w:rFonts w:hint="eastAsia"/>
        </w:rPr>
        <w:t>　　　　一、中国新能源汽车热管理系统发展方向分析</w:t>
      </w:r>
      <w:r>
        <w:rPr>
          <w:rFonts w:hint="eastAsia"/>
        </w:rPr>
        <w:br/>
      </w:r>
      <w:r>
        <w:rPr>
          <w:rFonts w:hint="eastAsia"/>
        </w:rPr>
        <w:t>　　　　二、2025-2031年中国新能源汽车热管理系统行业发展规模</w:t>
      </w:r>
      <w:r>
        <w:rPr>
          <w:rFonts w:hint="eastAsia"/>
        </w:rPr>
        <w:br/>
      </w:r>
      <w:r>
        <w:rPr>
          <w:rFonts w:hint="eastAsia"/>
        </w:rPr>
        <w:t>　　　　PTC制热空调是传统汽车空调价值的2倍。成本增加主要来源：电动压缩机比机械压缩机增加了控制器与步进电机，成本从500元上升至1500元；另外暖风系统需要额外增加制热组件-PTC加热器。新能源汽车冬季制热大幅削弱续航能力，新能源车热泵空调具有节能技术，考虑到新能源车热泵空调未来有望在新能源汽车上普及，价值量是传统汽车的3倍。</w:t>
      </w:r>
      <w:r>
        <w:rPr>
          <w:rFonts w:hint="eastAsia"/>
        </w:rPr>
        <w:br/>
      </w:r>
      <w:r>
        <w:rPr>
          <w:rFonts w:hint="eastAsia"/>
        </w:rPr>
        <w:t>　　　　新能源汽车空调价值是传统汽车空调系统价值2倍</w:t>
      </w:r>
      <w:r>
        <w:rPr>
          <w:rFonts w:hint="eastAsia"/>
        </w:rPr>
        <w:br/>
      </w:r>
      <w:r>
        <w:rPr>
          <w:rFonts w:hint="eastAsia"/>
        </w:rPr>
        <w:t>　　　　三、2025-2031年中国新能源汽车热管理系统行业投资发展趋势预测</w:t>
      </w:r>
      <w:r>
        <w:rPr>
          <w:rFonts w:hint="eastAsia"/>
        </w:rPr>
        <w:br/>
      </w:r>
      <w:r>
        <w:rPr>
          <w:rFonts w:hint="eastAsia"/>
        </w:rPr>
        <w:t>　　第三节 2025-2031年中国新能源汽车热管理系统行业投资风险分析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新能源汽车热管理系统技术应用注意事项</w:t>
      </w:r>
      <w:r>
        <w:rPr>
          <w:rFonts w:hint="eastAsia"/>
        </w:rPr>
        <w:br/>
      </w:r>
      <w:r>
        <w:rPr>
          <w:rFonts w:hint="eastAsia"/>
        </w:rPr>
        <w:t>　　第二节 项目投资注意事项</w:t>
      </w:r>
      <w:r>
        <w:rPr>
          <w:rFonts w:hint="eastAsia"/>
        </w:rPr>
        <w:br/>
      </w:r>
      <w:r>
        <w:rPr>
          <w:rFonts w:hint="eastAsia"/>
        </w:rPr>
        <w:t>　　第三节 新能源汽车热管理系统生产开发注意事项</w:t>
      </w:r>
      <w:r>
        <w:rPr>
          <w:rFonts w:hint="eastAsia"/>
        </w:rPr>
        <w:br/>
      </w:r>
      <w:r>
        <w:rPr>
          <w:rFonts w:hint="eastAsia"/>
        </w:rPr>
        <w:t>　　第四节 新能源汽车热管理系统销售注意事项</w:t>
      </w:r>
      <w:r>
        <w:rPr>
          <w:rFonts w:hint="eastAsia"/>
        </w:rPr>
        <w:br/>
      </w:r>
      <w:r>
        <w:rPr>
          <w:rFonts w:hint="eastAsia"/>
        </w:rPr>
        <w:br/>
      </w:r>
      <w:r>
        <w:rPr>
          <w:rFonts w:hint="eastAsia"/>
        </w:rPr>
        <w:t>第十四章 2025-2031年中国新能源汽车热管理系统行业发展预测分析</w:t>
      </w:r>
      <w:r>
        <w:rPr>
          <w:rFonts w:hint="eastAsia"/>
        </w:rPr>
        <w:br/>
      </w:r>
      <w:r>
        <w:rPr>
          <w:rFonts w:hint="eastAsia"/>
        </w:rPr>
        <w:t>　　第一节 2025-2031年国内新能源汽车热管理系统产业宏观预测</w:t>
      </w:r>
      <w:r>
        <w:rPr>
          <w:rFonts w:hint="eastAsia"/>
        </w:rPr>
        <w:br/>
      </w:r>
      <w:r>
        <w:rPr>
          <w:rFonts w:hint="eastAsia"/>
        </w:rPr>
        <w:t>　　　　一、2025-2031年我国新能源汽车热管理系统行业宏观预测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二、2025-2031年新能源汽车热管理系统工业发展展望</w:t>
      </w:r>
      <w:r>
        <w:rPr>
          <w:rFonts w:hint="eastAsia"/>
        </w:rPr>
        <w:br/>
      </w:r>
      <w:r>
        <w:rPr>
          <w:rFonts w:hint="eastAsia"/>
        </w:rPr>
        <w:t>　　　　三、2025-2031年新能源汽车热管理系统业发展状况预测分析</w:t>
      </w:r>
      <w:r>
        <w:rPr>
          <w:rFonts w:hint="eastAsia"/>
        </w:rPr>
        <w:br/>
      </w:r>
      <w:r>
        <w:rPr>
          <w:rFonts w:hint="eastAsia"/>
        </w:rPr>
        <w:t>　　第二节 2025-2031年中国新能源汽车热管理系统市场趋势分析</w:t>
      </w:r>
      <w:r>
        <w:rPr>
          <w:rFonts w:hint="eastAsia"/>
        </w:rPr>
        <w:br/>
      </w:r>
      <w:r>
        <w:rPr>
          <w:rFonts w:hint="eastAsia"/>
        </w:rPr>
        <w:t>　　　　一、2020-2025年新能源汽车热管理系统市场趋势总结</w:t>
      </w:r>
      <w:r>
        <w:rPr>
          <w:rFonts w:hint="eastAsia"/>
        </w:rPr>
        <w:br/>
      </w:r>
      <w:r>
        <w:rPr>
          <w:rFonts w:hint="eastAsia"/>
        </w:rPr>
        <w:t>　　　　二、2025-2031年新能源汽车热管理系统企业资本结构发展趋势分析</w:t>
      </w:r>
      <w:r>
        <w:rPr>
          <w:rFonts w:hint="eastAsia"/>
        </w:rPr>
        <w:br/>
      </w:r>
      <w:r>
        <w:rPr>
          <w:rFonts w:hint="eastAsia"/>
        </w:rPr>
        <w:t>　　　　　　1、新能源汽车热管理系统企业国内资本市场的运作建议</w:t>
      </w:r>
      <w:r>
        <w:rPr>
          <w:rFonts w:hint="eastAsia"/>
        </w:rPr>
        <w:br/>
      </w:r>
      <w:r>
        <w:rPr>
          <w:rFonts w:hint="eastAsia"/>
        </w:rPr>
        <w:t>　　　　　　2、新能源汽车热管理系统企业海外资本市场的运作建议</w:t>
      </w:r>
      <w:r>
        <w:rPr>
          <w:rFonts w:hint="eastAsia"/>
        </w:rPr>
        <w:br/>
      </w:r>
      <w:r>
        <w:rPr>
          <w:rFonts w:hint="eastAsia"/>
        </w:rPr>
        <w:t>　　　　三、2025-2031年新能源汽车热管理系统市场发展空间</w:t>
      </w:r>
      <w:r>
        <w:rPr>
          <w:rFonts w:hint="eastAsia"/>
        </w:rPr>
        <w:br/>
      </w:r>
      <w:r>
        <w:rPr>
          <w:rFonts w:hint="eastAsia"/>
        </w:rPr>
        <w:t>　　　　四、2025-2031年新能源汽车热管理系统市场战略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新能源汽车热管理系统行业投资风险预警</w:t>
      </w:r>
      <w:r>
        <w:rPr>
          <w:rFonts w:hint="eastAsia"/>
        </w:rPr>
        <w:br/>
      </w:r>
      <w:r>
        <w:rPr>
          <w:rFonts w:hint="eastAsia"/>
        </w:rPr>
        <w:t>　　第一节 影响新能源汽车热管理系统行业发展的主要因素</w:t>
      </w:r>
      <w:r>
        <w:rPr>
          <w:rFonts w:hint="eastAsia"/>
        </w:rPr>
        <w:br/>
      </w:r>
      <w:r>
        <w:rPr>
          <w:rFonts w:hint="eastAsia"/>
        </w:rPr>
        <w:t>　　　　一、2025年影响新能源汽车热管理系统行业运行的有利因素</w:t>
      </w:r>
      <w:r>
        <w:rPr>
          <w:rFonts w:hint="eastAsia"/>
        </w:rPr>
        <w:br/>
      </w:r>
      <w:r>
        <w:rPr>
          <w:rFonts w:hint="eastAsia"/>
        </w:rPr>
        <w:t>　　　　二、2025年影响新能源汽车热管理系统行业运行的稳定因素</w:t>
      </w:r>
      <w:r>
        <w:rPr>
          <w:rFonts w:hint="eastAsia"/>
        </w:rPr>
        <w:br/>
      </w:r>
      <w:r>
        <w:rPr>
          <w:rFonts w:hint="eastAsia"/>
        </w:rPr>
        <w:t>　　　　三、2025年影响新能源汽车热管理系统行业运行的不利因素</w:t>
      </w:r>
      <w:r>
        <w:rPr>
          <w:rFonts w:hint="eastAsia"/>
        </w:rPr>
        <w:br/>
      </w:r>
      <w:r>
        <w:rPr>
          <w:rFonts w:hint="eastAsia"/>
        </w:rPr>
        <w:t>　　　　四、2025年我国新能源汽车热管理系统行业发展面临的挑战</w:t>
      </w:r>
      <w:r>
        <w:rPr>
          <w:rFonts w:hint="eastAsia"/>
        </w:rPr>
        <w:br/>
      </w:r>
      <w:r>
        <w:rPr>
          <w:rFonts w:hint="eastAsia"/>
        </w:rPr>
        <w:t>　　　　五、2025年我国新能源汽车热管理系统行业发展面临的机遇</w:t>
      </w:r>
      <w:r>
        <w:rPr>
          <w:rFonts w:hint="eastAsia"/>
        </w:rPr>
        <w:br/>
      </w:r>
      <w:r>
        <w:rPr>
          <w:rFonts w:hint="eastAsia"/>
        </w:rPr>
        <w:t>　　第二节 (中-智-林)新能源汽车热管理系统行业专家投资风险预警</w:t>
      </w:r>
      <w:r>
        <w:rPr>
          <w:rFonts w:hint="eastAsia"/>
        </w:rPr>
        <w:br/>
      </w:r>
      <w:r>
        <w:rPr>
          <w:rFonts w:hint="eastAsia"/>
        </w:rPr>
        <w:t>　　　　一、2025-2031年新能源汽车热管理系统行业市场风险及控制策略</w:t>
      </w:r>
      <w:r>
        <w:rPr>
          <w:rFonts w:hint="eastAsia"/>
        </w:rPr>
        <w:br/>
      </w:r>
      <w:r>
        <w:rPr>
          <w:rFonts w:hint="eastAsia"/>
        </w:rPr>
        <w:t>　　　　二、2025-2031年新能源汽车热管理系统行业政策风险及控制策略</w:t>
      </w:r>
      <w:r>
        <w:rPr>
          <w:rFonts w:hint="eastAsia"/>
        </w:rPr>
        <w:br/>
      </w:r>
      <w:r>
        <w:rPr>
          <w:rFonts w:hint="eastAsia"/>
        </w:rPr>
        <w:t>　　　　三、2025-2031年新能源汽车热管理系统行业经营风险及控制策略</w:t>
      </w:r>
      <w:r>
        <w:rPr>
          <w:rFonts w:hint="eastAsia"/>
        </w:rPr>
        <w:br/>
      </w:r>
      <w:r>
        <w:rPr>
          <w:rFonts w:hint="eastAsia"/>
        </w:rPr>
        <w:t>　　　　四、2025-2031年新能源汽车热管理系统同业竞争风险及控制策略</w:t>
      </w:r>
      <w:r>
        <w:rPr>
          <w:rFonts w:hint="eastAsia"/>
        </w:rPr>
        <w:br/>
      </w:r>
      <w:r>
        <w:rPr>
          <w:rFonts w:hint="eastAsia"/>
        </w:rPr>
        <w:t>　　　　五、2025-2031年新能源汽车热管理系统行业其他风险及控制策略</w:t>
      </w:r>
      <w:r>
        <w:rPr>
          <w:rFonts w:hint="eastAsia"/>
        </w:rPr>
        <w:br/>
      </w:r>
      <w:r>
        <w:rPr>
          <w:rFonts w:hint="eastAsia"/>
        </w:rPr>
        <w:br/>
      </w:r>
      <w:r>
        <w:rPr>
          <w:rFonts w:hint="eastAsia"/>
        </w:rPr>
        <w:t>图表目录</w:t>
      </w:r>
      <w:r>
        <w:rPr>
          <w:rFonts w:hint="eastAsia"/>
        </w:rPr>
        <w:br/>
      </w:r>
      <w:r>
        <w:rPr>
          <w:rFonts w:hint="eastAsia"/>
        </w:rPr>
        <w:t>　　图表 2020-2025年中国新能源汽车热管理系统供需平衡分析</w:t>
      </w:r>
      <w:r>
        <w:rPr>
          <w:rFonts w:hint="eastAsia"/>
        </w:rPr>
        <w:br/>
      </w:r>
      <w:r>
        <w:rPr>
          <w:rFonts w:hint="eastAsia"/>
        </w:rPr>
        <w:t>　　图表 2020-2025年中国新能源汽车热管理系统市场供需分析</w:t>
      </w:r>
      <w:r>
        <w:rPr>
          <w:rFonts w:hint="eastAsia"/>
        </w:rPr>
        <w:br/>
      </w:r>
      <w:r>
        <w:rPr>
          <w:rFonts w:hint="eastAsia"/>
        </w:rPr>
        <w:t>　　图表 2020-2025年中国新能源汽车热管理系统行业产销分析</w:t>
      </w:r>
      <w:r>
        <w:rPr>
          <w:rFonts w:hint="eastAsia"/>
        </w:rPr>
        <w:br/>
      </w:r>
      <w:r>
        <w:rPr>
          <w:rFonts w:hint="eastAsia"/>
        </w:rPr>
        <w:t>　　图表 2025-2031年中国新能源汽车热管理系统进口量预测</w:t>
      </w:r>
      <w:r>
        <w:rPr>
          <w:rFonts w:hint="eastAsia"/>
        </w:rPr>
        <w:br/>
      </w:r>
      <w:r>
        <w:rPr>
          <w:rFonts w:hint="eastAsia"/>
        </w:rPr>
        <w:t>　　……</w:t>
      </w:r>
      <w:r>
        <w:rPr>
          <w:rFonts w:hint="eastAsia"/>
        </w:rPr>
        <w:br/>
      </w:r>
      <w:r>
        <w:rPr>
          <w:rFonts w:hint="eastAsia"/>
        </w:rPr>
        <w:t>　　图表 2025-2031年中国新能源汽车热管理系统行业盈利能力预测</w:t>
      </w:r>
      <w:r>
        <w:rPr>
          <w:rFonts w:hint="eastAsia"/>
        </w:rPr>
        <w:br/>
      </w:r>
      <w:r>
        <w:rPr>
          <w:rFonts w:hint="eastAsia"/>
        </w:rPr>
        <w:t>　　图表 2025-2031年中国新能源汽车热管理系统行业偿债能力预测</w:t>
      </w:r>
      <w:r>
        <w:rPr>
          <w:rFonts w:hint="eastAsia"/>
        </w:rPr>
        <w:br/>
      </w:r>
      <w:r>
        <w:rPr>
          <w:rFonts w:hint="eastAsia"/>
        </w:rPr>
        <w:t>　　图表 2025-2031年中国新能源汽车热管理系统行业产值预测</w:t>
      </w:r>
      <w:r>
        <w:rPr>
          <w:rFonts w:hint="eastAsia"/>
        </w:rPr>
        <w:br/>
      </w:r>
      <w:r>
        <w:rPr>
          <w:rFonts w:hint="eastAsia"/>
        </w:rPr>
        <w:t>　　图表 2025-2031年中国新能源汽车热管理系统行业销售收入预测</w:t>
      </w:r>
      <w:r>
        <w:rPr>
          <w:rFonts w:hint="eastAsia"/>
        </w:rPr>
        <w:br/>
      </w:r>
      <w:r>
        <w:rPr>
          <w:rFonts w:hint="eastAsia"/>
        </w:rPr>
        <w:t>　　图表 2025-2031年中国新能源汽车热管理系统行业总资产预测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8cd17906b478e" w:history="1">
        <w:r>
          <w:rPr>
            <w:rStyle w:val="Hyperlink"/>
          </w:rPr>
          <w:t>2025-2031年中国新能源汽车热管理系统市场调查研究及发展前景趋势分析报告</w:t>
        </w:r>
      </w:hyperlink>
      <w:r>
        <w:rPr>
          <w:color w:val="C00000"/>
        </w:rPr>
        <w:t>》，报告编号：</w:t>
      </w:r>
      <w:r>
        <w:rPr>
          <w:rFonts w:hint="eastAsia"/>
          <w:color w:val="C00000"/>
        </w:rPr>
        <w:t>2235358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8cd17906b478e" w:history="1">
        <w:r>
          <w:rPr>
            <w:rStyle w:val="Hyperlink"/>
          </w:rPr>
          <w:t>https://www.20087.com/8/35/XinNengYuanQiCheReGuanLiXiTongDe.html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理系统分为哪几个系统、新能源汽车热管理系统故障、汽车热管理是做什么的、新能源汽车热管理系统分析、新能源热利用原理与技术、新能源汽车热管理系统概念、汽车热管理模块作用、新能源汽车热管理系统简称什么、新能源汽车热管理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bbcbb64943ba" w:history="1">
      <w:r>
        <w:rPr>
          <w:rStyle w:val="Hyperlink"/>
        </w:rPr>
        <w:t>2025-2031年中国新能源汽车热管理系统市场调查研究及发展前景趋势分析报告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nNengYuanQiCheReGuanLiXiTongDe.html" TargetMode="External" Id="R2be8cd17906b478e" /></Relationships>
</file>

<file path=word/_rels/header2.xml.rels>&#65279;<?xml version="1.0" encoding="utf-8"?><Relationships xmlns="http://schemas.openxmlformats.org/package/2006/relationships"><Relationship Type="http://schemas.openxmlformats.org/officeDocument/2006/relationships/hyperlink" Target="https://www.20087.com/8/35/XinNengYuanQiCheReGuanLiXiTongDe.html" TargetMode="External" Id="Rdf51bbcbb649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2025-05-06T00:26:00Z</dcterms:created>
  <dcterms:modified xsi:type="dcterms:W3CDTF">2025-05-06T01:26:00Z</dcterms:modified>
  <dc:subject>2025-2031年中国新能源汽车热管理系统市场调查研究及发展前景趋势分析报告</dc:subject>
  <dc:title>2025-2031年中国新能源汽车热管理系统市场调查研究及发展前景趋势分析报告</dc:title>
  <cp:keywords>2025-2031年中国新能源汽车热管理系统市场调查研究及发展前景趋势分析报告</cp:keywords>
  <dc:description>2025-2031年中国新能源汽车热管理系统市场调查研究及发展前景趋势分析报告</dc:description>
</cp:coreProperties>
</file>