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661f556d4cd2" w:history="1">
              <w:r>
                <w:rPr>
                  <w:rStyle w:val="Hyperlink"/>
                </w:rPr>
                <w:t>2023-2029年中国有线机顶盒行业发展全面调研与未来趋势预测报告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661f556d4cd2" w:history="1">
              <w:r>
                <w:rPr>
                  <w:rStyle w:val="Hyperlink"/>
                </w:rPr>
                <w:t>2023-2029年中国有线机顶盒行业发展全面调研与未来趋势预测报告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c661f556d4cd2" w:history="1">
                <w:r>
                  <w:rPr>
                    <w:rStyle w:val="Hyperlink"/>
                  </w:rPr>
                  <w:t>https://www.20087.com/8/55/YouXianJiDingHeXianZhuangYuFaZha.html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机顶盒是家庭电视信号转换的重要设备，近年来随着数字电视技术的普及和高清节目的增加，市场需求稳定增长。目前市场上的有线机顶盒不仅具备基本的信号转换功能，还集成了视频点播、互动电视等增值服务。同时，随着智能电视的普及，有线机顶盒也在向着智能化方向发展，支持多种应用程序和智能互联功能。</w:t>
      </w:r>
      <w:r>
        <w:rPr>
          <w:rFonts w:hint="eastAsia"/>
        </w:rPr>
        <w:br/>
      </w:r>
      <w:r>
        <w:rPr>
          <w:rFonts w:hint="eastAsia"/>
        </w:rPr>
        <w:t>　　未来，有线机顶盒的发展将更加注重智能化和个性化服务。随着5G网络和物联网技术的应用，有线机顶盒将提供更流畅的高清视频传输和更快的数据处理能力。同时，通过大数据分析和人工智能技术，有线机顶盒将能够为用户提供更加个性化的节目推荐和服务。此外，随着智能家居概念的推广，有线机顶盒将成为家庭娱乐中心的重要组成部分，支持与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661f556d4cd2" w:history="1">
        <w:r>
          <w:rPr>
            <w:rStyle w:val="Hyperlink"/>
          </w:rPr>
          <w:t>2023-2029年中国有线机顶盒行业发展全面调研与未来趋势预测报告</w:t>
        </w:r>
      </w:hyperlink>
      <w:r>
        <w:rPr>
          <w:rFonts w:hint="eastAsia"/>
        </w:rPr>
        <w:t>》全面分析了我国有线机顶盒行业的现状、市场需求、市场规模以及价格动态，探讨了有线机顶盒产业链的结构与发展。有线机顶盒报告对有线机顶盒细分市场进行了剖析，同时基于科学数据，对有线机顶盒市场前景及发展趋势进行了预测。报告还聚焦有线机顶盒重点企业，并对其品牌影响力、市场竞争力以及行业集中度进行了评估。有线机顶盒报告为投资者、产业链相关企业及政府决策部门提供了专业、客观的参考，是了解和把握有线机顶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有线电视机顶盒行业概述</w:t>
      </w:r>
      <w:r>
        <w:rPr>
          <w:rFonts w:hint="eastAsia"/>
        </w:rPr>
        <w:br/>
      </w:r>
      <w:r>
        <w:rPr>
          <w:rFonts w:hint="eastAsia"/>
        </w:rPr>
        <w:t>　　第一节 有线电视机顶盒相关概念</w:t>
      </w:r>
      <w:r>
        <w:rPr>
          <w:rFonts w:hint="eastAsia"/>
        </w:rPr>
        <w:br/>
      </w:r>
      <w:r>
        <w:rPr>
          <w:rFonts w:hint="eastAsia"/>
        </w:rPr>
        <w:t>　　　　一、有线电视机顶盒简介</w:t>
      </w:r>
      <w:r>
        <w:rPr>
          <w:rFonts w:hint="eastAsia"/>
        </w:rPr>
        <w:br/>
      </w:r>
      <w:r>
        <w:rPr>
          <w:rFonts w:hint="eastAsia"/>
        </w:rPr>
        <w:t>　　　　二、有线电视机顶盒的分类</w:t>
      </w:r>
      <w:r>
        <w:rPr>
          <w:rFonts w:hint="eastAsia"/>
        </w:rPr>
        <w:br/>
      </w:r>
      <w:r>
        <w:rPr>
          <w:rFonts w:hint="eastAsia"/>
        </w:rPr>
        <w:t>　　　　三、有线电视机顶盒的质量指标</w:t>
      </w:r>
      <w:r>
        <w:rPr>
          <w:rFonts w:hint="eastAsia"/>
        </w:rPr>
        <w:br/>
      </w:r>
      <w:r>
        <w:rPr>
          <w:rFonts w:hint="eastAsia"/>
        </w:rPr>
        <w:t>　　第二节 有线电视机顶盒的主要作用及用途简介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2018-2023年世界有线电视机顶盒所属行业发展状况分析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2018-2023年世界有线电视机顶盒行业运行概况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2018-2023年世界主要地区有线电视机顶盒行业运行情况分析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2023-2029年世界有线电视机顶盒行业发展趋势分析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2022-2023年中国有线电视机顶盒的行业发展环境分析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2022-2023年中国有线电视机顶盒行业发展政策环境分析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一、有线电视机顶盒行业政策影响分析</w:t>
      </w:r>
      <w:r>
        <w:rPr>
          <w:rFonts w:hint="eastAsia"/>
        </w:rPr>
        <w:br/>
      </w:r>
      <w:r>
        <w:rPr>
          <w:rFonts w:hint="eastAsia"/>
        </w:rPr>
        <w:t>　　　　二、有线电视机顶盒相关行业标准分析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2022-2023年中国有线电视机顶盒的行业发展社会环境分析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2018-2023年中国有线电视机顶盒所属行业市场调查情况分析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2018-2023年中国有线电视机顶盒市场运行现状分析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一、国内有线电视机顶盒生产现状分析</w:t>
      </w:r>
      <w:r>
        <w:rPr>
          <w:rFonts w:hint="eastAsia"/>
        </w:rPr>
        <w:br/>
      </w:r>
      <w:r>
        <w:rPr>
          <w:rFonts w:hint="eastAsia"/>
        </w:rPr>
        <w:t>　　　　二、国内有线电视机顶盒市场需求情况分析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2018-2023年中国有线电视机顶盒行业发展形势分析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一、国内有线电视机顶盒行业现状</w:t>
      </w:r>
      <w:r>
        <w:rPr>
          <w:rFonts w:hint="eastAsia"/>
        </w:rPr>
        <w:br/>
      </w:r>
      <w:r>
        <w:rPr>
          <w:rFonts w:hint="eastAsia"/>
        </w:rPr>
        <w:t>　　　　二、中国有线电视机顶盒行业影响因素分析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2018-2023年中国有线电视机顶盒行业发展对策与建议分析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2018-2023年中国有线电视机顶盒所属行业数据调查分析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2018-2023年中国有线电视机顶盒所属行业规模分析</w:t>
      </w:r>
      <w:r>
        <w:rPr>
          <w:rFonts w:hint="eastAsia"/>
        </w:rPr>
        <w:br/>
      </w:r>
      <w:r>
        <w:rPr>
          <w:rFonts w:hint="eastAsia"/>
        </w:rPr>
        <w:t>　　　　一、有线电视机顶盒企业数量增长分析</w:t>
      </w:r>
      <w:r>
        <w:rPr>
          <w:rFonts w:hint="eastAsia"/>
        </w:rPr>
        <w:br/>
      </w:r>
      <w:r>
        <w:rPr>
          <w:rFonts w:hint="eastAsia"/>
        </w:rPr>
        <w:t>　　　　二、有线电视机顶盒从业人数增长分析</w:t>
      </w:r>
      <w:r>
        <w:rPr>
          <w:rFonts w:hint="eastAsia"/>
        </w:rPr>
        <w:br/>
      </w:r>
      <w:r>
        <w:rPr>
          <w:rFonts w:hint="eastAsia"/>
        </w:rPr>
        <w:t>　　　　三、有线电视机顶盒资产规模增长分析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2022-2023年中国有线电视机顶盒所属行业结构分析</w:t>
      </w:r>
      <w:r>
        <w:rPr>
          <w:rFonts w:hint="eastAsia"/>
        </w:rPr>
        <w:br/>
      </w:r>
      <w:r>
        <w:rPr>
          <w:rFonts w:hint="eastAsia"/>
        </w:rPr>
        <w:t>　　　　一、有线电视机顶盒企业数量结构分析</w:t>
      </w:r>
      <w:r>
        <w:rPr>
          <w:rFonts w:hint="eastAsia"/>
        </w:rPr>
        <w:br/>
      </w:r>
      <w:r>
        <w:rPr>
          <w:rFonts w:hint="eastAsia"/>
        </w:rPr>
        <w:t>　　　　二、有线电视机顶盒销售收入结构分析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2018-2023年中国有线电视机顶盒所属行业产值分析</w:t>
      </w:r>
      <w:r>
        <w:rPr>
          <w:rFonts w:hint="eastAsia"/>
        </w:rPr>
        <w:br/>
      </w:r>
      <w:r>
        <w:rPr>
          <w:rFonts w:hint="eastAsia"/>
        </w:rPr>
        <w:t>　　　　一、有线电视机顶盒产成品增长分析</w:t>
      </w:r>
      <w:r>
        <w:rPr>
          <w:rFonts w:hint="eastAsia"/>
        </w:rPr>
        <w:br/>
      </w:r>
      <w:r>
        <w:rPr>
          <w:rFonts w:hint="eastAsia"/>
        </w:rPr>
        <w:t>　　　　二、有线电视机顶盒工业销售产值分析</w:t>
      </w:r>
      <w:r>
        <w:rPr>
          <w:rFonts w:hint="eastAsia"/>
        </w:rPr>
        <w:br/>
      </w:r>
      <w:r>
        <w:rPr>
          <w:rFonts w:hint="eastAsia"/>
        </w:rPr>
        <w:t>　　　　三、有线电视机顶盒出口交货值分析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2018-2023年中国有线电视机顶盒所属行业成本费用分析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一、有线电视机顶盒销售成本统计</w:t>
      </w:r>
      <w:r>
        <w:rPr>
          <w:rFonts w:hint="eastAsia"/>
        </w:rPr>
        <w:br/>
      </w:r>
      <w:r>
        <w:rPr>
          <w:rFonts w:hint="eastAsia"/>
        </w:rPr>
        <w:t>　　　　二、有线电视机顶盒费用统计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2018-2023年中国有线电视机顶盒所属行业盈利能力分析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2018-2023年中国有线电视机顶盒所属行业口数据监测分析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2018-2023年中国有线电视机顶盒进口数据分析</w:t>
      </w:r>
      <w:r>
        <w:rPr>
          <w:rFonts w:hint="eastAsia"/>
        </w:rPr>
        <w:br/>
      </w:r>
      <w:r>
        <w:rPr>
          <w:rFonts w:hint="eastAsia"/>
        </w:rPr>
        <w:t>　　　　一、有线电视机顶盒进口数量分析</w:t>
      </w:r>
      <w:r>
        <w:rPr>
          <w:rFonts w:hint="eastAsia"/>
        </w:rPr>
        <w:br/>
      </w:r>
      <w:r>
        <w:rPr>
          <w:rFonts w:hint="eastAsia"/>
        </w:rPr>
        <w:t>　　　　二、有线电视机顶盒进口金额分析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2018-2023年中国有线电视机顶盒出口数据分析</w:t>
      </w:r>
      <w:r>
        <w:rPr>
          <w:rFonts w:hint="eastAsia"/>
        </w:rPr>
        <w:br/>
      </w:r>
      <w:r>
        <w:rPr>
          <w:rFonts w:hint="eastAsia"/>
        </w:rPr>
        <w:t>　　　　一、有线电视机顶盒出口数量分析</w:t>
      </w:r>
      <w:r>
        <w:rPr>
          <w:rFonts w:hint="eastAsia"/>
        </w:rPr>
        <w:br/>
      </w:r>
      <w:r>
        <w:rPr>
          <w:rFonts w:hint="eastAsia"/>
        </w:rPr>
        <w:t>　　　　二、有线电视机顶盒出口金额分析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2018-2023年中国有线电视机顶盒进出口平均单价分析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2018-2023年中国有线电视机顶盒进出口国家及地区分析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中国有线电视机顶盒区域市场调查状况分析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中国有线电视机顶盒用户度市场调查情况分析</w:t>
      </w:r>
      <w:r>
        <w:rPr>
          <w:rFonts w:hint="eastAsia"/>
        </w:rPr>
        <w:br/>
      </w:r>
      <w:r>
        <w:rPr>
          <w:rFonts w:hint="eastAsia"/>
        </w:rPr>
        <w:t>　　2018-2023年我国有线电视用户数量走势</w:t>
      </w:r>
      <w:r>
        <w:rPr>
          <w:rFonts w:hint="eastAsia"/>
        </w:rPr>
        <w:br/>
      </w:r>
      <w:r>
        <w:rPr>
          <w:rFonts w:hint="eastAsia"/>
        </w:rPr>
        <w:t>　　第一节 有线电视机顶盒用户认知程度</w:t>
      </w:r>
      <w:r>
        <w:rPr>
          <w:rFonts w:hint="eastAsia"/>
        </w:rPr>
        <w:br/>
      </w:r>
      <w:r>
        <w:rPr>
          <w:rFonts w:hint="eastAsia"/>
        </w:rPr>
        <w:t>　　第二节 有线电视机顶盒用户关注因素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2018-2023年中国有线电视机顶盒产业市场竞争格局分析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2018-2023年中国有线电视机顶盒产业竞争现状分析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二、有线电视机顶盒产品价格竞争分析</w:t>
      </w:r>
      <w:r>
        <w:rPr>
          <w:rFonts w:hint="eastAsia"/>
        </w:rPr>
        <w:br/>
      </w:r>
      <w:r>
        <w:rPr>
          <w:rFonts w:hint="eastAsia"/>
        </w:rPr>
        <w:t>　　　　三、有线电视机顶盒产业技术竞争分析</w:t>
      </w:r>
      <w:r>
        <w:rPr>
          <w:rFonts w:hint="eastAsia"/>
        </w:rPr>
        <w:br/>
      </w:r>
      <w:r>
        <w:rPr>
          <w:rFonts w:hint="eastAsia"/>
        </w:rPr>
        <w:t>　　第二节 有线电视机顶盒竞争优劣势分析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2018-2023年中国有线电视机顶盒行业集中度分析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2018-2023年中国有线电视机顶盒企业提升竞争力策略分析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深圳华兴邦科技有限公司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南京夏华电子有限公司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2018-2023年中国有线电视机顶盒行业产业链分析</w:t>
      </w:r>
      <w:r>
        <w:rPr>
          <w:rFonts w:hint="eastAsia"/>
        </w:rPr>
        <w:br/>
      </w:r>
      <w:r>
        <w:rPr>
          <w:rFonts w:hint="eastAsia"/>
        </w:rPr>
        <w:t>　　第一节 有线电视机顶盒上游行业分析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三、上游行业对有线电视机顶盒行业的影响</w:t>
      </w:r>
      <w:r>
        <w:rPr>
          <w:rFonts w:hint="eastAsia"/>
        </w:rPr>
        <w:br/>
      </w:r>
      <w:r>
        <w:rPr>
          <w:rFonts w:hint="eastAsia"/>
        </w:rPr>
        <w:t>　　第二节 有线电视机顶盒下游行业分析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三、下游行业对有线电视机顶盒行业的影响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2023-2029年中国有线电视机顶盒产业发展趋势预测分析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2023-2029年中国有线电视机顶盒产业发展趋势分析</w:t>
      </w:r>
      <w:r>
        <w:rPr>
          <w:rFonts w:hint="eastAsia"/>
        </w:rPr>
        <w:br/>
      </w:r>
      <w:r>
        <w:rPr>
          <w:rFonts w:hint="eastAsia"/>
        </w:rPr>
        <w:t>　　　　一、有线电视机顶盒技术发展方向分析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2023-2029年中国有线电视机顶盒产业市场预测分析</w:t>
      </w:r>
      <w:r>
        <w:rPr>
          <w:rFonts w:hint="eastAsia"/>
        </w:rPr>
        <w:br/>
      </w:r>
      <w:r>
        <w:rPr>
          <w:rFonts w:hint="eastAsia"/>
        </w:rPr>
        <w:t>　　　　一、有线电视机顶盒市场供给预测分析</w:t>
      </w:r>
      <w:r>
        <w:rPr>
          <w:rFonts w:hint="eastAsia"/>
        </w:rPr>
        <w:br/>
      </w:r>
      <w:r>
        <w:rPr>
          <w:rFonts w:hint="eastAsia"/>
        </w:rPr>
        <w:t>　　　　二、有线电视机顶盒产品需求预测分析</w:t>
      </w:r>
      <w:r>
        <w:rPr>
          <w:rFonts w:hint="eastAsia"/>
        </w:rPr>
        <w:br/>
      </w:r>
      <w:r>
        <w:rPr>
          <w:rFonts w:hint="eastAsia"/>
        </w:rPr>
        <w:t>　　　　三、有线电视机顶盒进出口预测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2023-2029年中国有线电视机顶盒产业市场盈利预测分析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2023-2029年中国有线电视机顶盒产业投资机会与风险分析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2023-2029年中国有线电视机顶盒产业投资环境分析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2023-2029年中国有线电视机顶盒产业投资机会分析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中智林~　2023-2029年中国有线电视机顶盒产业投资风险分析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661f556d4cd2" w:history="1">
        <w:r>
          <w:rPr>
            <w:rStyle w:val="Hyperlink"/>
          </w:rPr>
          <w:t>2023-2029年中国有线机顶盒行业发展全面调研与未来趋势预测报告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c661f556d4cd2" w:history="1">
        <w:r>
          <w:rPr>
            <w:rStyle w:val="Hyperlink"/>
          </w:rPr>
          <w:t>https://www.20087.com/8/55/YouXianJiDingHeXianZhuangYuFaZha.html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0164626d4e6e" w:history="1">
      <w:r>
        <w:rPr>
          <w:rStyle w:val="Hyperlink"/>
        </w:rPr>
        <w:t>2023-2029年中国有线机顶盒行业发展全面调研与未来趋势预测报告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ouXianJiDingHeXianZhuangYuFaZha.html" TargetMode="External" Id="Rb5fc661f556d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ouXianJiDingHeXianZhuangYuFaZha.html" TargetMode="External" Id="Rf4bf0164626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2023-07-02T06:57:00Z</dcterms:created>
  <dcterms:modified xsi:type="dcterms:W3CDTF">2023-07-02T07:57:00Z</dcterms:modified>
  <dc:subject>2023-2029年中国有线机顶盒行业发展全面调研与未来趋势预测报告</dc:subject>
  <dc:title>2023-2029年中国有线机顶盒行业发展全面调研与未来趋势预测报告</dc:title>
  <cp:keywords>2023-2029年中国有线机顶盒行业发展全面调研与未来趋势预测报告</cp:keywords>
  <dc:description>2023-2029年中国有线机顶盒行业发展全面调研与未来趋势预测报告</dc:description>
</cp:coreProperties>
</file>