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3edfa908d471f" w:history="1">
              <w:r>
                <w:rPr>
                  <w:rStyle w:val="Hyperlink"/>
                </w:rPr>
                <w:t>2023-2029年中国汽车行业IT应用行业发展深度调研与未来趋势分析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3edfa908d471f" w:history="1">
              <w:r>
                <w:rPr>
                  <w:rStyle w:val="Hyperlink"/>
                </w:rPr>
                <w:t>2023-2029年中国汽车行业IT应用行业发展深度调研与未来趋势分析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3edfa908d471f" w:history="1">
                <w:r>
                  <w:rPr>
                    <w:rStyle w:val="Hyperlink"/>
                  </w:rPr>
                  <w:t>https://www.20087.com/8/55/QiCheHangYeITYingYongXianZhuangYuFaZhanQuShi.html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IT应用涵盖了从汽车设计、制造、销售到售后服务的各个环节。近年来，随着云计算、大数据、人工智能等技术的发展，汽车行业正在经历一场深刻的数字化转型。目前，IT应用不仅提高了生产效率和产品质量，还改善了用户体验，如智能互联汽车、自动驾驶技术等。此外，IT技术还帮助汽车企业更好地管理供应链，减少库存成本，提升整体运营效率。</w:t>
      </w:r>
      <w:r>
        <w:rPr>
          <w:rFonts w:hint="eastAsia"/>
        </w:rPr>
        <w:br/>
      </w:r>
      <w:r>
        <w:rPr>
          <w:rFonts w:hint="eastAsia"/>
        </w:rPr>
        <w:t>　　未来，汽车行业IT应用将更加注重智能网联和个性化服务。随着车联网技术的进步，汽车将成为一个移动的数据中心，能够实时收集和处理大量行车数据，为用户提供个性化的驾驶建议和服务。同时，随着区块链技术的应用，汽车行业将实现更加透明的供应链管理，增强消费者对汽车品质的信任。此外，随着人工智能技术的发展，智能助手将能够更好地理解用户需求，提供更加人性化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3edfa908d471f" w:history="1">
        <w:r>
          <w:rPr>
            <w:rStyle w:val="Hyperlink"/>
          </w:rPr>
          <w:t>2023-2029年中国汽车行业IT应用行业发展深度调研与未来趋势分析</w:t>
        </w:r>
      </w:hyperlink>
      <w:r>
        <w:rPr>
          <w:rFonts w:hint="eastAsia"/>
        </w:rPr>
        <w:t>》全面分析了我国汽车行业IT应用行业的现状、市场需求、市场规模以及价格动态，探讨了汽车行业IT应用产业链的结构与发展。汽车行业IT应用报告对汽车行业IT应用细分市场进行了剖析，同时基于科学数据，对汽车行业IT应用市场前景及发展趋势进行了预测。报告还聚焦汽车行业IT应用重点企业，并对其品牌影响力、市场竞争力以及行业集中度进行了评估。汽车行业IT应用报告为投资者、产业链相关企业及政府决策部门提供了专业、客观的参考，是了解和把握汽车行业IT应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汽车行业IT应用产业概述</w:t>
      </w:r>
      <w:r>
        <w:rPr>
          <w:rFonts w:hint="eastAsia"/>
        </w:rPr>
        <w:br/>
      </w:r>
      <w:r>
        <w:rPr>
          <w:rFonts w:hint="eastAsia"/>
        </w:rPr>
        <w:t>　　第一节 汽车行业IT应用定义</w:t>
      </w:r>
      <w:r>
        <w:rPr>
          <w:rFonts w:hint="eastAsia"/>
        </w:rPr>
        <w:br/>
      </w:r>
      <w:r>
        <w:rPr>
          <w:rFonts w:hint="eastAsia"/>
        </w:rPr>
        <w:t>　　第二节 汽车行业IT应用行业特点</w:t>
      </w:r>
      <w:r>
        <w:rPr>
          <w:rFonts w:hint="eastAsia"/>
        </w:rPr>
        <w:br/>
      </w:r>
      <w:r>
        <w:rPr>
          <w:rFonts w:hint="eastAsia"/>
        </w:rPr>
        <w:t>　　第三节 汽车行业IT应用发展历程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2022-2023年中国汽车行业IT应用行业运行环境分析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中国汽车行业IT应用运行经济环境分析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三、经济发展对汽车行业IT应用行业的影响</w:t>
      </w:r>
      <w:r>
        <w:rPr>
          <w:rFonts w:hint="eastAsia"/>
        </w:rPr>
        <w:br/>
      </w:r>
      <w:r>
        <w:rPr>
          <w:rFonts w:hint="eastAsia"/>
        </w:rPr>
        <w:t>　　第二节 中国汽车行业IT应用产业政策环境分析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一、汽车行业IT应用行业监管体制</w:t>
      </w:r>
      <w:r>
        <w:rPr>
          <w:rFonts w:hint="eastAsia"/>
        </w:rPr>
        <w:br/>
      </w:r>
      <w:r>
        <w:rPr>
          <w:rFonts w:hint="eastAsia"/>
        </w:rPr>
        <w:t>　　　　二、汽车行业IT应用行业主要法规政策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中国汽车行业IT应用产业社会环境分析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国外汽车行业IT应用行业发展态势分析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国外汽车行业IT应用市场发展现状分析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国外主要国家、地区汽车行业IT应用市场现状</w:t>
      </w:r>
      <w:r>
        <w:rPr>
          <w:rFonts w:hint="eastAsia"/>
        </w:rPr>
        <w:br/>
      </w:r>
      <w:r>
        <w:rPr>
          <w:rFonts w:hint="eastAsia"/>
        </w:rPr>
        <w:t>　　第三节 国外汽车行业IT应用行业发展趋势预测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中国汽车行业IT应用行业发展调研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2018-2023年中国汽车行业IT应用行业规模情况</w:t>
      </w:r>
      <w:r>
        <w:rPr>
          <w:rFonts w:hint="eastAsia"/>
        </w:rPr>
        <w:br/>
      </w:r>
      <w:r>
        <w:rPr>
          <w:rFonts w:hint="eastAsia"/>
        </w:rPr>
        <w:t>　　　　一、汽车行业IT应用行业市场规模状况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二、汽车行业IT应用行业单位规模状况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三、汽车行业IT应用行业人员规模状况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2018-2023年中国汽车行业IT应用行业财务能力分析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二、汽车行业IT应用行业偿债能力分析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三、汽车行业IT应用行业营运能力分析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四、汽车行业IT应用行业发展能力分析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2022-2023年中国汽车行业IT应用行业热点动态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2023年中国汽车行业IT应用行业面临的挑战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中国汽车行业IT应用行业重点地区市场调研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**地区汽车行业IT应用发展现状及趋势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**地区汽车行业IT应用发展现状及趋势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**地区汽车行业IT应用发展现状及趋势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**地区汽车行业IT应用发展现状及趋势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中国汽车行业IT应用行业价格走势及影响因素分析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国内汽车行业IT应用行业价格回顾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国内汽车行业IT应用行业价格走势预测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国内汽车行业IT应用行业价格影响因素分析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中国汽车行业IT应用行业客户调研</w:t>
      </w:r>
      <w:r>
        <w:rPr>
          <w:rFonts w:hint="eastAsia"/>
        </w:rPr>
        <w:br/>
      </w:r>
      <w:r>
        <w:rPr>
          <w:rFonts w:hint="eastAsia"/>
        </w:rPr>
        <w:t>　　　　一、汽车行业IT应用行业客户偏好调查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二、客户对汽车行业IT应用品牌的首要认知渠道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三、汽车行业IT应用品牌忠诚度调查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四、汽车行业IT应用行业客户消费理念调研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中国汽车行业IT应用行业重点企业发展调研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中国汽车行业IT应用行业竞争格局分析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2022-2023年汽车行业IT应用行业集中度分析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一、汽车行业IT应用市场集中度分析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二、汽车行业IT应用企业集中度分析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2023年汽车行业IT应用行业竞争格局分析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二、汽车行业IT应用行业竞争格局展望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三、我国汽车行业IT应用市场竞争趋势</w:t>
      </w:r>
      <w:r>
        <w:rPr>
          <w:rFonts w:hint="eastAsia"/>
        </w:rPr>
        <w:br/>
      </w:r>
      <w:r>
        <w:rPr>
          <w:rFonts w:hint="eastAsia"/>
        </w:rPr>
        <w:t>　　第三节 汽车行业IT应用行业兼并与重组整合分析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二、汽车行业IT应用行业兼并与重组整合发展趋势预测分析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汽车行业IT应用行业投资风险及应对策略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汽车行业IT应用行业SWOT模型分析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一、汽车行业IT应用行业优势分析</w:t>
      </w:r>
      <w:r>
        <w:rPr>
          <w:rFonts w:hint="eastAsia"/>
        </w:rPr>
        <w:br/>
      </w:r>
      <w:r>
        <w:rPr>
          <w:rFonts w:hint="eastAsia"/>
        </w:rPr>
        <w:t>　　　　二、汽车行业IT应用行业劣势分析</w:t>
      </w:r>
      <w:r>
        <w:rPr>
          <w:rFonts w:hint="eastAsia"/>
        </w:rPr>
        <w:br/>
      </w:r>
      <w:r>
        <w:rPr>
          <w:rFonts w:hint="eastAsia"/>
        </w:rPr>
        <w:t>　　　　三、汽车行业IT应用行业机会分析</w:t>
      </w:r>
      <w:r>
        <w:rPr>
          <w:rFonts w:hint="eastAsia"/>
        </w:rPr>
        <w:br/>
      </w:r>
      <w:r>
        <w:rPr>
          <w:rFonts w:hint="eastAsia"/>
        </w:rPr>
        <w:t>　　　　四、汽车行业IT应用行业风险分析</w:t>
      </w:r>
      <w:r>
        <w:rPr>
          <w:rFonts w:hint="eastAsia"/>
        </w:rPr>
        <w:br/>
      </w:r>
      <w:r>
        <w:rPr>
          <w:rFonts w:hint="eastAsia"/>
        </w:rPr>
        <w:t>　　第二节 汽车行业IT应用行业投资风险及控制策略分析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一、汽车行业IT应用市场风险及控制策略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二、汽车行业IT应用行业政策风险及控制策略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三、汽车行业IT应用行业经营风险及控制策略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四、汽车行业IT应用同业竞争风险及控制策略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五、汽车行业IT应用行业其他风险及控制策略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2023-2029年中国汽车行业IT应用市场预测及发展建议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2023-2029年中国汽车行业IT应用市场预测分析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一、中国汽车行业IT应用行业市场规模预测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二、中国汽车行业IT应用行业发展前景展望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2023-2029年中国汽车行业IT应用企业发展策略建议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一、汽车行业IT应用企业融资策略</w:t>
      </w:r>
      <w:r>
        <w:rPr>
          <w:rFonts w:hint="eastAsia"/>
        </w:rPr>
        <w:br/>
      </w:r>
      <w:r>
        <w:rPr>
          <w:rFonts w:hint="eastAsia"/>
        </w:rPr>
        <w:t>　　　　二、汽车行业IT应用企业人才策略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2023-2029年中国汽车行业IT应用企业营销策略建议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一、汽车行业IT应用企业定位策略</w:t>
      </w:r>
      <w:r>
        <w:rPr>
          <w:rFonts w:hint="eastAsia"/>
        </w:rPr>
        <w:br/>
      </w:r>
      <w:r>
        <w:rPr>
          <w:rFonts w:hint="eastAsia"/>
        </w:rPr>
        <w:t>　　　　二、汽车行业IT应用企业价格策略</w:t>
      </w:r>
      <w:r>
        <w:rPr>
          <w:rFonts w:hint="eastAsia"/>
        </w:rPr>
        <w:br/>
      </w:r>
      <w:r>
        <w:rPr>
          <w:rFonts w:hint="eastAsia"/>
        </w:rPr>
        <w:t>　　　　三、汽车行业IT应用企业促销策略</w:t>
      </w:r>
      <w:r>
        <w:rPr>
          <w:rFonts w:hint="eastAsia"/>
        </w:rPr>
        <w:br/>
      </w:r>
      <w:r>
        <w:rPr>
          <w:rFonts w:hint="eastAsia"/>
        </w:rPr>
        <w:t>　　第四节 (中-智-林)汽车行业IT应用行业研究结论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汽车行业IT应用行业历程</w:t>
      </w:r>
      <w:r>
        <w:rPr>
          <w:rFonts w:hint="eastAsia"/>
        </w:rPr>
        <w:br/>
      </w:r>
      <w:r>
        <w:rPr>
          <w:rFonts w:hint="eastAsia"/>
        </w:rPr>
        <w:t>　　图表 汽车行业IT应用行业生命周期</w:t>
      </w:r>
      <w:r>
        <w:rPr>
          <w:rFonts w:hint="eastAsia"/>
        </w:rPr>
        <w:br/>
      </w:r>
      <w:r>
        <w:rPr>
          <w:rFonts w:hint="eastAsia"/>
        </w:rPr>
        <w:t>　　图表 汽车行业IT应用行业产业链分析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2018-2023年汽车行业IT应用行业市场容量统计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2018-2023年中国汽车行业IT应用行业市场规模及增长情况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2018-2023年中国汽车行业IT应用行业销售收入分析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2018-2023年中国汽车行业IT应用行业盈利情况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2018-2023年中国汽车行业IT应用行业利润总额分析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2018-2023年中国汽车行业IT应用行业企业数量情况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2018-2023年中国汽车行业IT应用行业企业平均规模情况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2018-2023年中国汽车行业IT应用行业竞争力分析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2018-2023年中国汽车行业IT应用行业盈利能力分析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2018-2023年中国汽车行业IT应用行业运营能力分析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2018-2023年中国汽车行业IT应用行业偿债能力分析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2018-2023年中国汽车行业IT应用行业发展能力分析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2018-2023年中国汽车行业IT应用行业经营效益分析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**地区汽车行业IT应用市场规模及增长情况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2023-2029年中国汽车行业IT应用行业市场容量预测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2023-2029年中国汽车行业IT应用行业市场规模预测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2023-2029年中国汽车行业IT应用市场前景分析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2023-2029年中国汽车行业IT应用行业发展趋势预测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3edfa908d471f" w:history="1">
        <w:r>
          <w:rPr>
            <w:rStyle w:val="Hyperlink"/>
          </w:rPr>
          <w:t>2023-2029年中国汽车行业IT应用行业发展深度调研与未来趋势分析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3edfa908d471f" w:history="1">
        <w:r>
          <w:rPr>
            <w:rStyle w:val="Hyperlink"/>
          </w:rPr>
          <w:t>https://www.20087.com/8/55/QiCheHangYeITYingYongXianZhuangYuFaZhanQuShi.html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7a23017b14f4e" w:history="1">
      <w:r>
        <w:rPr>
          <w:rStyle w:val="Hyperlink"/>
        </w:rPr>
        <w:t>2023-2029年中国汽车行业IT应用行业发展深度调研与未来趋势分析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QiCheHangYeITYingYongXianZhuangYuFaZhanQuShi.html" TargetMode="External" Id="R83f3edfa908d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QiCheHangYeITYingYongXianZhuangYuFaZhanQuShi.html" TargetMode="External" Id="Rfe47a23017b1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2023-04-28T01:03:00Z</dcterms:created>
  <dcterms:modified xsi:type="dcterms:W3CDTF">2023-04-28T02:03:00Z</dcterms:modified>
  <dc:subject>2023-2029年中国汽车行业IT应用行业发展深度调研与未来趋势分析</dc:subject>
  <dc:title>2023-2029年中国汽车行业IT应用行业发展深度调研与未来趋势分析</dc:title>
  <cp:keywords>2023-2029年中国汽车行业IT应用行业发展深度调研与未来趋势分析</cp:keywords>
  <dc:description>2023-2029年中国汽车行业IT应用行业发展深度调研与未来趋势分析</dc:description>
</cp:coreProperties>
</file>