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fa7a06ca4f79" w:history="1">
              <w:r>
                <w:rPr>
                  <w:rStyle w:val="Hyperlink"/>
                </w:rPr>
                <w:t>2025-2031年中国超融合硬盘行业研究分析与前景趋势报告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fa7a06ca4f79" w:history="1">
              <w:r>
                <w:rPr>
                  <w:rStyle w:val="Hyperlink"/>
                </w:rPr>
                <w:t>2025-2031年中国超融合硬盘行业研究分析与前景趋势报告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ffa7a06ca4f79" w:history="1">
                <w:r>
                  <w:rPr>
                    <w:rStyle w:val="Hyperlink"/>
                  </w:rPr>
                  <w:t>https://www.20087.com/8/65/ChaoRongHeYingPanHangYeFaZhanQianJing.html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融合硬盘是一种集成了计算、存储和网络功能的硬件设备，广泛应用于数据中心、云计算和虚拟化等领域。近年来，随着信息技术的发展和企业对高效IT基础设施的需求增加，超融合硬盘的市场需求不断增加。市场上的产品种类繁多，技术水平不断提高，具有高性能、高扩展性和高可靠性等特点。</w:t>
      </w:r>
      <w:r>
        <w:rPr>
          <w:rFonts w:hint="eastAsia"/>
        </w:rPr>
        <w:br/>
      </w:r>
      <w:r>
        <w:rPr>
          <w:rFonts w:hint="eastAsia"/>
        </w:rPr>
        <w:t>　　未来，超融合硬盘的发展将更加注重高性能和智能化。随着固态硬盘技术的进步和分布式存储系统的应用，超融合硬盘的存储容量和读写速度将进一步提升，满足大数据和高性能计算的需求。同时，智能化技术的应用将使超融合硬盘具备实时监测、数据分析和故障诊断功能，提高系统的运行效率和安全性。此外，随着全球数字化转型的推进，超融合硬盘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fa7a06ca4f79" w:history="1">
        <w:r>
          <w:rPr>
            <w:rStyle w:val="Hyperlink"/>
          </w:rPr>
          <w:t>2025-2031年中国超融合硬盘行业研究分析与前景趋势报告</w:t>
        </w:r>
      </w:hyperlink>
      <w:r>
        <w:rPr>
          <w:rFonts w:hint="eastAsia"/>
        </w:rPr>
        <w:t>》依托行业权威数据及长期市场监测信息，系统分析了超融合硬盘行业的市场规模、供需关系、竞争格局及重点企业经营状况，并结合超融合硬盘行业发展现状，科学预测了超融合硬盘市场前景与技术发展方向。报告通过SWOT分析，揭示了超融合硬盘行业机遇与潜在风险，为投资者提供了全面的现状分析与前景评估，助力挖掘投资价值并优化决策。同时，报告从投资、生产及营销等角度提出可行性建议，为超融合硬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超融合硬盘行业界定和分类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2025年超融合硬盘行业国内外发展概述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全球超融合硬盘行业发展概况</w:t>
      </w:r>
      <w:r>
        <w:rPr>
          <w:rFonts w:hint="eastAsia"/>
        </w:rPr>
        <w:br/>
      </w:r>
      <w:r>
        <w:rPr>
          <w:rFonts w:hint="eastAsia"/>
        </w:rPr>
        <w:t>　　　　一、全球超融合硬盘行业发展现状</w:t>
      </w:r>
      <w:r>
        <w:rPr>
          <w:rFonts w:hint="eastAsia"/>
        </w:rPr>
        <w:br/>
      </w:r>
      <w:r>
        <w:rPr>
          <w:rFonts w:hint="eastAsia"/>
        </w:rPr>
        <w:t>　　　　二、全球超融合硬盘行业发展趋势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中国超融合硬盘行业发展概况</w:t>
      </w:r>
      <w:r>
        <w:rPr>
          <w:rFonts w:hint="eastAsia"/>
        </w:rPr>
        <w:br/>
      </w:r>
      <w:r>
        <w:rPr>
          <w:rFonts w:hint="eastAsia"/>
        </w:rPr>
        <w:t>　　　　一、中国超融合硬盘行业发展历程与现状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二、中国超融合硬盘行业发展中存在的问题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2025年中国超融合硬盘行业发展环境分析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超融合硬盘行业政策环境</w:t>
      </w:r>
      <w:r>
        <w:rPr>
          <w:rFonts w:hint="eastAsia"/>
        </w:rPr>
        <w:br/>
      </w:r>
      <w:r>
        <w:rPr>
          <w:rFonts w:hint="eastAsia"/>
        </w:rPr>
        <w:t>　　第四节 超融合硬盘行业技术环境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2025年中国超融合硬盘行业市场分析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一、超融合硬盘行业市场规模及增速</w:t>
      </w:r>
      <w:r>
        <w:rPr>
          <w:rFonts w:hint="eastAsia"/>
        </w:rPr>
        <w:br/>
      </w:r>
      <w:r>
        <w:rPr>
          <w:rFonts w:hint="eastAsia"/>
        </w:rPr>
        <w:t>　　　　二、超融合硬盘行业市场饱和度</w:t>
      </w:r>
      <w:r>
        <w:rPr>
          <w:rFonts w:hint="eastAsia"/>
        </w:rPr>
        <w:br/>
      </w:r>
      <w:r>
        <w:rPr>
          <w:rFonts w:hint="eastAsia"/>
        </w:rPr>
        <w:t>　　　　三、影响超融合硬盘行业市场规模的因素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四、2025-2031年超融合硬盘行业市场规模及增速预测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一、超融合硬盘行业所处生命周期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二、技术变革与行业革新对超融合硬盘行业的影响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中国超融合硬盘行业供给与需求情况分析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2020-2025年中国超融合硬盘行业总体规模</w:t>
      </w:r>
      <w:r>
        <w:rPr>
          <w:rFonts w:hint="eastAsia"/>
        </w:rPr>
        <w:br/>
      </w:r>
      <w:r>
        <w:rPr>
          <w:rFonts w:hint="eastAsia"/>
        </w:rPr>
        <w:t>　　第二节 中国超融合硬盘行业盈利情况分析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中国超融合硬盘行业供给情况分析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一、2020-2025年中国超融合硬盘供给情况分析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二、2025年中国超融合硬盘行业供给特点分析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三、2025-2031年中国超融合硬盘行业供给预测分析</w:t>
      </w:r>
      <w:r>
        <w:rPr>
          <w:rFonts w:hint="eastAsia"/>
        </w:rPr>
        <w:br/>
      </w:r>
      <w:r>
        <w:rPr>
          <w:rFonts w:hint="eastAsia"/>
        </w:rPr>
        <w:t>　　第四节 中国超融合硬盘行业需求概况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一、2020-2025年中国超融合硬盘行业需求情况分析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二、2025年中国超融合硬盘行业市场需求特点分析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三、2025-2031年中国超融合硬盘市场需求预测分析</w:t>
      </w:r>
      <w:r>
        <w:rPr>
          <w:rFonts w:hint="eastAsia"/>
        </w:rPr>
        <w:br/>
      </w:r>
      <w:r>
        <w:rPr>
          <w:rFonts w:hint="eastAsia"/>
        </w:rPr>
        <w:t>　　第五节 超融合硬盘产业供需平衡状况分析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2025年中国超融合硬盘行业区域市场分析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2025年中国超融合硬盘行业产业链分析</w:t>
      </w:r>
      <w:r>
        <w:rPr>
          <w:rFonts w:hint="eastAsia"/>
        </w:rPr>
        <w:br/>
      </w:r>
      <w:r>
        <w:rPr>
          <w:rFonts w:hint="eastAsia"/>
        </w:rPr>
        <w:t>　　第一节 超融合硬盘行业产业链分析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超融合硬盘上游行业分析</w:t>
      </w:r>
      <w:r>
        <w:rPr>
          <w:rFonts w:hint="eastAsia"/>
        </w:rPr>
        <w:br/>
      </w:r>
      <w:r>
        <w:rPr>
          <w:rFonts w:hint="eastAsia"/>
        </w:rPr>
        <w:t>　　　　一、超融合硬盘成本构成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四、上游行业对超融合硬盘行业的影响</w:t>
      </w:r>
      <w:r>
        <w:rPr>
          <w:rFonts w:hint="eastAsia"/>
        </w:rPr>
        <w:br/>
      </w:r>
      <w:r>
        <w:rPr>
          <w:rFonts w:hint="eastAsia"/>
        </w:rPr>
        <w:t>　　第三节 超融合硬盘下游行业分析</w:t>
      </w:r>
      <w:r>
        <w:rPr>
          <w:rFonts w:hint="eastAsia"/>
        </w:rPr>
        <w:br/>
      </w:r>
      <w:r>
        <w:rPr>
          <w:rFonts w:hint="eastAsia"/>
        </w:rPr>
        <w:t>　　　　一、超融合硬盘下游行业分布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四、下游需求对超融合硬盘行业的影响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2025年中国超融合硬盘行业主导驱动因素分析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2025年中国超融合硬盘所属行业偿债能力分析</w:t>
      </w:r>
      <w:r>
        <w:rPr>
          <w:rFonts w:hint="eastAsia"/>
        </w:rPr>
        <w:br/>
      </w:r>
      <w:r>
        <w:rPr>
          <w:rFonts w:hint="eastAsia"/>
        </w:rPr>
        <w:t>　　第一节 超融合硬盘行业资产负债率分析</w:t>
      </w:r>
      <w:r>
        <w:rPr>
          <w:rFonts w:hint="eastAsia"/>
        </w:rPr>
        <w:br/>
      </w:r>
      <w:r>
        <w:rPr>
          <w:rFonts w:hint="eastAsia"/>
        </w:rPr>
        <w:t>　　第二节 超融合硬盘行业速动比率分析</w:t>
      </w:r>
      <w:r>
        <w:rPr>
          <w:rFonts w:hint="eastAsia"/>
        </w:rPr>
        <w:br/>
      </w:r>
      <w:r>
        <w:rPr>
          <w:rFonts w:hint="eastAsia"/>
        </w:rPr>
        <w:t>　　第三节 超融合硬盘行业流动比率分析</w:t>
      </w:r>
      <w:r>
        <w:rPr>
          <w:rFonts w:hint="eastAsia"/>
        </w:rPr>
        <w:br/>
      </w:r>
      <w:r>
        <w:rPr>
          <w:rFonts w:hint="eastAsia"/>
        </w:rPr>
        <w:t>　　第四节 超融合硬盘行业利息保障倍数分析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2025-2031年超融合硬盘行业偿债能力预测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2025年中国超融合硬盘所属行业营运能力分析</w:t>
      </w:r>
      <w:r>
        <w:rPr>
          <w:rFonts w:hint="eastAsia"/>
        </w:rPr>
        <w:br/>
      </w:r>
      <w:r>
        <w:rPr>
          <w:rFonts w:hint="eastAsia"/>
        </w:rPr>
        <w:t>　　第一节 超融合硬盘行业总资产周转率分析</w:t>
      </w:r>
      <w:r>
        <w:rPr>
          <w:rFonts w:hint="eastAsia"/>
        </w:rPr>
        <w:br/>
      </w:r>
      <w:r>
        <w:rPr>
          <w:rFonts w:hint="eastAsia"/>
        </w:rPr>
        <w:t>　　第二节 超融合硬盘行业净资产周转率分析</w:t>
      </w:r>
      <w:r>
        <w:rPr>
          <w:rFonts w:hint="eastAsia"/>
        </w:rPr>
        <w:br/>
      </w:r>
      <w:r>
        <w:rPr>
          <w:rFonts w:hint="eastAsia"/>
        </w:rPr>
        <w:t>　　第三节 超融合硬盘行业应收账款周转率分析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超融合硬盘行业存货周转率分析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2025-2031年超融合硬盘行业营运能力预测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2025年中国超融合硬盘行业竞争分析</w:t>
      </w:r>
      <w:r>
        <w:rPr>
          <w:rFonts w:hint="eastAsia"/>
        </w:rPr>
        <w:br/>
      </w:r>
      <w:r>
        <w:rPr>
          <w:rFonts w:hint="eastAsia"/>
        </w:rPr>
        <w:t>　　第一节 重点超融合硬盘企业市场份额</w:t>
      </w:r>
      <w:r>
        <w:rPr>
          <w:rFonts w:hint="eastAsia"/>
        </w:rPr>
        <w:br/>
      </w:r>
      <w:r>
        <w:rPr>
          <w:rFonts w:hint="eastAsia"/>
        </w:rPr>
        <w:t>　　第二节 超融合硬盘行业市场集中度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中国超融合硬盘行业重点企业分析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辛士达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2025-2031年中国超融合硬盘行业发展与投资风险分析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超融合硬盘行业环境风险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超融合硬盘行业政策风险</w:t>
      </w:r>
      <w:r>
        <w:rPr>
          <w:rFonts w:hint="eastAsia"/>
        </w:rPr>
        <w:br/>
      </w:r>
      <w:r>
        <w:rPr>
          <w:rFonts w:hint="eastAsia"/>
        </w:rPr>
        <w:t>　　第四节 超融合硬盘行业市场风险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2025-2031年中国超融合硬盘行业发展前景及投资机会分析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超融合硬盘行业发展前景预测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超融合硬盘行业投资机会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超融合硬盘行业研究结论及建议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中-智林-－超融合硬盘行业发展建议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超融合硬盘行业类别</w:t>
      </w:r>
      <w:r>
        <w:rPr>
          <w:rFonts w:hint="eastAsia"/>
        </w:rPr>
        <w:br/>
      </w:r>
      <w:r>
        <w:rPr>
          <w:rFonts w:hint="eastAsia"/>
        </w:rPr>
        <w:t>　　图表 超融合硬盘行业产业链调研</w:t>
      </w:r>
      <w:r>
        <w:rPr>
          <w:rFonts w:hint="eastAsia"/>
        </w:rPr>
        <w:br/>
      </w:r>
      <w:r>
        <w:rPr>
          <w:rFonts w:hint="eastAsia"/>
        </w:rPr>
        <w:t>　　图表 超融合硬盘行业现状</w:t>
      </w:r>
      <w:r>
        <w:rPr>
          <w:rFonts w:hint="eastAsia"/>
        </w:rPr>
        <w:br/>
      </w:r>
      <w:r>
        <w:rPr>
          <w:rFonts w:hint="eastAsia"/>
        </w:rPr>
        <w:t>　　图表 超融合硬盘行业标准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2025年中国超融合硬盘行业产能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2020-2025年中国超融合硬盘行业产量统计</w:t>
      </w:r>
      <w:r>
        <w:rPr>
          <w:rFonts w:hint="eastAsia"/>
        </w:rPr>
        <w:br/>
      </w:r>
      <w:r>
        <w:rPr>
          <w:rFonts w:hint="eastAsia"/>
        </w:rPr>
        <w:t>　　图表 超融合硬盘行业动态</w:t>
      </w:r>
      <w:r>
        <w:rPr>
          <w:rFonts w:hint="eastAsia"/>
        </w:rPr>
        <w:br/>
      </w:r>
      <w:r>
        <w:rPr>
          <w:rFonts w:hint="eastAsia"/>
        </w:rPr>
        <w:t>　　图表 2020-2025年中国超融合硬盘市场需求量</w:t>
      </w:r>
      <w:r>
        <w:rPr>
          <w:rFonts w:hint="eastAsia"/>
        </w:rPr>
        <w:br/>
      </w:r>
      <w:r>
        <w:rPr>
          <w:rFonts w:hint="eastAsia"/>
        </w:rPr>
        <w:t>　　图表 2025年中国超融合硬盘行业需求区域调研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2020-2025年中国超融合硬盘行情</w:t>
      </w:r>
      <w:r>
        <w:rPr>
          <w:rFonts w:hint="eastAsia"/>
        </w:rPr>
        <w:br/>
      </w:r>
      <w:r>
        <w:rPr>
          <w:rFonts w:hint="eastAsia"/>
        </w:rPr>
        <w:t>　　图表 2020-2025年中国超融合硬盘价格走势图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2020-2025年中国超融合硬盘进口统计</w:t>
      </w:r>
      <w:r>
        <w:rPr>
          <w:rFonts w:hint="eastAsia"/>
        </w:rPr>
        <w:br/>
      </w:r>
      <w:r>
        <w:rPr>
          <w:rFonts w:hint="eastAsia"/>
        </w:rPr>
        <w:t>　　图表 2020-2025年中国超融合硬盘出口统计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2020-2025年中国超融合硬盘行业企业数量统计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**地区超融合硬盘市场规模</w:t>
      </w:r>
      <w:r>
        <w:rPr>
          <w:rFonts w:hint="eastAsia"/>
        </w:rPr>
        <w:br/>
      </w:r>
      <w:r>
        <w:rPr>
          <w:rFonts w:hint="eastAsia"/>
        </w:rPr>
        <w:t>　　图表 **地区超融合硬盘行业市场需求</w:t>
      </w:r>
      <w:r>
        <w:rPr>
          <w:rFonts w:hint="eastAsia"/>
        </w:rPr>
        <w:br/>
      </w:r>
      <w:r>
        <w:rPr>
          <w:rFonts w:hint="eastAsia"/>
        </w:rPr>
        <w:t>　　图表 **地区超融合硬盘市场调研</w:t>
      </w:r>
      <w:r>
        <w:rPr>
          <w:rFonts w:hint="eastAsia"/>
        </w:rPr>
        <w:br/>
      </w:r>
      <w:r>
        <w:rPr>
          <w:rFonts w:hint="eastAsia"/>
        </w:rPr>
        <w:t>　　图表 **地区超融合硬盘行业市场需求分析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**地区超融合硬盘市场规模</w:t>
      </w:r>
      <w:r>
        <w:rPr>
          <w:rFonts w:hint="eastAsia"/>
        </w:rPr>
        <w:br/>
      </w:r>
      <w:r>
        <w:rPr>
          <w:rFonts w:hint="eastAsia"/>
        </w:rPr>
        <w:t>　　图表 **地区超融合硬盘行业市场需求</w:t>
      </w:r>
      <w:r>
        <w:rPr>
          <w:rFonts w:hint="eastAsia"/>
        </w:rPr>
        <w:br/>
      </w:r>
      <w:r>
        <w:rPr>
          <w:rFonts w:hint="eastAsia"/>
        </w:rPr>
        <w:t>　　图表 **地区超融合硬盘市场调研</w:t>
      </w:r>
      <w:r>
        <w:rPr>
          <w:rFonts w:hint="eastAsia"/>
        </w:rPr>
        <w:br/>
      </w:r>
      <w:r>
        <w:rPr>
          <w:rFonts w:hint="eastAsia"/>
        </w:rPr>
        <w:t>　　图表 **地区超融合硬盘行业市场需求分析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超融合硬盘行业竞争对手分析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超融合硬盘重点企业（三）成长能力情况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2025-2031年中国超融合硬盘市场需求预测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2025-2031年中国超融合硬盘行业市场规模预测</w:t>
      </w:r>
      <w:r>
        <w:rPr>
          <w:rFonts w:hint="eastAsia"/>
        </w:rPr>
        <w:br/>
      </w:r>
      <w:r>
        <w:rPr>
          <w:rFonts w:hint="eastAsia"/>
        </w:rPr>
        <w:t>　　图表 超融合硬盘行业准入条件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2025-2031年中国超融合硬盘行业发展趋势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2025-2031年中国超融合硬盘市场前景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fa7a06ca4f79" w:history="1">
        <w:r>
          <w:rPr>
            <w:rStyle w:val="Hyperlink"/>
          </w:rPr>
          <w:t>2025-2031年中国超融合硬盘行业研究分析与前景趋势报告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ffa7a06ca4f79" w:history="1">
        <w:r>
          <w:rPr>
            <w:rStyle w:val="Hyperlink"/>
          </w:rPr>
          <w:t>https://www.20087.com/8/65/ChaoRongHeYingPanHangYeFaZhanQianJing.html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热点：苹果1t融合硬盘中有多少ssd、超融合硬盘坏了、超融合是什么、超融合硬盘选型、可以无效超融合的卡有哪些、超融合硬盘故障数据丢失、移动硬盘一体盘、超融合硬盘离线、超融合 磁盘阵列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a2552d3604550" w:history="1">
      <w:r>
        <w:rPr>
          <w:rStyle w:val="Hyperlink"/>
        </w:rPr>
        <w:t>2025-2031年中国超融合硬盘行业研究分析与前景趋势报告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aoRongHeYingPanHangYeFaZhanQianJing.html" TargetMode="External" Id="Rd46ffa7a06c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aoRongHeYingPanHangYeFaZhanQianJing.html" TargetMode="External" Id="R3fea2552d36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2025-04-29T03:14:00Z</dcterms:created>
  <dcterms:modified xsi:type="dcterms:W3CDTF">2025-04-29T04:14:00Z</dcterms:modified>
  <dc:subject>2025-2031年中国超融合硬盘行业研究分析与前景趋势报告</dc:subject>
  <dc:title>2025-2031年中国超融合硬盘行业研究分析与前景趋势报告</dc:title>
  <cp:keywords>2025-2031年中国超融合硬盘行业研究分析与前景趋势报告</cp:keywords>
  <dc:description>2025-2031年中国超融合硬盘行业研究分析与前景趋势报告</dc:description>
</cp:coreProperties>
</file>