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6938c16034230" w:history="1">
              <w:r>
                <w:rPr>
                  <w:rStyle w:val="Hyperlink"/>
                </w:rPr>
                <w:t>2025-2031年中国集成LED显示屏行业市场分析与前景趋势预测报告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6938c16034230" w:history="1">
              <w:r>
                <w:rPr>
                  <w:rStyle w:val="Hyperlink"/>
                </w:rPr>
                <w:t>2025-2031年中国集成LED显示屏行业市场分析与前景趋势预测报告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6938c16034230" w:history="1">
                <w:r>
                  <w:rPr>
                    <w:rStyle w:val="Hyperlink"/>
                  </w:rPr>
                  <w:t>https://www.20087.com/8/55/JiChengLEDXianShiPingFaZhanQianJingFenXi.html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LED显示屏是新一代显示解决方案，将LED灯珠、驱动电路、电源模块与结构组件高度整合，形成即插即用的标准化显示单元，广泛应用于商业广告、舞台演艺、体育场馆与指挥调度中心。集成LED显示屏采用表贴（SMD）或共阴技术，点间距从P0.9至P3.9不等，覆盖室内高清显示需求。箱体结构以压铸铝或镁铝合金为主，具备高精度定位锁扣与前后维护功能。控制系统支持逐点校正、亮度色温调节与多信号输入，确保画面均匀性与色彩还原度。在拼接应用中，无缝拼接与曲面适配能力提升视觉沉浸感。散热设计采用自然对流或微风扇辅助，保障长时间稳定运行。安装方式涵盖吊装、壁挂与落地支架，适应多样场景。</w:t>
      </w:r>
      <w:r>
        <w:rPr>
          <w:rFonts w:hint="eastAsia"/>
        </w:rPr>
        <w:br/>
      </w:r>
      <w:r>
        <w:rPr>
          <w:rFonts w:hint="eastAsia"/>
        </w:rPr>
        <w:t>　　未来发展方向将围绕显示性能极致化、形态柔性化与系统智能化深化展开。Mini LED与Micro LED技术将推动像素间距进入亚毫米级，实现媲美液晶的细腻画质。柔性PCB与可弯曲结构将支持弧形、球面甚至异形拼接，拓展创意显示边界。在能效方面，共阴驱动与动态节能算法将显著降低单位面积功耗。智能诊断系统将实时监测灯珠状态与电源健康，提前预警故障模块。标准化通讯协议与开放控制接口将促进与音视频系统、环境传感器的深度融合。长远来看，集成LED显示屏将向更高分辨率、更强形态适应性与更优系统协同性发展，成为未来数字视觉呈现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6938c16034230" w:history="1">
        <w:r>
          <w:rPr>
            <w:rStyle w:val="Hyperlink"/>
          </w:rPr>
          <w:t>2025-2031年中国集成LED显示屏行业市场分析与前景趋势预测报告</w:t>
        </w:r>
      </w:hyperlink>
      <w:r>
        <w:rPr>
          <w:rFonts w:hint="eastAsia"/>
        </w:rPr>
        <w:t>》依托国家统计局及集成LED显示屏相关协会的详实数据，全面解析了集成LED显示屏行业现状与市场需求，重点分析了集成LED显示屏市场规模、产业链结构及价格动态，并对集成LED显示屏细分市场进行了详细探讨。报告科学预测了集成LED显示屏市场前景与发展趋势，评估了品牌竞争格局、市场集中度及重点企业的市场表现。同时，通过SWOT分析揭示了集成LED显示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集成LED显示屏行业概述</w:t>
      </w:r>
      <w:r>
        <w:rPr>
          <w:rFonts w:hint="eastAsia"/>
        </w:rPr>
        <w:br/>
      </w:r>
      <w:r>
        <w:rPr>
          <w:rFonts w:hint="eastAsia"/>
        </w:rPr>
        <w:t>　　第一节 集成LED显示屏定义与分类</w:t>
      </w:r>
      <w:r>
        <w:rPr>
          <w:rFonts w:hint="eastAsia"/>
        </w:rPr>
        <w:br/>
      </w:r>
      <w:r>
        <w:rPr>
          <w:rFonts w:hint="eastAsia"/>
        </w:rPr>
        <w:t>　　第二节 集成LED显示屏应用领域</w:t>
      </w:r>
      <w:r>
        <w:rPr>
          <w:rFonts w:hint="eastAsia"/>
        </w:rPr>
        <w:br/>
      </w:r>
      <w:r>
        <w:rPr>
          <w:rFonts w:hint="eastAsia"/>
        </w:rPr>
        <w:t>　　第三节 集成LED显示屏行业经济指标分析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一、集成LED显示屏行业赢利性评估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二、集成LED显示屏行业成长速度分析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三、集成LED显示屏附加值提升空间探讨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四、集成LED显示屏行业进入壁垒分析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五、集成LED显示屏行业风险性评估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六、集成LED显示屏行业周期性分析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七、集成LED显示屏行业竞争程度指标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八、集成LED显示屏行业成熟度综合分析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集成LED显示屏产业链及经营模式分析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三、集成LED显示屏销售模式与渠道策略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全球集成LED显示屏市场发展分析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2024-2025年全球集成LED显示屏行业发展分析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一、全球集成LED显示屏行业市场规模与趋势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二、全球集成LED显示屏行业发展特点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三、全球集成LED显示屏行业竞争格局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主要国家与地区集成LED显示屏市场分析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2025-2031年全球集成LED显示屏行业发展趋势与前景预测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一、集成LED显示屏行业发展趋势</w:t>
      </w:r>
      <w:r>
        <w:rPr>
          <w:rFonts w:hint="eastAsia"/>
        </w:rPr>
        <w:br/>
      </w:r>
      <w:r>
        <w:rPr>
          <w:rFonts w:hint="eastAsia"/>
        </w:rPr>
        <w:t>　　　　二、集成LED显示屏行业发展潜力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中国集成LED显示屏行业市场分析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2024-2025年集成LED显示屏产能与投资动态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一、国内集成LED显示屏产能现状与利用效率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二、集成LED显示屏产能扩张与投资动态分析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2025-2031年集成LED显示屏行业产量统计与趋势预测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一、2019-2024年集成LED显示屏行业产量与增长趋势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1、2019-2024年集成LED显示屏产量及增长趋势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2、2019-2024年集成LED显示屏细分产品产量及份额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二、集成LED显示屏产量影响因素分析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三、2025-2031年集成LED显示屏产量预测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2025-2031年集成LED显示屏市场需求与销售分析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一、2024-2025年集成LED显示屏行业需求现状</w:t>
      </w:r>
      <w:r>
        <w:rPr>
          <w:rFonts w:hint="eastAsia"/>
        </w:rPr>
        <w:br/>
      </w:r>
      <w:r>
        <w:rPr>
          <w:rFonts w:hint="eastAsia"/>
        </w:rPr>
        <w:t>　　　　二、集成LED显示屏客户群体与需求特点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三、2019-2024年集成LED显示屏行业销售规模分析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四、2025-2031年集成LED显示屏市场增长潜力与规模预测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2024-2025年集成LED显示屏行业技术发展现状及趋势分析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集成LED显示屏行业技术发展现状分析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国内外集成LED显示屏行业技术差距分析及差距形成的主要原因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集成LED显示屏行业技术发展方向、趋势预测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提升集成LED显示屏行业技术能力策略建议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中国集成LED显示屏细分市场分析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一、2024-2025年集成LED显示屏主要细分产品市场现状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集成LED显示屏价格机制与竞争策略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一、2019-2024年集成LED显示屏市场价格走势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集成LED显示屏定价策略与方法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2025-2031年集成LED显示屏价格竞争态势与趋势预测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中国集成LED显示屏行业重点区域市场研究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2024-2025年重点区域集成LED显示屏市场发展概况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三、2025-2031年集成LED显示屏行业发展潜力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三、2025-2031年集成LED显示屏行业发展潜力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三、2025-2031年集成LED显示屏行业发展潜力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三、2025-2031年集成LED显示屏行业发展潜力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2019-2024年中国集成LED显示屏行业进出口情况分析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集成LED显示屏行业进口规模与来源分析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一、2019-2024年集成LED显示屏进口规模分析</w:t>
      </w:r>
      <w:r>
        <w:rPr>
          <w:rFonts w:hint="eastAsia"/>
        </w:rPr>
        <w:br/>
      </w:r>
      <w:r>
        <w:rPr>
          <w:rFonts w:hint="eastAsia"/>
        </w:rPr>
        <w:t>　　　　二、集成LED显示屏主要进口来源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集成LED显示屏行业出口规模与目的地分析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一、2019-2024年集成LED显示屏出口规模分析</w:t>
      </w:r>
      <w:r>
        <w:rPr>
          <w:rFonts w:hint="eastAsia"/>
        </w:rPr>
        <w:br/>
      </w:r>
      <w:r>
        <w:rPr>
          <w:rFonts w:hint="eastAsia"/>
        </w:rPr>
        <w:t>　　　　二、集成LED显示屏主要出口目的地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2019-2024年中国集成LED显示屏总体规模与财务指标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中国集成LED显示屏行业总体规模分析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一、集成LED显示屏企业数量与结构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二、集成LED显示屏从业人员规模</w:t>
      </w:r>
      <w:r>
        <w:rPr>
          <w:rFonts w:hint="eastAsia"/>
        </w:rPr>
        <w:br/>
      </w:r>
      <w:r>
        <w:rPr>
          <w:rFonts w:hint="eastAsia"/>
        </w:rPr>
        <w:t>　　　　三、集成LED显示屏行业资产状况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中国集成LED显示屏行业财务指标总体分析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集成LED显示屏行业重点企业经营状况分析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集成LED显示屏重点企业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集成LED显示屏领先企业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集成LED显示屏标杆企业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集成LED显示屏代表企业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集成LED显示屏龙头企业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集成LED显示屏重点企业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集成LED显示屏行业竞争格局总览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2024-2025年集成LED显示屏行业竞争力分析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一、集成LED显示屏供应商议价能力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四、集成LED显示屏替代品威胁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2019-2024年集成LED显示屏行业企业并购活动分析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2024-2025年集成LED显示屏行业会展与招投标活动分析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一、集成LED显示屏行业会展活动及其市场影响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2025年中国集成LED显示屏企业发展策略分析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集成LED显示屏市场策略分析</w:t>
      </w:r>
      <w:r>
        <w:rPr>
          <w:rFonts w:hint="eastAsia"/>
        </w:rPr>
        <w:br/>
      </w:r>
      <w:r>
        <w:rPr>
          <w:rFonts w:hint="eastAsia"/>
        </w:rPr>
        <w:t>　　　　一、集成LED显示屏市场定位与拓展策略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二、集成LED显示屏市场细分与目标客户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集成LED显示屏销售策略分析</w:t>
      </w:r>
      <w:r>
        <w:rPr>
          <w:rFonts w:hint="eastAsia"/>
        </w:rPr>
        <w:br/>
      </w:r>
      <w:r>
        <w:rPr>
          <w:rFonts w:hint="eastAsia"/>
        </w:rPr>
        <w:t>　　　　一、集成LED显示屏销售渠道与网络建设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提高集成LED显示屏企业竞争力建议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一、集成LED显示屏技术创新与管理优化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集成LED显示屏品牌战略思考</w:t>
      </w:r>
      <w:r>
        <w:rPr>
          <w:rFonts w:hint="eastAsia"/>
        </w:rPr>
        <w:br/>
      </w:r>
      <w:r>
        <w:rPr>
          <w:rFonts w:hint="eastAsia"/>
        </w:rPr>
        <w:t>　　　　一、集成LED显示屏品牌建设与维护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二、集成LED显示屏品牌影响力与市场竞争力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中国集成LED显示屏行业风险与对策</w:t>
      </w:r>
      <w:r>
        <w:rPr>
          <w:rFonts w:hint="eastAsia"/>
        </w:rPr>
        <w:br/>
      </w:r>
      <w:r>
        <w:rPr>
          <w:rFonts w:hint="eastAsia"/>
        </w:rPr>
        <w:t>　　第一节 集成LED显示屏行业SWOT分析</w:t>
      </w:r>
      <w:r>
        <w:rPr>
          <w:rFonts w:hint="eastAsia"/>
        </w:rPr>
        <w:br/>
      </w:r>
      <w:r>
        <w:rPr>
          <w:rFonts w:hint="eastAsia"/>
        </w:rPr>
        <w:t>　　　　一、集成LED显示屏行业优势分析</w:t>
      </w:r>
      <w:r>
        <w:rPr>
          <w:rFonts w:hint="eastAsia"/>
        </w:rPr>
        <w:br/>
      </w:r>
      <w:r>
        <w:rPr>
          <w:rFonts w:hint="eastAsia"/>
        </w:rPr>
        <w:t>　　　　二、集成LED显示屏行业劣势分析</w:t>
      </w:r>
      <w:r>
        <w:rPr>
          <w:rFonts w:hint="eastAsia"/>
        </w:rPr>
        <w:br/>
      </w:r>
      <w:r>
        <w:rPr>
          <w:rFonts w:hint="eastAsia"/>
        </w:rPr>
        <w:t>　　　　三、集成LED显示屏市场机会探索</w:t>
      </w:r>
      <w:r>
        <w:rPr>
          <w:rFonts w:hint="eastAsia"/>
        </w:rPr>
        <w:br/>
      </w:r>
      <w:r>
        <w:rPr>
          <w:rFonts w:hint="eastAsia"/>
        </w:rPr>
        <w:t>　　　　四、集成LED显示屏市场威胁评估</w:t>
      </w:r>
      <w:r>
        <w:rPr>
          <w:rFonts w:hint="eastAsia"/>
        </w:rPr>
        <w:br/>
      </w:r>
      <w:r>
        <w:rPr>
          <w:rFonts w:hint="eastAsia"/>
        </w:rPr>
        <w:t>　　第二节 集成LED显示屏行业风险及对策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2025-2031年中国集成LED显示屏行业前景与发展趋势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集成LED显示屏行业发展环境分析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2025-2031年集成LED显示屏行业发展趋势与方向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一、集成LED显示屏行业发展方向预测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二、集成LED显示屏发展趋势分析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2025-2031年集成LED显示屏行业发展潜力与机遇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一、集成LED显示屏市场发展潜力评估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二、集成LED显示屏新兴市场与机遇探索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集成LED显示屏行业研究结论与建议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集成LED显示屏行业发展建议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2019-2024年中国集成LED显示屏市场规模及增长情况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2019-2024年中国集成LED显示屏行业产量及增长趋势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2025-2031年中国集成LED显示屏行业产量预测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2019-2024年中国集成LED显示屏行业市场需求及增长情况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2025-2031年中国集成LED显示屏行业市场需求预测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2019-2024年中国集成LED显示屏行业利润及增长情况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**地区集成LED显示屏市场规模及增长情况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**地区集成LED显示屏行业市场需求情况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2019-2024年中国集成LED显示屏行业进口量及增速统计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2019-2024年中国集成LED显示屏行业出口量及增速统计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集成LED显示屏重点企业经营情况分析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2025年集成LED显示屏市场前景分析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2025-2031年中国集成LED显示屏市场需求预测</w:t>
      </w:r>
      <w:r>
        <w:rPr>
          <w:rFonts w:hint="eastAsia"/>
        </w:rPr>
        <w:br/>
      </w:r>
      <w:r>
        <w:rPr>
          <w:rFonts w:hint="eastAsia"/>
        </w:rPr>
        <w:t>　　图表 2025年集成LED显示屏发展趋势预测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6938c16034230" w:history="1">
        <w:r>
          <w:rPr>
            <w:rStyle w:val="Hyperlink"/>
          </w:rPr>
          <w:t>2025-2031年中国集成LED显示屏行业市场分析与前景趋势预测报告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6938c16034230" w:history="1">
        <w:r>
          <w:rPr>
            <w:rStyle w:val="Hyperlink"/>
          </w:rPr>
          <w:t>https://www.20087.com/8/55/JiChengLEDXianShiPingFaZhanQianJingFenXi.html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69b7000214f3e" w:history="1">
      <w:r>
        <w:rPr>
          <w:rStyle w:val="Hyperlink"/>
        </w:rPr>
        <w:t>2025-2031年中国集成LED显示屏行业市场分析与前景趋势预测报告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ChengLEDXianShiPingFaZhanQianJingFenXi.html" TargetMode="External" Id="R95c6938c1603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ChengLEDXianShiPingFaZhanQianJingFenXi.html" TargetMode="External" Id="Rfc669b700021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2025-09-24T02:37:25Z</dcterms:created>
  <dcterms:modified xsi:type="dcterms:W3CDTF">2025-09-24T03:37:25Z</dcterms:modified>
  <dc:subject>2025-2031年中国集成LED显示屏行业市场分析与前景趋势预测报告</dc:subject>
  <dc:title>2025-2031年中国集成LED显示屏行业市场分析与前景趋势预测报告</dc:title>
  <cp:keywords>2025-2031年中国集成LED显示屏行业市场分析与前景趋势预测报告</cp:keywords>
  <dc:description>2025-2031年中国集成LED显示屏行业市场分析与前景趋势预测报告</dc:description>
</cp:coreProperties>
</file>